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A" w:rsidRDefault="00E61A8A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r w:rsidR="003818FA">
        <w:rPr>
          <w:b/>
          <w:sz w:val="28"/>
        </w:rPr>
        <w:t>ОТРАДОВ</w:t>
      </w:r>
      <w:r>
        <w:rPr>
          <w:b/>
          <w:sz w:val="28"/>
        </w:rPr>
        <w:t>СКОГО СЕЛЬСКОГО ПОСЕЛЕНИЯ</w:t>
      </w:r>
    </w:p>
    <w:p w:rsidR="008635CA" w:rsidRDefault="00E61A8A">
      <w:pPr>
        <w:jc w:val="center"/>
        <w:rPr>
          <w:b/>
          <w:sz w:val="28"/>
        </w:rPr>
      </w:pPr>
      <w:r>
        <w:rPr>
          <w:b/>
          <w:sz w:val="28"/>
        </w:rPr>
        <w:t>АЗОВСКОГО РАЙОНА РОСТОВСКОЙ ОБЛАСТИ</w:t>
      </w:r>
    </w:p>
    <w:p w:rsidR="008635CA" w:rsidRDefault="00E61A8A">
      <w:pPr>
        <w:keepNext/>
        <w:widowControl w:val="0"/>
        <w:tabs>
          <w:tab w:val="left" w:pos="0"/>
        </w:tabs>
        <w:spacing w:before="120" w:line="370" w:lineRule="exact"/>
        <w:jc w:val="center"/>
        <w:outlineLvl w:val="2"/>
        <w:rPr>
          <w:b/>
          <w:spacing w:val="-4"/>
          <w:sz w:val="28"/>
        </w:rPr>
      </w:pPr>
      <w:r>
        <w:rPr>
          <w:b/>
          <w:spacing w:val="-4"/>
          <w:sz w:val="28"/>
        </w:rPr>
        <w:t>ПОСТАНОВЛЕНИЕ</w:t>
      </w:r>
    </w:p>
    <w:p w:rsidR="008635CA" w:rsidRDefault="008635CA">
      <w:pPr>
        <w:keepNext/>
        <w:widowControl w:val="0"/>
        <w:tabs>
          <w:tab w:val="left" w:pos="0"/>
        </w:tabs>
        <w:spacing w:before="120" w:line="100" w:lineRule="exact"/>
        <w:jc w:val="center"/>
        <w:outlineLvl w:val="2"/>
        <w:rPr>
          <w:b/>
          <w:spacing w:val="39"/>
          <w:sz w:val="28"/>
        </w:rPr>
      </w:pPr>
    </w:p>
    <w:p w:rsidR="009E31F3" w:rsidRDefault="009E31F3">
      <w:pPr>
        <w:spacing w:after="120"/>
        <w:rPr>
          <w:sz w:val="28"/>
        </w:rPr>
      </w:pPr>
    </w:p>
    <w:p w:rsidR="008635CA" w:rsidRDefault="003818FA">
      <w:pPr>
        <w:spacing w:after="120"/>
        <w:rPr>
          <w:sz w:val="28"/>
        </w:rPr>
      </w:pPr>
      <w:r>
        <w:rPr>
          <w:sz w:val="28"/>
        </w:rPr>
        <w:t>25.09.20</w:t>
      </w:r>
      <w:r w:rsidR="00E61A8A">
        <w:rPr>
          <w:sz w:val="28"/>
        </w:rPr>
        <w:t xml:space="preserve">26 </w:t>
      </w:r>
      <w:r>
        <w:rPr>
          <w:sz w:val="28"/>
        </w:rPr>
        <w:t xml:space="preserve">                                  </w:t>
      </w:r>
      <w:r w:rsidR="00E61A8A">
        <w:rPr>
          <w:sz w:val="28"/>
        </w:rPr>
        <w:t xml:space="preserve"> </w:t>
      </w:r>
      <w:r>
        <w:rPr>
          <w:sz w:val="28"/>
        </w:rPr>
        <w:t xml:space="preserve">      </w:t>
      </w:r>
      <w:r w:rsidR="00E61A8A">
        <w:rPr>
          <w:sz w:val="28"/>
        </w:rPr>
        <w:t xml:space="preserve">№ </w:t>
      </w:r>
      <w:r>
        <w:rPr>
          <w:sz w:val="28"/>
        </w:rPr>
        <w:t>97</w:t>
      </w:r>
      <w:r w:rsidR="00E61A8A">
        <w:rPr>
          <w:sz w:val="28"/>
        </w:rPr>
        <w:t xml:space="preserve">                 </w:t>
      </w:r>
      <w:r>
        <w:rPr>
          <w:sz w:val="28"/>
        </w:rPr>
        <w:t xml:space="preserve">                      </w:t>
      </w:r>
      <w:r w:rsidR="009E31F3">
        <w:rPr>
          <w:sz w:val="28"/>
        </w:rPr>
        <w:t xml:space="preserve"> </w:t>
      </w:r>
      <w:r w:rsidR="00E61A8A">
        <w:rPr>
          <w:sz w:val="28"/>
        </w:rPr>
        <w:t xml:space="preserve"> </w:t>
      </w:r>
      <w:r w:rsidR="009E31F3">
        <w:rPr>
          <w:sz w:val="28"/>
        </w:rPr>
        <w:t>с</w:t>
      </w:r>
      <w:r w:rsidR="00E61A8A">
        <w:rPr>
          <w:sz w:val="28"/>
        </w:rPr>
        <w:t xml:space="preserve">. </w:t>
      </w:r>
      <w:r w:rsidR="009E31F3">
        <w:rPr>
          <w:sz w:val="28"/>
        </w:rPr>
        <w:t>Отрадовка</w:t>
      </w:r>
    </w:p>
    <w:p w:rsidR="008635CA" w:rsidRDefault="008635CA">
      <w:pPr>
        <w:spacing w:after="120"/>
        <w:rPr>
          <w:sz w:val="28"/>
        </w:rPr>
      </w:pPr>
    </w:p>
    <w:p w:rsidR="008635CA" w:rsidRDefault="00E61A8A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</w:t>
      </w:r>
      <w:r w:rsidR="003818FA">
        <w:rPr>
          <w:b/>
          <w:sz w:val="28"/>
        </w:rPr>
        <w:t xml:space="preserve"> № 91</w:t>
      </w:r>
      <w:r>
        <w:rPr>
          <w:b/>
          <w:sz w:val="28"/>
        </w:rPr>
        <w:t xml:space="preserve"> от 0</w:t>
      </w:r>
      <w:r w:rsidR="003818FA">
        <w:rPr>
          <w:b/>
          <w:sz w:val="28"/>
        </w:rPr>
        <w:t>9</w:t>
      </w:r>
      <w:r>
        <w:rPr>
          <w:b/>
          <w:sz w:val="28"/>
        </w:rPr>
        <w:t>.</w:t>
      </w:r>
      <w:r w:rsidR="003818FA">
        <w:rPr>
          <w:b/>
          <w:sz w:val="28"/>
        </w:rPr>
        <w:t>1</w:t>
      </w:r>
      <w:r>
        <w:rPr>
          <w:b/>
          <w:sz w:val="28"/>
        </w:rPr>
        <w:t>0</w:t>
      </w:r>
      <w:r>
        <w:rPr>
          <w:b/>
          <w:sz w:val="28"/>
        </w:rPr>
        <w:t>.202</w:t>
      </w:r>
      <w:r w:rsidR="003818FA">
        <w:rPr>
          <w:b/>
          <w:sz w:val="28"/>
        </w:rPr>
        <w:t>4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Администрации </w:t>
      </w:r>
      <w:r w:rsidR="003818FA">
        <w:rPr>
          <w:b/>
          <w:sz w:val="28"/>
        </w:rPr>
        <w:t>Отрадовс</w:t>
      </w:r>
      <w:r>
        <w:rPr>
          <w:b/>
          <w:sz w:val="28"/>
        </w:rPr>
        <w:t>кого сельского поселения Об утверждении административного регламента предоставления муниципальной услуги «Постановка на учет граждан в качестве нуждающихся в жилых помещениях</w:t>
      </w:r>
      <w:r>
        <w:rPr>
          <w:b/>
          <w:sz w:val="28"/>
        </w:rPr>
        <w:t>, предоставляемых по договорам социального найма»</w:t>
      </w:r>
    </w:p>
    <w:p w:rsidR="008635CA" w:rsidRDefault="008635CA">
      <w:pPr>
        <w:jc w:val="center"/>
        <w:rPr>
          <w:b/>
        </w:rPr>
      </w:pPr>
    </w:p>
    <w:p w:rsidR="008635CA" w:rsidRDefault="008635CA">
      <w:pPr>
        <w:ind w:right="-1"/>
        <w:jc w:val="center"/>
        <w:rPr>
          <w:b/>
        </w:rPr>
      </w:pPr>
    </w:p>
    <w:p w:rsidR="008635CA" w:rsidRDefault="00E61A8A">
      <w:pPr>
        <w:ind w:firstLine="708"/>
        <w:jc w:val="both"/>
        <w:rPr>
          <w:sz w:val="28"/>
        </w:rPr>
      </w:pPr>
      <w:r>
        <w:rPr>
          <w:sz w:val="28"/>
        </w:rPr>
        <w:t xml:space="preserve">Статьей 7 Федерального закона </w:t>
      </w:r>
      <w:r w:rsidR="003818FA">
        <w:rPr>
          <w:sz w:val="28"/>
        </w:rPr>
        <w:t>№ 285-ФЗ</w:t>
      </w:r>
      <w:r>
        <w:rPr>
          <w:sz w:val="28"/>
        </w:rPr>
        <w:t xml:space="preserve"> от 04.08.2026 </w:t>
      </w:r>
      <w:r>
        <w:rPr>
          <w:sz w:val="28"/>
        </w:rPr>
        <w:t>«О внесении изменений в отдельные законодательные акты Российской Федерации», внесены изменения в статьи 10 и 21 Федерального закона</w:t>
      </w:r>
      <w:r w:rsidR="003818FA">
        <w:rPr>
          <w:sz w:val="28"/>
        </w:rPr>
        <w:t xml:space="preserve"> № 210-ФЗ</w:t>
      </w:r>
      <w:r>
        <w:rPr>
          <w:sz w:val="28"/>
        </w:rPr>
        <w:t xml:space="preserve"> </w:t>
      </w:r>
      <w:r>
        <w:rPr>
          <w:sz w:val="28"/>
        </w:rPr>
        <w:t xml:space="preserve">от 27.07.2010 </w:t>
      </w:r>
      <w:r>
        <w:rPr>
          <w:sz w:val="28"/>
        </w:rPr>
        <w:t xml:space="preserve">«Об организации предоставления государственных и муниципальных услуг», в целях обеспечения доступа физических и юридических лиц к достоверной и актуальной информации о муниципальных услугах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поселения, руководст</w:t>
      </w:r>
      <w:r>
        <w:rPr>
          <w:sz w:val="28"/>
        </w:rPr>
        <w:t>вуясь ст. 37 Устава муниципального образования «</w:t>
      </w:r>
      <w:r w:rsidR="003818FA">
        <w:rPr>
          <w:sz w:val="28"/>
        </w:rPr>
        <w:t>Отрадовс</w:t>
      </w:r>
      <w:r>
        <w:rPr>
          <w:sz w:val="28"/>
        </w:rPr>
        <w:t>кое  сельское поселение», Азовского района Ростовской о</w:t>
      </w:r>
      <w:r w:rsidR="003818FA">
        <w:rPr>
          <w:sz w:val="28"/>
        </w:rPr>
        <w:t>бласти, Администрация Отрадов</w:t>
      </w:r>
      <w:r>
        <w:rPr>
          <w:sz w:val="28"/>
        </w:rPr>
        <w:t xml:space="preserve">ского сельского поселения </w:t>
      </w:r>
    </w:p>
    <w:p w:rsidR="008635CA" w:rsidRDefault="008635CA">
      <w:pPr>
        <w:ind w:firstLine="708"/>
        <w:jc w:val="center"/>
        <w:rPr>
          <w:b/>
          <w:spacing w:val="2"/>
          <w:sz w:val="28"/>
        </w:rPr>
      </w:pPr>
    </w:p>
    <w:p w:rsidR="008635CA" w:rsidRDefault="00E61A8A">
      <w:pPr>
        <w:ind w:firstLine="708"/>
        <w:jc w:val="center"/>
        <w:rPr>
          <w:b/>
          <w:spacing w:val="2"/>
          <w:sz w:val="28"/>
        </w:rPr>
      </w:pPr>
      <w:r>
        <w:rPr>
          <w:b/>
          <w:spacing w:val="2"/>
          <w:sz w:val="28"/>
        </w:rPr>
        <w:t>п о с т а н о в л я е т:</w:t>
      </w:r>
    </w:p>
    <w:p w:rsidR="008635CA" w:rsidRDefault="008635CA">
      <w:pPr>
        <w:ind w:right="-41" w:firstLine="708"/>
        <w:jc w:val="both"/>
        <w:rPr>
          <w:sz w:val="28"/>
        </w:rPr>
      </w:pPr>
    </w:p>
    <w:p w:rsidR="008635CA" w:rsidRDefault="00E61A8A">
      <w:pPr>
        <w:pStyle w:val="a8"/>
        <w:ind w:firstLine="709"/>
        <w:jc w:val="both"/>
        <w:rPr>
          <w:sz w:val="28"/>
        </w:rPr>
      </w:pPr>
      <w:r>
        <w:rPr>
          <w:sz w:val="28"/>
        </w:rPr>
        <w:t xml:space="preserve">1. Внести в </w:t>
      </w:r>
      <w:r>
        <w:rPr>
          <w:sz w:val="28"/>
        </w:rPr>
        <w:t>Постановлени</w:t>
      </w:r>
      <w:r w:rsidR="003818FA">
        <w:rPr>
          <w:sz w:val="28"/>
        </w:rPr>
        <w:t xml:space="preserve">е № 91 </w:t>
      </w:r>
      <w:r>
        <w:rPr>
          <w:sz w:val="28"/>
        </w:rPr>
        <w:t xml:space="preserve">от </w:t>
      </w:r>
      <w:r w:rsidR="003818FA">
        <w:rPr>
          <w:sz w:val="28"/>
        </w:rPr>
        <w:t>09.10.2024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 «</w:t>
      </w:r>
      <w:r>
        <w:rPr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</w:rPr>
        <w:t xml:space="preserve">«Постановка на учет граждан в качестве нуждающихся в жилых помещениях, предоставляемых по договорам социального найма» </w:t>
      </w:r>
      <w:r>
        <w:rPr>
          <w:sz w:val="28"/>
        </w:rPr>
        <w:t>следующие изменения</w:t>
      </w:r>
      <w:r>
        <w:rPr>
          <w:sz w:val="28"/>
        </w:rPr>
        <w:t>:</w:t>
      </w:r>
    </w:p>
    <w:p w:rsidR="008635CA" w:rsidRDefault="00E61A8A">
      <w:pPr>
        <w:ind w:firstLine="709"/>
        <w:jc w:val="both"/>
        <w:rPr>
          <w:sz w:val="28"/>
        </w:rPr>
      </w:pPr>
      <w:r>
        <w:rPr>
          <w:sz w:val="28"/>
        </w:rPr>
        <w:t xml:space="preserve">1.2 Дополнить подраздел «Исчерпывающий перечень оснований для приостановления </w:t>
      </w:r>
      <w:r>
        <w:rPr>
          <w:sz w:val="28"/>
        </w:rPr>
        <w:t>и (или)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услуги: «Наличие на Едином портал</w:t>
      </w:r>
      <w:r>
        <w:rPr>
          <w:sz w:val="28"/>
        </w:rPr>
        <w:t xml:space="preserve">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 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E61A8A">
        <w:rPr>
          <w:sz w:val="28"/>
        </w:rPr>
        <w:t>.</w:t>
      </w:r>
      <w:r>
        <w:rPr>
          <w:sz w:val="28"/>
        </w:rPr>
        <w:t xml:space="preserve"> </w:t>
      </w:r>
      <w:r w:rsidR="00E61A8A">
        <w:rPr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E61A8A">
        <w:rPr>
          <w:sz w:val="28"/>
        </w:rPr>
        <w:t>.</w:t>
      </w:r>
      <w:r>
        <w:rPr>
          <w:sz w:val="28"/>
        </w:rPr>
        <w:t xml:space="preserve"> </w:t>
      </w:r>
      <w:r w:rsidR="00E61A8A">
        <w:rPr>
          <w:sz w:val="28"/>
        </w:rPr>
        <w:t>Контроль за исполнением настоящего постановления оставляю за собой.</w:t>
      </w:r>
    </w:p>
    <w:p w:rsidR="008635CA" w:rsidRDefault="008635CA">
      <w:pPr>
        <w:pStyle w:val="a8"/>
        <w:jc w:val="both"/>
        <w:rPr>
          <w:sz w:val="28"/>
        </w:rPr>
      </w:pPr>
    </w:p>
    <w:p w:rsidR="008635CA" w:rsidRDefault="00E61A8A">
      <w:pPr>
        <w:pStyle w:val="a8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635CA" w:rsidRDefault="009E31F3" w:rsidP="009E31F3">
      <w:pPr>
        <w:pStyle w:val="a8"/>
        <w:jc w:val="both"/>
        <w:rPr>
          <w:sz w:val="28"/>
        </w:rPr>
      </w:pPr>
      <w:r>
        <w:rPr>
          <w:sz w:val="28"/>
        </w:rPr>
        <w:t xml:space="preserve">Отрадовского </w:t>
      </w:r>
      <w:r w:rsidR="00E61A8A">
        <w:rPr>
          <w:sz w:val="28"/>
        </w:rPr>
        <w:t>сельского посел</w:t>
      </w:r>
      <w:r w:rsidR="00E61A8A">
        <w:rPr>
          <w:sz w:val="28"/>
        </w:rPr>
        <w:t>ения</w:t>
      </w:r>
      <w:r w:rsidR="00E61A8A">
        <w:rPr>
          <w:sz w:val="28"/>
        </w:rPr>
        <w:tab/>
        <w:t xml:space="preserve">                                      </w:t>
      </w:r>
      <w:r>
        <w:rPr>
          <w:sz w:val="28"/>
        </w:rPr>
        <w:t xml:space="preserve">       Г.В.Швыдкова</w:t>
      </w:r>
    </w:p>
    <w:sectPr w:rsidR="008635CA" w:rsidSect="009E31F3">
      <w:footerReference w:type="default" r:id="rId6"/>
      <w:headerReference w:type="first" r:id="rId7"/>
      <w:pgSz w:w="11906" w:h="16838"/>
      <w:pgMar w:top="1134" w:right="424" w:bottom="709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A8A" w:rsidRDefault="00E61A8A" w:rsidP="008635CA">
      <w:r>
        <w:separator/>
      </w:r>
    </w:p>
  </w:endnote>
  <w:endnote w:type="continuationSeparator" w:id="0">
    <w:p w:rsidR="00E61A8A" w:rsidRDefault="00E61A8A" w:rsidP="0086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>
    <w:pPr>
      <w:framePr w:wrap="around" w:vAnchor="text" w:hAnchor="margin" w:xAlign="right" w:y="1"/>
    </w:pPr>
    <w:r>
      <w:fldChar w:fldCharType="begin"/>
    </w:r>
    <w:r w:rsidR="00E61A8A">
      <w:instrText xml:space="preserve">PAGE </w:instrText>
    </w:r>
    <w:r w:rsidR="006440C5">
      <w:fldChar w:fldCharType="separate"/>
    </w:r>
    <w:r w:rsidR="009E31F3">
      <w:rPr>
        <w:noProof/>
      </w:rPr>
      <w:t>2</w:t>
    </w:r>
    <w:r>
      <w:fldChar w:fldCharType="end"/>
    </w:r>
  </w:p>
  <w:p w:rsidR="008635CA" w:rsidRDefault="008635CA">
    <w:pPr>
      <w:pStyle w:val="a3"/>
      <w:jc w:val="right"/>
    </w:pPr>
  </w:p>
  <w:p w:rsidR="008635CA" w:rsidRDefault="008635C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A8A" w:rsidRDefault="00E61A8A" w:rsidP="008635CA">
      <w:r>
        <w:separator/>
      </w:r>
    </w:p>
  </w:footnote>
  <w:footnote w:type="continuationSeparator" w:id="0">
    <w:p w:rsidR="00E61A8A" w:rsidRDefault="00E61A8A" w:rsidP="00863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5CA"/>
    <w:rsid w:val="003818FA"/>
    <w:rsid w:val="006440C5"/>
    <w:rsid w:val="008635CA"/>
    <w:rsid w:val="009E31F3"/>
    <w:rsid w:val="00CB5E6B"/>
    <w:rsid w:val="00E6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5C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635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635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5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5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5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5C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635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5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5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5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635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5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5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5CA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8635CA"/>
  </w:style>
  <w:style w:type="character" w:customStyle="1" w:styleId="30">
    <w:name w:val="Заголовок 3 Знак"/>
    <w:link w:val="3"/>
    <w:rsid w:val="008635CA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635CA"/>
    <w:pPr>
      <w:tabs>
        <w:tab w:val="center" w:pos="4728"/>
        <w:tab w:val="right" w:pos="9457"/>
      </w:tabs>
    </w:pPr>
  </w:style>
  <w:style w:type="character" w:customStyle="1" w:styleId="a4">
    <w:name w:val="Нижний колонтитул Знак"/>
    <w:basedOn w:val="1"/>
    <w:link w:val="a3"/>
    <w:rsid w:val="008635CA"/>
  </w:style>
  <w:style w:type="paragraph" w:styleId="31">
    <w:name w:val="toc 3"/>
    <w:next w:val="a"/>
    <w:link w:val="32"/>
    <w:uiPriority w:val="39"/>
    <w:rsid w:val="008635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635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5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635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8635CA"/>
    <w:rPr>
      <w:color w:val="0000FF"/>
      <w:u w:val="single"/>
    </w:rPr>
  </w:style>
  <w:style w:type="character" w:styleId="a5">
    <w:name w:val="Hyperlink"/>
    <w:link w:val="13"/>
    <w:rsid w:val="008635CA"/>
    <w:rPr>
      <w:color w:val="0000FF"/>
      <w:u w:val="single"/>
    </w:rPr>
  </w:style>
  <w:style w:type="paragraph" w:customStyle="1" w:styleId="Footnote">
    <w:name w:val="Footnote"/>
    <w:link w:val="Footnote0"/>
    <w:rsid w:val="008635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635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635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635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5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635CA"/>
    <w:rPr>
      <w:rFonts w:ascii="XO Thames" w:hAnsi="XO Thames"/>
      <w:sz w:val="20"/>
    </w:rPr>
  </w:style>
  <w:style w:type="paragraph" w:styleId="a6">
    <w:name w:val="List Paragraph"/>
    <w:basedOn w:val="a"/>
    <w:link w:val="a7"/>
    <w:rsid w:val="008635CA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8635CA"/>
  </w:style>
  <w:style w:type="paragraph" w:styleId="9">
    <w:name w:val="toc 9"/>
    <w:next w:val="a"/>
    <w:link w:val="90"/>
    <w:uiPriority w:val="39"/>
    <w:rsid w:val="008635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5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635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5CA"/>
    <w:rPr>
      <w:rFonts w:ascii="XO Thames" w:hAnsi="XO Thames"/>
      <w:sz w:val="28"/>
    </w:rPr>
  </w:style>
  <w:style w:type="paragraph" w:styleId="a8">
    <w:name w:val="No Spacing"/>
    <w:link w:val="a9"/>
    <w:rsid w:val="008635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Без интервала Знак"/>
    <w:link w:val="a8"/>
    <w:rsid w:val="008635C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635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5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635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635C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635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635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5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5C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2026-09-29T07:50:00Z</cp:lastPrinted>
  <dcterms:created xsi:type="dcterms:W3CDTF">2026-09-29T07:43:00Z</dcterms:created>
  <dcterms:modified xsi:type="dcterms:W3CDTF">2026-09-29T07:51:00Z</dcterms:modified>
</cp:coreProperties>
</file>