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6D25" w:rsidRPr="00DE34B7" w:rsidRDefault="00EF6D25" w:rsidP="00900E4D">
      <w:pPr>
        <w:shd w:val="clear" w:color="auto" w:fill="FFFFFF"/>
        <w:spacing w:after="0" w:line="317" w:lineRule="exact"/>
        <w:ind w:right="62"/>
        <w:jc w:val="center"/>
        <w:rPr>
          <w:rFonts w:ascii="Times New Roman" w:eastAsia="Times New Roman" w:hAnsi="Times New Roman"/>
          <w:b/>
          <w:bCs/>
          <w:sz w:val="28"/>
          <w:szCs w:val="28"/>
          <w:lang w:eastAsia="ru-RU"/>
        </w:rPr>
      </w:pPr>
    </w:p>
    <w:p w:rsidR="000F3DF2" w:rsidRDefault="000F3DF2" w:rsidP="000F3DF2">
      <w:pPr>
        <w:shd w:val="clear" w:color="auto" w:fill="FFFFFF"/>
        <w:spacing w:after="0" w:line="317" w:lineRule="exact"/>
        <w:ind w:right="62"/>
        <w:jc w:val="center"/>
        <w:rPr>
          <w:rFonts w:ascii="Times New Roman" w:eastAsia="Times New Roman" w:hAnsi="Times New Roman"/>
          <w:b/>
          <w:sz w:val="28"/>
          <w:szCs w:val="28"/>
          <w:lang w:eastAsia="ru-RU"/>
        </w:rPr>
      </w:pPr>
      <w:r>
        <w:rPr>
          <w:rFonts w:ascii="Times New Roman" w:eastAsia="Times New Roman" w:hAnsi="Times New Roman"/>
          <w:b/>
          <w:bCs/>
          <w:sz w:val="28"/>
          <w:szCs w:val="28"/>
          <w:lang w:eastAsia="ru-RU"/>
        </w:rPr>
        <w:t xml:space="preserve">РОСТОВСКАЯ </w:t>
      </w:r>
      <w:r>
        <w:rPr>
          <w:rFonts w:ascii="Times New Roman" w:eastAsia="Times New Roman" w:hAnsi="Times New Roman"/>
          <w:b/>
          <w:sz w:val="28"/>
          <w:szCs w:val="28"/>
          <w:lang w:eastAsia="ru-RU"/>
        </w:rPr>
        <w:t>ОБЛАСТЬ АЗОВСКИЙ РАЙОН</w:t>
      </w:r>
    </w:p>
    <w:p w:rsidR="000F3DF2" w:rsidRDefault="000F3DF2" w:rsidP="000F3DF2">
      <w:pPr>
        <w:shd w:val="clear" w:color="auto" w:fill="FFFFFF"/>
        <w:spacing w:before="5" w:after="0" w:line="317" w:lineRule="exact"/>
        <w:ind w:right="5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МУНИЦИПАЛЬНОЕ ОБРАЗОВАНИЕ </w:t>
      </w:r>
    </w:p>
    <w:p w:rsidR="000F3DF2" w:rsidRDefault="000F3DF2" w:rsidP="000F3DF2">
      <w:pPr>
        <w:shd w:val="clear" w:color="auto" w:fill="FFFFFF"/>
        <w:spacing w:before="5" w:after="0" w:line="317" w:lineRule="exact"/>
        <w:ind w:right="58"/>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«ОТРАДОВСКОЕ СЕЛЬСКОЕ ПОСЕЛЕНИЕ»</w:t>
      </w:r>
    </w:p>
    <w:p w:rsidR="000F3DF2" w:rsidRDefault="000F3DF2" w:rsidP="000F3DF2">
      <w:pPr>
        <w:spacing w:after="0" w:line="240" w:lineRule="auto"/>
        <w:ind w:right="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СОБРАНИЕ ДЕПУТАТОВ ОТРАДОВСКОГО СЕЛЬСКОГО ПОСЕЛЕНИЯ</w:t>
      </w:r>
    </w:p>
    <w:p w:rsidR="000F3DF2" w:rsidRDefault="000F3DF2" w:rsidP="00900E4D">
      <w:pPr>
        <w:spacing w:after="0" w:line="240" w:lineRule="auto"/>
        <w:ind w:right="0"/>
        <w:jc w:val="center"/>
        <w:rPr>
          <w:rFonts w:ascii="Times New Roman" w:eastAsia="Times New Roman" w:hAnsi="Times New Roman"/>
          <w:b/>
          <w:sz w:val="28"/>
          <w:szCs w:val="28"/>
          <w:lang w:eastAsia="ru-RU"/>
        </w:rPr>
      </w:pPr>
    </w:p>
    <w:p w:rsidR="000F3DF2" w:rsidRDefault="000F3DF2" w:rsidP="00900E4D">
      <w:pPr>
        <w:spacing w:after="0" w:line="240" w:lineRule="auto"/>
        <w:ind w:right="0"/>
        <w:jc w:val="center"/>
        <w:rPr>
          <w:rFonts w:ascii="Times New Roman" w:eastAsia="Times New Roman" w:hAnsi="Times New Roman"/>
          <w:b/>
          <w:sz w:val="28"/>
          <w:szCs w:val="28"/>
          <w:lang w:eastAsia="ru-RU"/>
        </w:rPr>
      </w:pPr>
    </w:p>
    <w:p w:rsidR="00900E4D" w:rsidRPr="00DE34B7" w:rsidRDefault="00900E4D" w:rsidP="00900E4D">
      <w:pPr>
        <w:spacing w:after="0" w:line="240" w:lineRule="auto"/>
        <w:ind w:right="0"/>
        <w:jc w:val="center"/>
        <w:rPr>
          <w:rFonts w:ascii="Times New Roman" w:eastAsia="Times New Roman" w:hAnsi="Times New Roman"/>
          <w:b/>
          <w:sz w:val="28"/>
          <w:szCs w:val="28"/>
          <w:lang w:eastAsia="ru-RU"/>
        </w:rPr>
      </w:pPr>
      <w:r w:rsidRPr="00DE34B7">
        <w:rPr>
          <w:rFonts w:ascii="Times New Roman" w:eastAsia="Times New Roman" w:hAnsi="Times New Roman"/>
          <w:b/>
          <w:sz w:val="28"/>
          <w:szCs w:val="28"/>
          <w:lang w:eastAsia="ru-RU"/>
        </w:rPr>
        <w:t>РЕШЕНИЕ</w:t>
      </w:r>
    </w:p>
    <w:p w:rsidR="00900E4D" w:rsidRDefault="00900E4D" w:rsidP="00900E4D">
      <w:pPr>
        <w:spacing w:after="0" w:line="240" w:lineRule="auto"/>
        <w:ind w:right="0"/>
        <w:jc w:val="center"/>
        <w:rPr>
          <w:rFonts w:ascii="Times New Roman" w:eastAsia="Times New Roman" w:hAnsi="Times New Roman"/>
          <w:b/>
          <w:sz w:val="28"/>
          <w:szCs w:val="28"/>
          <w:lang w:eastAsia="ru-RU"/>
        </w:rPr>
      </w:pPr>
    </w:p>
    <w:p w:rsidR="000F3DF2" w:rsidRPr="00DE34B7" w:rsidRDefault="000F3DF2" w:rsidP="00900E4D">
      <w:pPr>
        <w:spacing w:after="0" w:line="240" w:lineRule="auto"/>
        <w:ind w:right="0"/>
        <w:jc w:val="center"/>
        <w:rPr>
          <w:rFonts w:ascii="Times New Roman" w:eastAsia="Times New Roman" w:hAnsi="Times New Roman"/>
          <w:b/>
          <w:sz w:val="28"/>
          <w:szCs w:val="28"/>
          <w:lang w:eastAsia="ru-RU"/>
        </w:rPr>
      </w:pPr>
    </w:p>
    <w:p w:rsidR="002D3D0F" w:rsidRPr="00DE34B7" w:rsidRDefault="000F3DF2" w:rsidP="002D3D0F">
      <w:pPr>
        <w:widowControl w:val="0"/>
        <w:shd w:val="clear" w:color="auto" w:fill="FFFFFF"/>
        <w:tabs>
          <w:tab w:val="left" w:pos="4962"/>
          <w:tab w:val="left" w:leader="underscore" w:pos="8117"/>
        </w:tabs>
        <w:autoSpaceDE w:val="0"/>
        <w:autoSpaceDN w:val="0"/>
        <w:adjustRightInd w:val="0"/>
        <w:spacing w:after="0" w:line="240" w:lineRule="auto"/>
        <w:ind w:right="0"/>
        <w:rPr>
          <w:rFonts w:ascii="Times New Roman" w:eastAsia="Times New Roman" w:hAnsi="Times New Roman"/>
          <w:b/>
          <w:sz w:val="28"/>
          <w:szCs w:val="28"/>
          <w:highlight w:val="yellow"/>
          <w:lang w:eastAsia="ru-RU"/>
        </w:rPr>
      </w:pPr>
      <w:r>
        <w:rPr>
          <w:rFonts w:ascii="Times New Roman" w:eastAsia="Times New Roman" w:hAnsi="Times New Roman"/>
          <w:b/>
          <w:color w:val="000000"/>
          <w:spacing w:val="-2"/>
          <w:sz w:val="28"/>
          <w:szCs w:val="16"/>
          <w:lang w:eastAsia="ru-RU"/>
        </w:rPr>
        <w:t>27</w:t>
      </w:r>
      <w:r w:rsidR="008B1A5D">
        <w:rPr>
          <w:rFonts w:ascii="Times New Roman" w:eastAsia="Times New Roman" w:hAnsi="Times New Roman"/>
          <w:b/>
          <w:color w:val="000000"/>
          <w:spacing w:val="-2"/>
          <w:sz w:val="28"/>
          <w:szCs w:val="16"/>
          <w:lang w:eastAsia="ru-RU"/>
        </w:rPr>
        <w:t>.0</w:t>
      </w:r>
      <w:r>
        <w:rPr>
          <w:rFonts w:ascii="Times New Roman" w:eastAsia="Times New Roman" w:hAnsi="Times New Roman"/>
          <w:b/>
          <w:color w:val="000000"/>
          <w:spacing w:val="-2"/>
          <w:sz w:val="28"/>
          <w:szCs w:val="16"/>
          <w:lang w:eastAsia="ru-RU"/>
        </w:rPr>
        <w:t>8</w:t>
      </w:r>
      <w:r w:rsidR="008B1A5D">
        <w:rPr>
          <w:rFonts w:ascii="Times New Roman" w:eastAsia="Times New Roman" w:hAnsi="Times New Roman"/>
          <w:b/>
          <w:color w:val="000000"/>
          <w:spacing w:val="-2"/>
          <w:sz w:val="28"/>
          <w:szCs w:val="16"/>
          <w:lang w:eastAsia="ru-RU"/>
        </w:rPr>
        <w:t>.</w:t>
      </w:r>
      <w:r w:rsidR="002D3D0F" w:rsidRPr="00DE34B7">
        <w:rPr>
          <w:rFonts w:ascii="Times New Roman" w:eastAsia="Times New Roman" w:hAnsi="Times New Roman"/>
          <w:b/>
          <w:color w:val="000000"/>
          <w:spacing w:val="-2"/>
          <w:sz w:val="28"/>
          <w:szCs w:val="16"/>
          <w:lang w:eastAsia="ru-RU"/>
        </w:rPr>
        <w:t xml:space="preserve"> 202</w:t>
      </w:r>
      <w:r w:rsidR="00840F72" w:rsidRPr="00DE34B7">
        <w:rPr>
          <w:rFonts w:ascii="Times New Roman" w:eastAsia="Times New Roman" w:hAnsi="Times New Roman"/>
          <w:b/>
          <w:color w:val="000000"/>
          <w:spacing w:val="-2"/>
          <w:sz w:val="28"/>
          <w:szCs w:val="16"/>
          <w:lang w:eastAsia="ru-RU"/>
        </w:rPr>
        <w:t>6</w:t>
      </w:r>
      <w:r w:rsidR="002D3D0F" w:rsidRPr="00DE34B7">
        <w:rPr>
          <w:rFonts w:ascii="Times New Roman" w:eastAsia="Times New Roman" w:hAnsi="Times New Roman"/>
          <w:b/>
          <w:color w:val="000000"/>
          <w:spacing w:val="-2"/>
          <w:sz w:val="28"/>
          <w:szCs w:val="16"/>
          <w:lang w:eastAsia="ru-RU"/>
        </w:rPr>
        <w:t xml:space="preserve"> </w:t>
      </w:r>
      <w:r w:rsidR="00840F72" w:rsidRPr="00DE34B7">
        <w:rPr>
          <w:rFonts w:ascii="Times New Roman" w:eastAsia="Times New Roman" w:hAnsi="Times New Roman"/>
          <w:b/>
          <w:color w:val="000000"/>
          <w:spacing w:val="-2"/>
          <w:sz w:val="28"/>
          <w:szCs w:val="28"/>
          <w:lang w:eastAsia="ru-RU"/>
        </w:rPr>
        <w:t>года</w:t>
      </w:r>
      <w:r w:rsidR="002D3D0F" w:rsidRPr="00DE34B7">
        <w:rPr>
          <w:rFonts w:ascii="Times New Roman" w:eastAsia="Times New Roman" w:hAnsi="Times New Roman"/>
          <w:b/>
          <w:color w:val="000000"/>
          <w:spacing w:val="-2"/>
          <w:sz w:val="28"/>
          <w:szCs w:val="28"/>
          <w:lang w:eastAsia="ru-RU"/>
        </w:rPr>
        <w:t xml:space="preserve">                       </w:t>
      </w:r>
      <w:r>
        <w:rPr>
          <w:rFonts w:ascii="Times New Roman" w:eastAsia="Times New Roman" w:hAnsi="Times New Roman"/>
          <w:b/>
          <w:color w:val="000000"/>
          <w:spacing w:val="-2"/>
          <w:sz w:val="28"/>
          <w:szCs w:val="28"/>
          <w:lang w:eastAsia="ru-RU"/>
        </w:rPr>
        <w:t xml:space="preserve">          </w:t>
      </w:r>
      <w:r w:rsidR="00C567D6" w:rsidRPr="00DE34B7">
        <w:rPr>
          <w:rFonts w:ascii="Times New Roman" w:eastAsia="Times New Roman" w:hAnsi="Times New Roman"/>
          <w:b/>
          <w:sz w:val="28"/>
          <w:szCs w:val="28"/>
          <w:lang w:eastAsia="ru-RU"/>
        </w:rPr>
        <w:t>№</w:t>
      </w:r>
      <w:r w:rsidR="008B1A5D">
        <w:rPr>
          <w:rFonts w:ascii="Times New Roman" w:eastAsia="Times New Roman" w:hAnsi="Times New Roman"/>
          <w:b/>
          <w:sz w:val="28"/>
          <w:szCs w:val="28"/>
          <w:lang w:eastAsia="ru-RU"/>
        </w:rPr>
        <w:t xml:space="preserve"> 1</w:t>
      </w:r>
      <w:r>
        <w:rPr>
          <w:rFonts w:ascii="Times New Roman" w:eastAsia="Times New Roman" w:hAnsi="Times New Roman"/>
          <w:b/>
          <w:sz w:val="28"/>
          <w:szCs w:val="28"/>
          <w:lang w:eastAsia="ru-RU"/>
        </w:rPr>
        <w:t>42</w:t>
      </w:r>
      <w:r w:rsidR="00C567D6" w:rsidRPr="00DE34B7">
        <w:rPr>
          <w:rFonts w:ascii="Times New Roman" w:eastAsia="Times New Roman" w:hAnsi="Times New Roman"/>
          <w:b/>
          <w:sz w:val="28"/>
          <w:szCs w:val="28"/>
          <w:lang w:eastAsia="ru-RU"/>
        </w:rPr>
        <w:t xml:space="preserve">            </w:t>
      </w:r>
      <w:r w:rsidR="002D3D0F" w:rsidRPr="00DE34B7">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 xml:space="preserve">             </w:t>
      </w:r>
      <w:r>
        <w:rPr>
          <w:rFonts w:ascii="Times New Roman" w:eastAsia="Arial CYR" w:hAnsi="Times New Roman"/>
          <w:b/>
          <w:sz w:val="28"/>
          <w:szCs w:val="28"/>
        </w:rPr>
        <w:t>с</w:t>
      </w:r>
      <w:r w:rsidR="002D3D0F" w:rsidRPr="00DE34B7">
        <w:rPr>
          <w:rFonts w:ascii="Times New Roman" w:eastAsia="Arial CYR" w:hAnsi="Times New Roman"/>
          <w:b/>
          <w:sz w:val="28"/>
          <w:szCs w:val="28"/>
        </w:rPr>
        <w:t xml:space="preserve">. </w:t>
      </w:r>
      <w:r>
        <w:rPr>
          <w:rFonts w:ascii="Times New Roman" w:eastAsia="Arial CYR" w:hAnsi="Times New Roman"/>
          <w:b/>
          <w:sz w:val="28"/>
          <w:szCs w:val="28"/>
        </w:rPr>
        <w:t>Отрад</w:t>
      </w:r>
      <w:r w:rsidR="002D3D0F" w:rsidRPr="00DE34B7">
        <w:rPr>
          <w:rFonts w:ascii="Times New Roman" w:eastAsia="Arial CYR" w:hAnsi="Times New Roman"/>
          <w:b/>
          <w:sz w:val="28"/>
          <w:szCs w:val="28"/>
        </w:rPr>
        <w:t>овка</w:t>
      </w:r>
    </w:p>
    <w:p w:rsidR="000F1A77" w:rsidRPr="00DE34B7" w:rsidRDefault="000F1A77" w:rsidP="002D3D0F">
      <w:pPr>
        <w:tabs>
          <w:tab w:val="left" w:pos="7237"/>
        </w:tabs>
        <w:spacing w:before="120" w:after="0"/>
        <w:ind w:left="142"/>
        <w:jc w:val="both"/>
        <w:rPr>
          <w:rFonts w:ascii="Times New Roman" w:hAnsi="Times New Roman"/>
          <w:sz w:val="28"/>
          <w:szCs w:val="28"/>
        </w:rPr>
      </w:pPr>
    </w:p>
    <w:p w:rsidR="008B1A5D" w:rsidRDefault="00470635" w:rsidP="008B1A5D">
      <w:pPr>
        <w:widowControl w:val="0"/>
        <w:shd w:val="clear" w:color="auto" w:fill="FFFFFF"/>
        <w:tabs>
          <w:tab w:val="left" w:pos="6005"/>
          <w:tab w:val="left" w:leader="underscore" w:pos="8117"/>
        </w:tabs>
        <w:autoSpaceDE w:val="0"/>
        <w:autoSpaceDN w:val="0"/>
        <w:adjustRightInd w:val="0"/>
        <w:spacing w:after="0" w:line="240" w:lineRule="auto"/>
        <w:ind w:left="5" w:right="0"/>
        <w:jc w:val="center"/>
        <w:rPr>
          <w:rFonts w:ascii="Times New Roman" w:eastAsia="Times New Roman" w:hAnsi="Times New Roman"/>
          <w:b/>
          <w:sz w:val="28"/>
          <w:szCs w:val="28"/>
          <w:lang w:eastAsia="ru-RU"/>
        </w:rPr>
      </w:pPr>
      <w:r w:rsidRPr="00DE34B7">
        <w:rPr>
          <w:rFonts w:ascii="Times New Roman" w:eastAsia="Times New Roman" w:hAnsi="Times New Roman"/>
          <w:b/>
          <w:sz w:val="28"/>
          <w:szCs w:val="28"/>
          <w:lang w:eastAsia="ru-RU"/>
        </w:rPr>
        <w:t>О</w:t>
      </w:r>
      <w:r w:rsidR="00E83A40" w:rsidRPr="00DE34B7">
        <w:rPr>
          <w:rFonts w:ascii="Times New Roman" w:eastAsia="Times New Roman" w:hAnsi="Times New Roman"/>
          <w:b/>
          <w:sz w:val="28"/>
          <w:szCs w:val="28"/>
          <w:lang w:eastAsia="ru-RU"/>
        </w:rPr>
        <w:t>б утверждении Положения о территориальном</w:t>
      </w:r>
      <w:r w:rsidR="008B1A5D">
        <w:rPr>
          <w:rFonts w:ascii="Times New Roman" w:eastAsia="Times New Roman" w:hAnsi="Times New Roman"/>
          <w:b/>
          <w:sz w:val="28"/>
          <w:szCs w:val="28"/>
          <w:lang w:eastAsia="ru-RU"/>
        </w:rPr>
        <w:t xml:space="preserve"> </w:t>
      </w:r>
      <w:r w:rsidR="00E83A40" w:rsidRPr="00DE34B7">
        <w:rPr>
          <w:rFonts w:ascii="Times New Roman" w:eastAsia="Times New Roman" w:hAnsi="Times New Roman"/>
          <w:b/>
          <w:sz w:val="28"/>
          <w:szCs w:val="28"/>
          <w:lang w:eastAsia="ru-RU"/>
        </w:rPr>
        <w:t>общественном самоуправлении в муниципальном</w:t>
      </w:r>
      <w:r w:rsidR="008B1A5D">
        <w:rPr>
          <w:rFonts w:ascii="Times New Roman" w:eastAsia="Times New Roman" w:hAnsi="Times New Roman"/>
          <w:b/>
          <w:sz w:val="28"/>
          <w:szCs w:val="28"/>
          <w:lang w:eastAsia="ru-RU"/>
        </w:rPr>
        <w:t xml:space="preserve"> </w:t>
      </w:r>
      <w:r w:rsidR="00E83A40" w:rsidRPr="00DE34B7">
        <w:rPr>
          <w:rFonts w:ascii="Times New Roman" w:eastAsia="Times New Roman" w:hAnsi="Times New Roman"/>
          <w:b/>
          <w:sz w:val="28"/>
          <w:szCs w:val="28"/>
          <w:lang w:eastAsia="ru-RU"/>
        </w:rPr>
        <w:t xml:space="preserve">образовании </w:t>
      </w:r>
    </w:p>
    <w:p w:rsidR="00036692" w:rsidRPr="00DE34B7" w:rsidRDefault="00E83A40" w:rsidP="008B1A5D">
      <w:pPr>
        <w:widowControl w:val="0"/>
        <w:shd w:val="clear" w:color="auto" w:fill="FFFFFF"/>
        <w:tabs>
          <w:tab w:val="left" w:pos="6005"/>
          <w:tab w:val="left" w:leader="underscore" w:pos="8117"/>
        </w:tabs>
        <w:autoSpaceDE w:val="0"/>
        <w:autoSpaceDN w:val="0"/>
        <w:adjustRightInd w:val="0"/>
        <w:spacing w:after="0" w:line="240" w:lineRule="auto"/>
        <w:ind w:left="5" w:right="0"/>
        <w:jc w:val="center"/>
        <w:rPr>
          <w:rFonts w:ascii="Times New Roman" w:eastAsia="Times New Roman" w:hAnsi="Times New Roman"/>
          <w:b/>
          <w:sz w:val="28"/>
          <w:szCs w:val="28"/>
          <w:lang w:eastAsia="ru-RU"/>
        </w:rPr>
      </w:pPr>
      <w:r w:rsidRPr="00DE34B7">
        <w:rPr>
          <w:rFonts w:ascii="Times New Roman" w:eastAsia="Times New Roman" w:hAnsi="Times New Roman"/>
          <w:b/>
          <w:sz w:val="28"/>
          <w:szCs w:val="28"/>
          <w:lang w:eastAsia="ru-RU"/>
        </w:rPr>
        <w:t>«</w:t>
      </w:r>
      <w:r w:rsidR="000F3DF2">
        <w:rPr>
          <w:rFonts w:ascii="Times New Roman" w:eastAsia="Times New Roman" w:hAnsi="Times New Roman"/>
          <w:b/>
          <w:sz w:val="28"/>
          <w:szCs w:val="28"/>
          <w:lang w:eastAsia="ru-RU"/>
        </w:rPr>
        <w:t>Отрад</w:t>
      </w:r>
      <w:r w:rsidRPr="00DE34B7">
        <w:rPr>
          <w:rFonts w:ascii="Times New Roman" w:eastAsia="Times New Roman" w:hAnsi="Times New Roman"/>
          <w:b/>
          <w:sz w:val="28"/>
          <w:szCs w:val="28"/>
          <w:lang w:eastAsia="ru-RU"/>
        </w:rPr>
        <w:t>овское сельское</w:t>
      </w:r>
      <w:r w:rsidR="008B1A5D">
        <w:rPr>
          <w:rFonts w:ascii="Times New Roman" w:eastAsia="Times New Roman" w:hAnsi="Times New Roman"/>
          <w:b/>
          <w:sz w:val="28"/>
          <w:szCs w:val="28"/>
          <w:lang w:eastAsia="ru-RU"/>
        </w:rPr>
        <w:t xml:space="preserve"> </w:t>
      </w:r>
      <w:r w:rsidRPr="00DE34B7">
        <w:rPr>
          <w:rFonts w:ascii="Times New Roman" w:eastAsia="Times New Roman" w:hAnsi="Times New Roman"/>
          <w:b/>
          <w:sz w:val="28"/>
          <w:szCs w:val="28"/>
          <w:lang w:eastAsia="ru-RU"/>
        </w:rPr>
        <w:t>поселение»</w:t>
      </w:r>
    </w:p>
    <w:p w:rsidR="00DE34B7" w:rsidRPr="00DE34B7" w:rsidRDefault="00DE34B7" w:rsidP="00AA1844">
      <w:pPr>
        <w:widowControl w:val="0"/>
        <w:autoSpaceDE w:val="0"/>
        <w:autoSpaceDN w:val="0"/>
        <w:adjustRightInd w:val="0"/>
        <w:spacing w:after="0" w:line="240" w:lineRule="auto"/>
        <w:ind w:right="0"/>
        <w:rPr>
          <w:rFonts w:ascii="Times New Roman" w:eastAsia="Times New Roman" w:hAnsi="Times New Roman"/>
          <w:b/>
          <w:sz w:val="20"/>
          <w:szCs w:val="20"/>
          <w:highlight w:val="green"/>
          <w:lang w:eastAsia="ru-RU"/>
        </w:rPr>
      </w:pPr>
    </w:p>
    <w:p w:rsidR="00AA1844" w:rsidRPr="008B1A5D" w:rsidRDefault="0006273C" w:rsidP="00E83A40">
      <w:pPr>
        <w:widowControl w:val="0"/>
        <w:shd w:val="clear" w:color="auto" w:fill="FFFFFF"/>
        <w:tabs>
          <w:tab w:val="left" w:pos="6005"/>
          <w:tab w:val="left" w:leader="underscore" w:pos="8117"/>
        </w:tabs>
        <w:autoSpaceDE w:val="0"/>
        <w:autoSpaceDN w:val="0"/>
        <w:adjustRightInd w:val="0"/>
        <w:spacing w:after="0" w:line="240" w:lineRule="auto"/>
        <w:ind w:left="5" w:right="0" w:firstLine="704"/>
        <w:jc w:val="both"/>
        <w:rPr>
          <w:rFonts w:ascii="Times New Roman" w:eastAsia="Times New Roman" w:hAnsi="Times New Roman"/>
          <w:b/>
          <w:bCs/>
          <w:sz w:val="28"/>
          <w:szCs w:val="28"/>
          <w:lang w:eastAsia="ru-RU"/>
        </w:rPr>
      </w:pPr>
      <w:r w:rsidRPr="00DE34B7">
        <w:rPr>
          <w:rFonts w:ascii="Times New Roman" w:eastAsia="Times New Roman" w:hAnsi="Times New Roman"/>
          <w:sz w:val="28"/>
          <w:szCs w:val="28"/>
          <w:lang w:eastAsia="ru-RU"/>
        </w:rPr>
        <w:t xml:space="preserve">В соответствии с </w:t>
      </w:r>
      <w:r w:rsidRPr="00DE34B7">
        <w:rPr>
          <w:rFonts w:ascii="Times New Roman" w:eastAsia="Times New Roman" w:hAnsi="Times New Roman"/>
          <w:sz w:val="28"/>
          <w:szCs w:val="28"/>
          <w:shd w:val="clear" w:color="auto" w:fill="FFFFFF"/>
          <w:lang w:eastAsia="ru-RU"/>
        </w:rPr>
        <w:t>Федеральным законом от 20.03.2025 № 33-ФЗ «Об общих принципах организации местного самоуправления в единой системе публичной власти»,</w:t>
      </w:r>
      <w:r w:rsidRPr="00DE34B7">
        <w:rPr>
          <w:rFonts w:ascii="Times New Roman" w:eastAsia="Times New Roman" w:hAnsi="Times New Roman"/>
          <w:sz w:val="28"/>
          <w:szCs w:val="28"/>
          <w:lang w:eastAsia="ru-RU"/>
        </w:rPr>
        <w:t xml:space="preserve"> руководствуясь Уставом муниципального образования «</w:t>
      </w:r>
      <w:r w:rsidR="000F3DF2">
        <w:rPr>
          <w:rFonts w:ascii="Times New Roman" w:eastAsia="Times New Roman" w:hAnsi="Times New Roman"/>
          <w:sz w:val="28"/>
          <w:szCs w:val="28"/>
          <w:lang w:eastAsia="ru-RU"/>
        </w:rPr>
        <w:t>Отрад</w:t>
      </w:r>
      <w:r w:rsidR="000F3DF2" w:rsidRPr="00DE34B7">
        <w:rPr>
          <w:rFonts w:ascii="Times New Roman" w:eastAsia="Times New Roman" w:hAnsi="Times New Roman"/>
          <w:sz w:val="28"/>
          <w:szCs w:val="28"/>
          <w:lang w:eastAsia="ru-RU"/>
        </w:rPr>
        <w:t xml:space="preserve">овское </w:t>
      </w:r>
      <w:r w:rsidRPr="00DE34B7">
        <w:rPr>
          <w:rFonts w:ascii="Times New Roman" w:eastAsia="Times New Roman" w:hAnsi="Times New Roman"/>
          <w:sz w:val="28"/>
          <w:szCs w:val="28"/>
          <w:lang w:eastAsia="ru-RU"/>
        </w:rPr>
        <w:t xml:space="preserve">сельское поселение», а также в </w:t>
      </w:r>
      <w:r w:rsidR="00900E4D" w:rsidRPr="00DE34B7">
        <w:rPr>
          <w:rFonts w:ascii="Times New Roman" w:eastAsia="Times New Roman" w:hAnsi="Times New Roman"/>
          <w:sz w:val="28"/>
          <w:szCs w:val="28"/>
          <w:lang w:eastAsia="ru-RU"/>
        </w:rPr>
        <w:t xml:space="preserve">целях приведения </w:t>
      </w:r>
      <w:r w:rsidRPr="00DE34B7">
        <w:rPr>
          <w:rFonts w:ascii="Times New Roman" w:eastAsia="Times New Roman" w:hAnsi="Times New Roman"/>
          <w:sz w:val="28"/>
          <w:szCs w:val="28"/>
          <w:lang w:eastAsia="ru-RU"/>
        </w:rPr>
        <w:t xml:space="preserve">в соответствие с действующим законодательством </w:t>
      </w:r>
      <w:r w:rsidR="00900E4D" w:rsidRPr="00DE34B7">
        <w:rPr>
          <w:rFonts w:ascii="Times New Roman" w:eastAsia="Times New Roman" w:hAnsi="Times New Roman"/>
          <w:sz w:val="28"/>
          <w:szCs w:val="28"/>
          <w:lang w:eastAsia="ru-RU"/>
        </w:rPr>
        <w:t>р</w:t>
      </w:r>
      <w:r w:rsidR="00B40EA9" w:rsidRPr="00DE34B7">
        <w:rPr>
          <w:rFonts w:ascii="Times New Roman" w:eastAsia="Times New Roman" w:hAnsi="Times New Roman"/>
          <w:sz w:val="28"/>
          <w:szCs w:val="28"/>
          <w:lang w:eastAsia="ru-RU"/>
        </w:rPr>
        <w:t xml:space="preserve">ешения Собрания депутатов </w:t>
      </w:r>
      <w:r w:rsidR="000F3DF2">
        <w:rPr>
          <w:rFonts w:ascii="Times New Roman" w:eastAsia="Times New Roman" w:hAnsi="Times New Roman"/>
          <w:sz w:val="28"/>
          <w:szCs w:val="28"/>
          <w:lang w:eastAsia="ru-RU"/>
        </w:rPr>
        <w:t>Отрад</w:t>
      </w:r>
      <w:r w:rsidR="002C3945" w:rsidRPr="00DE34B7">
        <w:rPr>
          <w:rFonts w:ascii="Times New Roman" w:eastAsia="Times New Roman" w:hAnsi="Times New Roman"/>
          <w:sz w:val="28"/>
          <w:szCs w:val="28"/>
          <w:lang w:eastAsia="ru-RU"/>
        </w:rPr>
        <w:t>овского</w:t>
      </w:r>
      <w:r w:rsidR="00B40EA9" w:rsidRPr="00DE34B7">
        <w:rPr>
          <w:rFonts w:ascii="Times New Roman" w:eastAsia="Times New Roman" w:hAnsi="Times New Roman"/>
          <w:sz w:val="28"/>
          <w:szCs w:val="28"/>
          <w:lang w:eastAsia="ru-RU"/>
        </w:rPr>
        <w:t xml:space="preserve"> сельского поселения </w:t>
      </w:r>
      <w:r w:rsidR="002C3945" w:rsidRPr="00DE34B7">
        <w:rPr>
          <w:rFonts w:ascii="Times New Roman" w:eastAsia="Times New Roman" w:hAnsi="Times New Roman"/>
          <w:sz w:val="28"/>
          <w:szCs w:val="28"/>
          <w:lang w:eastAsia="ru-RU"/>
        </w:rPr>
        <w:t xml:space="preserve">от </w:t>
      </w:r>
      <w:r w:rsidR="00E83A40" w:rsidRPr="00DE34B7">
        <w:rPr>
          <w:rFonts w:ascii="Times New Roman" w:eastAsia="Times New Roman" w:hAnsi="Times New Roman"/>
          <w:sz w:val="28"/>
          <w:szCs w:val="28"/>
          <w:lang w:eastAsia="ru-RU"/>
        </w:rPr>
        <w:t>03</w:t>
      </w:r>
      <w:r w:rsidR="002C3945" w:rsidRPr="00DE34B7">
        <w:rPr>
          <w:rFonts w:ascii="Times New Roman" w:eastAsia="Times New Roman" w:hAnsi="Times New Roman"/>
          <w:sz w:val="28"/>
          <w:szCs w:val="28"/>
          <w:lang w:eastAsia="ru-RU"/>
        </w:rPr>
        <w:t>.11.20</w:t>
      </w:r>
      <w:r w:rsidR="00E83A40" w:rsidRPr="00DE34B7">
        <w:rPr>
          <w:rFonts w:ascii="Times New Roman" w:eastAsia="Times New Roman" w:hAnsi="Times New Roman"/>
          <w:sz w:val="28"/>
          <w:szCs w:val="28"/>
          <w:lang w:eastAsia="ru-RU"/>
        </w:rPr>
        <w:t>17</w:t>
      </w:r>
      <w:r w:rsidR="002C3945" w:rsidRPr="00DE34B7">
        <w:rPr>
          <w:rFonts w:ascii="Times New Roman" w:eastAsia="Times New Roman" w:hAnsi="Times New Roman"/>
          <w:sz w:val="28"/>
          <w:szCs w:val="28"/>
          <w:lang w:eastAsia="ru-RU"/>
        </w:rPr>
        <w:t xml:space="preserve"> г. №</w:t>
      </w:r>
      <w:r w:rsidR="00E83A40" w:rsidRPr="00DE34B7">
        <w:rPr>
          <w:rFonts w:ascii="Times New Roman" w:eastAsia="Times New Roman" w:hAnsi="Times New Roman"/>
          <w:sz w:val="28"/>
          <w:szCs w:val="28"/>
          <w:lang w:eastAsia="ru-RU"/>
        </w:rPr>
        <w:t>69</w:t>
      </w:r>
      <w:r w:rsidR="002C3945" w:rsidRPr="00DE34B7">
        <w:rPr>
          <w:rFonts w:ascii="Times New Roman" w:eastAsia="Times New Roman" w:hAnsi="Times New Roman"/>
          <w:sz w:val="28"/>
          <w:szCs w:val="28"/>
          <w:lang w:eastAsia="ru-RU"/>
        </w:rPr>
        <w:t xml:space="preserve"> </w:t>
      </w:r>
      <w:r w:rsidR="00B40EA9" w:rsidRPr="00DE34B7">
        <w:rPr>
          <w:rFonts w:ascii="Times New Roman" w:eastAsia="Times New Roman" w:hAnsi="Times New Roman"/>
          <w:sz w:val="28"/>
          <w:szCs w:val="28"/>
          <w:lang w:eastAsia="ru-RU"/>
        </w:rPr>
        <w:t>«</w:t>
      </w:r>
      <w:r w:rsidR="00E83A40" w:rsidRPr="00DE34B7">
        <w:rPr>
          <w:rFonts w:ascii="Times New Roman" w:eastAsia="Times New Roman" w:hAnsi="Times New Roman"/>
          <w:sz w:val="28"/>
          <w:szCs w:val="28"/>
          <w:lang w:eastAsia="ru-RU"/>
        </w:rPr>
        <w:t>Об утверждении Положения о территориальном общественном самоуправлении в муниципальном образовании «</w:t>
      </w:r>
      <w:r w:rsidR="000F3DF2">
        <w:rPr>
          <w:rFonts w:ascii="Times New Roman" w:eastAsia="Times New Roman" w:hAnsi="Times New Roman"/>
          <w:sz w:val="28"/>
          <w:szCs w:val="28"/>
          <w:lang w:eastAsia="ru-RU"/>
        </w:rPr>
        <w:t>Отрад</w:t>
      </w:r>
      <w:r w:rsidR="00E83A40" w:rsidRPr="00DE34B7">
        <w:rPr>
          <w:rFonts w:ascii="Times New Roman" w:eastAsia="Times New Roman" w:hAnsi="Times New Roman"/>
          <w:sz w:val="28"/>
          <w:szCs w:val="28"/>
          <w:lang w:eastAsia="ru-RU"/>
        </w:rPr>
        <w:t>овское сельское поселение»</w:t>
      </w:r>
      <w:r w:rsidR="00B40EA9" w:rsidRPr="00DE34B7">
        <w:rPr>
          <w:rFonts w:ascii="Times New Roman" w:eastAsia="Times New Roman" w:hAnsi="Times New Roman"/>
          <w:sz w:val="28"/>
          <w:szCs w:val="28"/>
          <w:lang w:eastAsia="ru-RU"/>
        </w:rPr>
        <w:t>»</w:t>
      </w:r>
      <w:r w:rsidRPr="00DE34B7">
        <w:rPr>
          <w:rFonts w:ascii="Times New Roman" w:eastAsia="Times New Roman" w:hAnsi="Times New Roman"/>
          <w:sz w:val="28"/>
          <w:szCs w:val="28"/>
          <w:lang w:eastAsia="ru-RU"/>
        </w:rPr>
        <w:t xml:space="preserve">, </w:t>
      </w:r>
      <w:r w:rsidR="00AA1844" w:rsidRPr="00DE34B7">
        <w:rPr>
          <w:rFonts w:ascii="Times New Roman" w:eastAsia="Times New Roman" w:hAnsi="Times New Roman"/>
          <w:sz w:val="28"/>
          <w:szCs w:val="28"/>
          <w:lang w:eastAsia="ru-RU"/>
        </w:rPr>
        <w:t xml:space="preserve">Собрание депутатов </w:t>
      </w:r>
      <w:r w:rsidR="000F3DF2">
        <w:rPr>
          <w:rFonts w:ascii="Times New Roman" w:eastAsia="Times New Roman" w:hAnsi="Times New Roman"/>
          <w:sz w:val="28"/>
          <w:szCs w:val="28"/>
          <w:lang w:eastAsia="ru-RU"/>
        </w:rPr>
        <w:t>Отрад</w:t>
      </w:r>
      <w:r w:rsidR="002C3945" w:rsidRPr="00DE34B7">
        <w:rPr>
          <w:rFonts w:ascii="Times New Roman" w:eastAsia="Times New Roman" w:hAnsi="Times New Roman"/>
          <w:sz w:val="28"/>
          <w:szCs w:val="28"/>
          <w:lang w:eastAsia="ru-RU"/>
        </w:rPr>
        <w:t>овского</w:t>
      </w:r>
      <w:r w:rsidR="00AA1844" w:rsidRPr="00DE34B7">
        <w:rPr>
          <w:rFonts w:ascii="Times New Roman" w:eastAsia="Times New Roman" w:hAnsi="Times New Roman"/>
          <w:sz w:val="28"/>
          <w:szCs w:val="28"/>
          <w:lang w:eastAsia="ru-RU"/>
        </w:rPr>
        <w:t xml:space="preserve"> сельского поселения Азовского района </w:t>
      </w:r>
      <w:r w:rsidR="00900E4D" w:rsidRPr="008B1A5D">
        <w:rPr>
          <w:rFonts w:ascii="Times New Roman" w:eastAsia="Times New Roman" w:hAnsi="Times New Roman"/>
          <w:b/>
          <w:bCs/>
          <w:sz w:val="28"/>
          <w:szCs w:val="28"/>
          <w:lang w:eastAsia="ru-RU"/>
        </w:rPr>
        <w:t>р е ш и л о:</w:t>
      </w:r>
    </w:p>
    <w:p w:rsidR="0006273C" w:rsidRPr="00DE34B7" w:rsidRDefault="0006273C" w:rsidP="00E83A40">
      <w:pPr>
        <w:widowControl w:val="0"/>
        <w:shd w:val="clear" w:color="auto" w:fill="FFFFFF"/>
        <w:tabs>
          <w:tab w:val="left" w:pos="6005"/>
          <w:tab w:val="left" w:leader="underscore" w:pos="8117"/>
        </w:tabs>
        <w:autoSpaceDE w:val="0"/>
        <w:autoSpaceDN w:val="0"/>
        <w:adjustRightInd w:val="0"/>
        <w:spacing w:after="0" w:line="240" w:lineRule="auto"/>
        <w:ind w:left="5" w:right="0" w:firstLine="704"/>
        <w:jc w:val="both"/>
        <w:rPr>
          <w:rFonts w:ascii="Times New Roman" w:eastAsia="Times New Roman" w:hAnsi="Times New Roman"/>
          <w:sz w:val="28"/>
          <w:szCs w:val="28"/>
          <w:lang w:eastAsia="ru-RU"/>
        </w:rPr>
      </w:pPr>
    </w:p>
    <w:p w:rsidR="0006273C" w:rsidRPr="00DE34B7" w:rsidRDefault="0006273C" w:rsidP="0006273C">
      <w:pPr>
        <w:spacing w:after="0" w:line="240" w:lineRule="auto"/>
        <w:ind w:right="0" w:firstLine="709"/>
        <w:jc w:val="both"/>
        <w:rPr>
          <w:rFonts w:ascii="Times New Roman" w:eastAsia="Times New Roman" w:hAnsi="Times New Roman"/>
          <w:sz w:val="28"/>
          <w:szCs w:val="28"/>
          <w:lang w:eastAsia="ru-RU"/>
        </w:rPr>
      </w:pPr>
      <w:bookmarkStart w:id="0" w:name="_Hlk199156088"/>
      <w:bookmarkEnd w:id="0"/>
      <w:r w:rsidRPr="00DE34B7">
        <w:rPr>
          <w:rFonts w:ascii="Times New Roman" w:eastAsia="Times New Roman" w:hAnsi="Times New Roman"/>
          <w:sz w:val="28"/>
          <w:szCs w:val="28"/>
          <w:lang w:eastAsia="ru-RU"/>
        </w:rPr>
        <w:t>1. Утвердить Положение о территориальном общественном самоуправлении в муниципальном образовании «</w:t>
      </w:r>
      <w:r w:rsidR="000F3DF2">
        <w:rPr>
          <w:rFonts w:ascii="Times New Roman" w:eastAsia="Times New Roman" w:hAnsi="Times New Roman"/>
          <w:sz w:val="28"/>
          <w:szCs w:val="28"/>
          <w:lang w:eastAsia="ru-RU"/>
        </w:rPr>
        <w:t>Отрад</w:t>
      </w:r>
      <w:r w:rsidRPr="00DE34B7">
        <w:rPr>
          <w:rFonts w:ascii="Times New Roman" w:eastAsia="Times New Roman" w:hAnsi="Times New Roman"/>
          <w:sz w:val="28"/>
          <w:szCs w:val="28"/>
          <w:lang w:eastAsia="ru-RU"/>
        </w:rPr>
        <w:t>овское сельское поселение» Азовского района Ростовской области согласно приложению к настоящему решению</w:t>
      </w:r>
    </w:p>
    <w:p w:rsidR="0006273C" w:rsidRPr="00DE34B7" w:rsidRDefault="0006273C" w:rsidP="00355F7D">
      <w:pPr>
        <w:spacing w:after="0" w:line="240" w:lineRule="auto"/>
        <w:ind w:right="0" w:firstLine="709"/>
        <w:jc w:val="both"/>
        <w:rPr>
          <w:rFonts w:ascii="Times New Roman" w:eastAsia="Times New Roman" w:hAnsi="Times New Roman"/>
          <w:sz w:val="28"/>
          <w:szCs w:val="28"/>
          <w:lang w:eastAsia="ru-RU"/>
        </w:rPr>
      </w:pPr>
      <w:r w:rsidRPr="00DE34B7">
        <w:rPr>
          <w:rFonts w:ascii="Times New Roman" w:eastAsia="Times New Roman" w:hAnsi="Times New Roman"/>
          <w:sz w:val="28"/>
          <w:szCs w:val="28"/>
          <w:lang w:eastAsia="ru-RU"/>
        </w:rPr>
        <w:t xml:space="preserve">2. Признать утратившим силу решение Собрания депутатов </w:t>
      </w:r>
      <w:r w:rsidR="000F3DF2">
        <w:rPr>
          <w:rFonts w:ascii="Times New Roman" w:eastAsia="Times New Roman" w:hAnsi="Times New Roman"/>
          <w:sz w:val="28"/>
          <w:szCs w:val="28"/>
          <w:lang w:eastAsia="ru-RU"/>
        </w:rPr>
        <w:t>Отрад</w:t>
      </w:r>
      <w:r w:rsidRPr="00DE34B7">
        <w:rPr>
          <w:rFonts w:ascii="Times New Roman" w:eastAsia="Times New Roman" w:hAnsi="Times New Roman"/>
          <w:sz w:val="28"/>
          <w:szCs w:val="28"/>
          <w:lang w:eastAsia="ru-RU"/>
        </w:rPr>
        <w:t>овского сельского поселения №</w:t>
      </w:r>
      <w:r w:rsidR="00CD232B">
        <w:rPr>
          <w:rFonts w:ascii="Times New Roman" w:eastAsia="Times New Roman" w:hAnsi="Times New Roman"/>
          <w:sz w:val="28"/>
          <w:szCs w:val="28"/>
          <w:lang w:eastAsia="ru-RU"/>
        </w:rPr>
        <w:t>47</w:t>
      </w:r>
      <w:r w:rsidRPr="00DE34B7">
        <w:rPr>
          <w:rFonts w:ascii="Times New Roman" w:eastAsia="Times New Roman" w:hAnsi="Times New Roman"/>
          <w:sz w:val="28"/>
          <w:szCs w:val="28"/>
          <w:lang w:eastAsia="ru-RU"/>
        </w:rPr>
        <w:t xml:space="preserve"> от </w:t>
      </w:r>
      <w:r w:rsidR="00355F7D">
        <w:rPr>
          <w:rFonts w:ascii="Times New Roman" w:eastAsia="Times New Roman" w:hAnsi="Times New Roman"/>
          <w:sz w:val="28"/>
          <w:szCs w:val="28"/>
          <w:lang w:eastAsia="ru-RU"/>
        </w:rPr>
        <w:t>30</w:t>
      </w:r>
      <w:r w:rsidRPr="00DE34B7">
        <w:rPr>
          <w:rFonts w:ascii="Times New Roman" w:eastAsia="Times New Roman" w:hAnsi="Times New Roman"/>
          <w:sz w:val="28"/>
          <w:szCs w:val="28"/>
          <w:lang w:eastAsia="ru-RU"/>
        </w:rPr>
        <w:t>.1</w:t>
      </w:r>
      <w:r w:rsidR="00355F7D">
        <w:rPr>
          <w:rFonts w:ascii="Times New Roman" w:eastAsia="Times New Roman" w:hAnsi="Times New Roman"/>
          <w:sz w:val="28"/>
          <w:szCs w:val="28"/>
          <w:lang w:eastAsia="ru-RU"/>
        </w:rPr>
        <w:t>0</w:t>
      </w:r>
      <w:r w:rsidRPr="00DE34B7">
        <w:rPr>
          <w:rFonts w:ascii="Times New Roman" w:eastAsia="Times New Roman" w:hAnsi="Times New Roman"/>
          <w:sz w:val="28"/>
          <w:szCs w:val="28"/>
          <w:lang w:eastAsia="ru-RU"/>
        </w:rPr>
        <w:t>.2017 «</w:t>
      </w:r>
      <w:r w:rsidR="00355F7D" w:rsidRPr="00355F7D">
        <w:rPr>
          <w:rFonts w:ascii="Times New Roman" w:eastAsia="Times New Roman" w:hAnsi="Times New Roman"/>
          <w:sz w:val="28"/>
          <w:szCs w:val="28"/>
          <w:lang w:eastAsia="ru-RU"/>
        </w:rPr>
        <w:t>Об утверждении Положения о</w:t>
      </w:r>
      <w:r w:rsidR="00355F7D">
        <w:rPr>
          <w:rFonts w:ascii="Times New Roman" w:eastAsia="Times New Roman" w:hAnsi="Times New Roman"/>
          <w:sz w:val="28"/>
          <w:szCs w:val="28"/>
          <w:lang w:eastAsia="ru-RU"/>
        </w:rPr>
        <w:t xml:space="preserve"> </w:t>
      </w:r>
      <w:r w:rsidR="00355F7D" w:rsidRPr="00355F7D">
        <w:rPr>
          <w:rFonts w:ascii="Times New Roman" w:eastAsia="Times New Roman" w:hAnsi="Times New Roman"/>
          <w:sz w:val="28"/>
          <w:szCs w:val="28"/>
          <w:lang w:eastAsia="ru-RU"/>
        </w:rPr>
        <w:t>территориальном общественном самоуправлении</w:t>
      </w:r>
      <w:r w:rsidR="00355F7D">
        <w:rPr>
          <w:rFonts w:ascii="Times New Roman" w:eastAsia="Times New Roman" w:hAnsi="Times New Roman"/>
          <w:sz w:val="28"/>
          <w:szCs w:val="28"/>
          <w:lang w:eastAsia="ru-RU"/>
        </w:rPr>
        <w:t xml:space="preserve"> </w:t>
      </w:r>
      <w:r w:rsidR="00355F7D" w:rsidRPr="00355F7D">
        <w:rPr>
          <w:rFonts w:ascii="Times New Roman" w:eastAsia="Times New Roman" w:hAnsi="Times New Roman"/>
          <w:sz w:val="28"/>
          <w:szCs w:val="28"/>
          <w:lang w:eastAsia="ru-RU"/>
        </w:rPr>
        <w:t>в муниципальном образовании  Отрадовское сельское поселение</w:t>
      </w:r>
      <w:r w:rsidRPr="00DE34B7">
        <w:rPr>
          <w:rFonts w:ascii="Times New Roman" w:eastAsia="Times New Roman" w:hAnsi="Times New Roman"/>
          <w:sz w:val="28"/>
          <w:szCs w:val="28"/>
          <w:lang w:eastAsia="ru-RU"/>
        </w:rPr>
        <w:t>».</w:t>
      </w:r>
    </w:p>
    <w:p w:rsidR="0006273C" w:rsidRPr="00DE34B7" w:rsidRDefault="0006273C" w:rsidP="0006273C">
      <w:pPr>
        <w:spacing w:after="0" w:line="240" w:lineRule="auto"/>
        <w:ind w:right="0" w:firstLine="709"/>
        <w:jc w:val="both"/>
        <w:rPr>
          <w:rFonts w:ascii="Times New Roman" w:eastAsia="Times New Roman" w:hAnsi="Times New Roman"/>
          <w:sz w:val="28"/>
          <w:szCs w:val="28"/>
          <w:lang w:eastAsia="ru-RU"/>
        </w:rPr>
      </w:pPr>
      <w:r w:rsidRPr="00DE34B7">
        <w:rPr>
          <w:rFonts w:ascii="Times New Roman" w:eastAsia="Times New Roman" w:hAnsi="Times New Roman"/>
          <w:sz w:val="28"/>
          <w:szCs w:val="28"/>
          <w:lang w:eastAsia="ru-RU"/>
        </w:rPr>
        <w:t xml:space="preserve">3.  Настоящее решение вступает в силу с момента подписания и подлежит размещению на официальном сайте Администрации </w:t>
      </w:r>
      <w:r w:rsidR="000F3DF2">
        <w:rPr>
          <w:rFonts w:ascii="Times New Roman" w:eastAsia="Times New Roman" w:hAnsi="Times New Roman"/>
          <w:sz w:val="28"/>
          <w:szCs w:val="28"/>
          <w:lang w:eastAsia="ru-RU"/>
        </w:rPr>
        <w:t>Отрад</w:t>
      </w:r>
      <w:r w:rsidRPr="00DE34B7">
        <w:rPr>
          <w:rFonts w:ascii="Times New Roman" w:eastAsia="Times New Roman" w:hAnsi="Times New Roman"/>
          <w:sz w:val="28"/>
          <w:szCs w:val="28"/>
          <w:lang w:eastAsia="ru-RU"/>
        </w:rPr>
        <w:t>овского сельского поселения в сети «Интернет».</w:t>
      </w:r>
    </w:p>
    <w:p w:rsidR="0006273C" w:rsidRPr="00DE34B7" w:rsidRDefault="0006273C" w:rsidP="0006273C">
      <w:pPr>
        <w:spacing w:after="0" w:line="240" w:lineRule="auto"/>
        <w:ind w:right="0" w:firstLine="709"/>
        <w:jc w:val="both"/>
        <w:rPr>
          <w:rFonts w:ascii="Times New Roman" w:eastAsia="Times New Roman" w:hAnsi="Times New Roman"/>
          <w:sz w:val="28"/>
          <w:szCs w:val="28"/>
          <w:lang w:eastAsia="ru-RU"/>
        </w:rPr>
      </w:pPr>
      <w:r w:rsidRPr="00DE34B7">
        <w:rPr>
          <w:rFonts w:ascii="Times New Roman" w:eastAsia="Times New Roman" w:hAnsi="Times New Roman"/>
          <w:sz w:val="28"/>
          <w:szCs w:val="28"/>
          <w:lang w:eastAsia="ru-RU"/>
        </w:rPr>
        <w:t xml:space="preserve">4. Контроль за выполнением настоящего решения возложить на Главу </w:t>
      </w:r>
      <w:r w:rsidR="000F3DF2">
        <w:rPr>
          <w:rFonts w:ascii="Times New Roman" w:eastAsia="Times New Roman" w:hAnsi="Times New Roman"/>
          <w:sz w:val="28"/>
          <w:szCs w:val="28"/>
          <w:lang w:eastAsia="ru-RU"/>
        </w:rPr>
        <w:t>Отрад</w:t>
      </w:r>
      <w:r w:rsidRPr="00DE34B7">
        <w:rPr>
          <w:rFonts w:ascii="Times New Roman" w:eastAsia="Times New Roman" w:hAnsi="Times New Roman"/>
          <w:sz w:val="28"/>
          <w:szCs w:val="28"/>
          <w:lang w:eastAsia="ru-RU"/>
        </w:rPr>
        <w:t xml:space="preserve">овского сельского поселения </w:t>
      </w:r>
      <w:r w:rsidR="00355F7D">
        <w:rPr>
          <w:rFonts w:ascii="Times New Roman" w:eastAsia="Times New Roman" w:hAnsi="Times New Roman"/>
          <w:sz w:val="28"/>
          <w:szCs w:val="28"/>
          <w:lang w:eastAsia="ru-RU"/>
        </w:rPr>
        <w:t>Г.В.Швыдкова</w:t>
      </w:r>
    </w:p>
    <w:p w:rsidR="0006273C" w:rsidRPr="00DE34B7" w:rsidRDefault="0006273C" w:rsidP="0006273C">
      <w:pPr>
        <w:spacing w:after="0" w:line="240" w:lineRule="auto"/>
        <w:ind w:right="0" w:firstLine="709"/>
        <w:jc w:val="both"/>
        <w:rPr>
          <w:rFonts w:ascii="Times New Roman" w:eastAsia="Times New Roman" w:hAnsi="Times New Roman"/>
          <w:sz w:val="28"/>
          <w:szCs w:val="28"/>
          <w:lang w:eastAsia="ru-RU"/>
        </w:rPr>
      </w:pPr>
    </w:p>
    <w:p w:rsidR="0006273C" w:rsidRPr="00DE34B7" w:rsidRDefault="0006273C" w:rsidP="0006273C">
      <w:pPr>
        <w:spacing w:after="0" w:line="240" w:lineRule="auto"/>
        <w:ind w:right="0" w:firstLine="709"/>
        <w:jc w:val="both"/>
        <w:rPr>
          <w:rFonts w:ascii="Times New Roman" w:eastAsia="Times New Roman" w:hAnsi="Times New Roman"/>
          <w:sz w:val="28"/>
          <w:szCs w:val="28"/>
          <w:lang w:eastAsia="ru-RU"/>
        </w:rPr>
      </w:pPr>
    </w:p>
    <w:p w:rsidR="008B1A5D" w:rsidRPr="008B1A5D" w:rsidRDefault="008B1A5D" w:rsidP="008B1A5D">
      <w:pPr>
        <w:spacing w:after="0" w:line="240" w:lineRule="auto"/>
        <w:ind w:right="0"/>
        <w:rPr>
          <w:rFonts w:ascii="Times New Roman" w:eastAsia="Times New Roman" w:hAnsi="Times New Roman"/>
          <w:b/>
          <w:bCs/>
          <w:sz w:val="28"/>
          <w:szCs w:val="28"/>
          <w:lang w:eastAsia="ru-RU"/>
        </w:rPr>
      </w:pPr>
      <w:r w:rsidRPr="008B1A5D">
        <w:rPr>
          <w:rFonts w:ascii="Times New Roman" w:eastAsia="Times New Roman" w:hAnsi="Times New Roman"/>
          <w:b/>
          <w:bCs/>
          <w:sz w:val="28"/>
          <w:szCs w:val="28"/>
          <w:lang w:eastAsia="ru-RU"/>
        </w:rPr>
        <w:t>Председатель Собрания депутатов</w:t>
      </w:r>
    </w:p>
    <w:p w:rsidR="00DE34B7" w:rsidRPr="00DE34B7" w:rsidRDefault="000F3DF2" w:rsidP="00355F7D">
      <w:pPr>
        <w:spacing w:after="0" w:line="240" w:lineRule="auto"/>
        <w:ind w:right="0"/>
        <w:rPr>
          <w:rFonts w:ascii="Times New Roman" w:eastAsia="Times New Roman" w:hAnsi="Times New Roman"/>
          <w:sz w:val="28"/>
          <w:szCs w:val="28"/>
          <w:lang w:eastAsia="ru-RU"/>
        </w:rPr>
      </w:pPr>
      <w:r>
        <w:rPr>
          <w:rFonts w:ascii="Times New Roman" w:eastAsia="Times New Roman" w:hAnsi="Times New Roman"/>
          <w:b/>
          <w:bCs/>
          <w:sz w:val="28"/>
          <w:szCs w:val="28"/>
          <w:lang w:eastAsia="ru-RU"/>
        </w:rPr>
        <w:t>Отрад</w:t>
      </w:r>
      <w:r w:rsidR="008B1A5D" w:rsidRPr="008B1A5D">
        <w:rPr>
          <w:rFonts w:ascii="Times New Roman" w:eastAsia="Times New Roman" w:hAnsi="Times New Roman"/>
          <w:b/>
          <w:bCs/>
          <w:sz w:val="28"/>
          <w:szCs w:val="28"/>
          <w:lang w:eastAsia="ru-RU"/>
        </w:rPr>
        <w:t xml:space="preserve">овского </w:t>
      </w:r>
      <w:r w:rsidR="00355F7D">
        <w:rPr>
          <w:rFonts w:ascii="Times New Roman" w:eastAsia="Times New Roman" w:hAnsi="Times New Roman"/>
          <w:b/>
          <w:bCs/>
          <w:sz w:val="28"/>
          <w:szCs w:val="28"/>
          <w:lang w:eastAsia="ru-RU"/>
        </w:rPr>
        <w:t xml:space="preserve"> </w:t>
      </w:r>
      <w:r w:rsidR="008B1A5D" w:rsidRPr="008B1A5D">
        <w:rPr>
          <w:rFonts w:ascii="Times New Roman" w:eastAsia="Times New Roman" w:hAnsi="Times New Roman"/>
          <w:b/>
          <w:bCs/>
          <w:sz w:val="28"/>
          <w:szCs w:val="28"/>
          <w:lang w:eastAsia="ru-RU"/>
        </w:rPr>
        <w:t xml:space="preserve">сельского поселения                                       </w:t>
      </w:r>
      <w:r w:rsidR="008B1A5D">
        <w:rPr>
          <w:rFonts w:ascii="Times New Roman" w:eastAsia="Times New Roman" w:hAnsi="Times New Roman"/>
          <w:b/>
          <w:bCs/>
          <w:sz w:val="28"/>
          <w:szCs w:val="28"/>
          <w:lang w:eastAsia="ru-RU"/>
        </w:rPr>
        <w:t xml:space="preserve">   </w:t>
      </w:r>
      <w:r w:rsidR="008B1A5D" w:rsidRPr="008B1A5D">
        <w:rPr>
          <w:rFonts w:ascii="Times New Roman" w:eastAsia="Times New Roman" w:hAnsi="Times New Roman"/>
          <w:b/>
          <w:bCs/>
          <w:sz w:val="28"/>
          <w:szCs w:val="28"/>
          <w:lang w:eastAsia="ru-RU"/>
        </w:rPr>
        <w:t xml:space="preserve"> </w:t>
      </w:r>
      <w:r w:rsidR="00355F7D">
        <w:rPr>
          <w:rFonts w:ascii="Times New Roman" w:eastAsia="Times New Roman" w:hAnsi="Times New Roman"/>
          <w:b/>
          <w:bCs/>
          <w:sz w:val="28"/>
          <w:szCs w:val="28"/>
          <w:lang w:eastAsia="ru-RU"/>
        </w:rPr>
        <w:t>Ж.А. Котова</w:t>
      </w:r>
    </w:p>
    <w:p w:rsidR="008B1A5D" w:rsidRPr="00DE34B7" w:rsidRDefault="008B1A5D" w:rsidP="008B1A5D">
      <w:pPr>
        <w:spacing w:after="0" w:line="240" w:lineRule="auto"/>
        <w:ind w:right="0"/>
        <w:jc w:val="both"/>
        <w:rPr>
          <w:rFonts w:ascii="Times New Roman" w:eastAsia="Times New Roman" w:hAnsi="Times New Roman"/>
          <w:sz w:val="28"/>
          <w:szCs w:val="28"/>
          <w:lang w:eastAsia="ru-RU"/>
        </w:rPr>
      </w:pPr>
    </w:p>
    <w:p w:rsidR="0006273C" w:rsidRPr="00DE34B7" w:rsidRDefault="0006273C" w:rsidP="0006273C">
      <w:pPr>
        <w:spacing w:after="0" w:line="240" w:lineRule="auto"/>
        <w:ind w:right="0" w:firstLine="709"/>
        <w:jc w:val="both"/>
        <w:rPr>
          <w:rFonts w:ascii="Times New Roman" w:eastAsia="Times New Roman" w:hAnsi="Times New Roman"/>
          <w:sz w:val="28"/>
          <w:szCs w:val="28"/>
          <w:lang w:eastAsia="ru-RU"/>
        </w:rPr>
      </w:pPr>
    </w:p>
    <w:p w:rsidR="0006273C" w:rsidRPr="00DE34B7" w:rsidRDefault="0006273C" w:rsidP="0006273C">
      <w:pPr>
        <w:pStyle w:val="ab"/>
        <w:spacing w:before="0" w:beforeAutospacing="0" w:after="0" w:afterAutospacing="0"/>
        <w:jc w:val="right"/>
        <w:rPr>
          <w:sz w:val="28"/>
          <w:szCs w:val="28"/>
        </w:rPr>
      </w:pPr>
      <w:r w:rsidRPr="00DE34B7">
        <w:rPr>
          <w:sz w:val="28"/>
          <w:szCs w:val="28"/>
        </w:rPr>
        <w:lastRenderedPageBreak/>
        <w:t>Приложение к решению</w:t>
      </w:r>
    </w:p>
    <w:p w:rsidR="0006273C" w:rsidRPr="00DE34B7" w:rsidRDefault="0006273C" w:rsidP="0006273C">
      <w:pPr>
        <w:pStyle w:val="ab"/>
        <w:spacing w:before="0" w:beforeAutospacing="0" w:after="0" w:afterAutospacing="0"/>
        <w:jc w:val="right"/>
        <w:rPr>
          <w:sz w:val="28"/>
          <w:szCs w:val="28"/>
        </w:rPr>
      </w:pPr>
      <w:r w:rsidRPr="00DE34B7">
        <w:rPr>
          <w:sz w:val="28"/>
          <w:szCs w:val="28"/>
        </w:rPr>
        <w:t xml:space="preserve">Собрания депутатов </w:t>
      </w:r>
    </w:p>
    <w:p w:rsidR="0006273C" w:rsidRPr="00DE34B7" w:rsidRDefault="000F3DF2" w:rsidP="0006273C">
      <w:pPr>
        <w:pStyle w:val="ab"/>
        <w:spacing w:before="0" w:beforeAutospacing="0" w:after="0" w:afterAutospacing="0"/>
        <w:jc w:val="right"/>
        <w:rPr>
          <w:sz w:val="28"/>
          <w:szCs w:val="28"/>
        </w:rPr>
      </w:pPr>
      <w:r>
        <w:rPr>
          <w:sz w:val="28"/>
          <w:szCs w:val="28"/>
        </w:rPr>
        <w:t>Отрад</w:t>
      </w:r>
      <w:r w:rsidR="0006273C" w:rsidRPr="00DE34B7">
        <w:rPr>
          <w:sz w:val="28"/>
          <w:szCs w:val="28"/>
        </w:rPr>
        <w:t>овского сельского поселения</w:t>
      </w:r>
    </w:p>
    <w:p w:rsidR="0006273C" w:rsidRPr="00DE34B7" w:rsidRDefault="0006273C" w:rsidP="0006273C">
      <w:pPr>
        <w:pStyle w:val="ab"/>
        <w:spacing w:before="0" w:beforeAutospacing="0" w:after="0" w:afterAutospacing="0"/>
        <w:jc w:val="right"/>
        <w:rPr>
          <w:sz w:val="28"/>
          <w:szCs w:val="28"/>
        </w:rPr>
      </w:pPr>
      <w:r w:rsidRPr="00DE34B7">
        <w:rPr>
          <w:sz w:val="28"/>
          <w:szCs w:val="28"/>
        </w:rPr>
        <w:t xml:space="preserve">№ </w:t>
      </w:r>
      <w:r w:rsidR="008B1A5D">
        <w:rPr>
          <w:sz w:val="28"/>
          <w:szCs w:val="28"/>
        </w:rPr>
        <w:t>1</w:t>
      </w:r>
      <w:r w:rsidR="0054336F">
        <w:rPr>
          <w:sz w:val="28"/>
          <w:szCs w:val="28"/>
        </w:rPr>
        <w:t>42</w:t>
      </w:r>
      <w:r w:rsidRPr="00DE34B7">
        <w:rPr>
          <w:sz w:val="28"/>
          <w:szCs w:val="28"/>
        </w:rPr>
        <w:t xml:space="preserve"> от </w:t>
      </w:r>
      <w:r w:rsidR="0054336F">
        <w:rPr>
          <w:sz w:val="28"/>
          <w:szCs w:val="28"/>
        </w:rPr>
        <w:t>27</w:t>
      </w:r>
      <w:r w:rsidRPr="00DE34B7">
        <w:rPr>
          <w:sz w:val="28"/>
          <w:szCs w:val="28"/>
        </w:rPr>
        <w:t>.</w:t>
      </w:r>
      <w:r w:rsidR="008B1A5D">
        <w:rPr>
          <w:sz w:val="28"/>
          <w:szCs w:val="28"/>
        </w:rPr>
        <w:t>0</w:t>
      </w:r>
      <w:r w:rsidR="0054336F">
        <w:rPr>
          <w:sz w:val="28"/>
          <w:szCs w:val="28"/>
        </w:rPr>
        <w:t>8</w:t>
      </w:r>
      <w:r w:rsidRPr="00DE34B7">
        <w:rPr>
          <w:sz w:val="28"/>
          <w:szCs w:val="28"/>
        </w:rPr>
        <w:t>.2026</w:t>
      </w:r>
    </w:p>
    <w:p w:rsidR="0006273C" w:rsidRPr="00DE34B7" w:rsidRDefault="0006273C" w:rsidP="0006273C">
      <w:pPr>
        <w:pStyle w:val="ab"/>
        <w:spacing w:after="0"/>
        <w:jc w:val="center"/>
      </w:pPr>
    </w:p>
    <w:p w:rsidR="0006273C" w:rsidRPr="00DE34B7" w:rsidRDefault="0006273C" w:rsidP="00DE34B7">
      <w:pPr>
        <w:pStyle w:val="ab"/>
        <w:spacing w:before="0" w:beforeAutospacing="0" w:after="0" w:afterAutospacing="0"/>
        <w:jc w:val="center"/>
        <w:rPr>
          <w:sz w:val="28"/>
          <w:szCs w:val="28"/>
        </w:rPr>
      </w:pPr>
      <w:r w:rsidRPr="00DE34B7">
        <w:rPr>
          <w:b/>
          <w:bCs/>
          <w:sz w:val="28"/>
          <w:szCs w:val="28"/>
        </w:rPr>
        <w:t>ПОЛОЖЕНИЕ</w:t>
      </w:r>
    </w:p>
    <w:p w:rsidR="0006273C" w:rsidRDefault="0006273C" w:rsidP="00DE34B7">
      <w:pPr>
        <w:pStyle w:val="ab"/>
        <w:spacing w:before="0" w:beforeAutospacing="0" w:after="0" w:afterAutospacing="0"/>
        <w:jc w:val="center"/>
        <w:rPr>
          <w:b/>
          <w:bCs/>
          <w:sz w:val="28"/>
          <w:szCs w:val="28"/>
        </w:rPr>
      </w:pPr>
      <w:r w:rsidRPr="00DE34B7">
        <w:rPr>
          <w:b/>
          <w:bCs/>
          <w:sz w:val="28"/>
          <w:szCs w:val="28"/>
        </w:rPr>
        <w:t>о территориальном общественном самоуправлении в муниципальном образовании «</w:t>
      </w:r>
      <w:r w:rsidR="000F3DF2">
        <w:rPr>
          <w:b/>
          <w:bCs/>
          <w:sz w:val="28"/>
          <w:szCs w:val="28"/>
        </w:rPr>
        <w:t>Отрад</w:t>
      </w:r>
      <w:r w:rsidRPr="00DE34B7">
        <w:rPr>
          <w:b/>
          <w:bCs/>
          <w:sz w:val="28"/>
          <w:szCs w:val="28"/>
        </w:rPr>
        <w:t>овское сельское поселение» Азовского района Ростовской области</w:t>
      </w:r>
    </w:p>
    <w:p w:rsidR="00DE34B7" w:rsidRDefault="00DE34B7" w:rsidP="00DE34B7">
      <w:pPr>
        <w:pStyle w:val="ab"/>
        <w:spacing w:before="0" w:beforeAutospacing="0" w:after="0" w:afterAutospacing="0"/>
        <w:jc w:val="center"/>
        <w:rPr>
          <w:b/>
          <w:bCs/>
          <w:sz w:val="28"/>
          <w:szCs w:val="28"/>
        </w:rPr>
      </w:pPr>
    </w:p>
    <w:p w:rsidR="0006273C" w:rsidRDefault="0006273C" w:rsidP="00DE34B7">
      <w:pPr>
        <w:pStyle w:val="ab"/>
        <w:spacing w:before="0" w:beforeAutospacing="0" w:after="0" w:afterAutospacing="0"/>
        <w:ind w:firstLine="709"/>
        <w:jc w:val="both"/>
        <w:rPr>
          <w:b/>
          <w:bCs/>
          <w:sz w:val="28"/>
          <w:szCs w:val="28"/>
        </w:rPr>
      </w:pPr>
      <w:r w:rsidRPr="00DE34B7">
        <w:rPr>
          <w:b/>
          <w:bCs/>
          <w:sz w:val="28"/>
          <w:szCs w:val="28"/>
        </w:rPr>
        <w:t>1. Общие положения</w:t>
      </w:r>
    </w:p>
    <w:p w:rsidR="00DE34B7" w:rsidRPr="00DE34B7" w:rsidRDefault="00DE34B7"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1.1. Настоящее Положение определяет порядок организации и осуществления территориального общественного самоуправления в муниципальном образовании </w:t>
      </w:r>
      <w:r w:rsidR="00DE34B7" w:rsidRPr="00DE34B7">
        <w:rPr>
          <w:sz w:val="28"/>
          <w:szCs w:val="28"/>
        </w:rPr>
        <w:t>«</w:t>
      </w:r>
      <w:r w:rsidR="000F3DF2">
        <w:rPr>
          <w:sz w:val="28"/>
          <w:szCs w:val="28"/>
        </w:rPr>
        <w:t>Отрад</w:t>
      </w:r>
      <w:r w:rsidR="00DE34B7" w:rsidRPr="00DE34B7">
        <w:rPr>
          <w:sz w:val="28"/>
          <w:szCs w:val="28"/>
        </w:rPr>
        <w:t>овское сельское поселение» Азовского района</w:t>
      </w:r>
      <w:r w:rsidRPr="00DE34B7">
        <w:rPr>
          <w:sz w:val="28"/>
          <w:szCs w:val="28"/>
        </w:rPr>
        <w:t xml:space="preserve"> Ростовской области (далее – сельское поселение) с целью широкого участия жителей в выдвижении инициатив, в выработке и принятии решений по вопросам непосредственного обеспечения жизнедеятельности населения, гласности и учета общественного мнения.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1.2. Под территориальным общественным самоуправлением (далее ТОС)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Территориальное общественное самоуправление является составной частью системы местного самоуправления, служит реализации принципов народовластия на территории местного сообщества и призвано обеспечить развитие инициативы и расширение возможностей самостоятельного решения населением вопросов социально-экономического развития соответствующей территории, укрепление гарантий реализации прав и свобод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1.3. Территориальное общественное самоуправление осуществляется в сельском поселении непосредственно населением посредством проведения собраний (конференций) граждан, а также посредством создания органов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1.4. Территориальное общественное самоуправление считается учрежденным с момента регистрации устава территориального общественного самоуправления в Администрации </w:t>
      </w:r>
      <w:r w:rsidR="000F3DF2">
        <w:rPr>
          <w:sz w:val="28"/>
          <w:szCs w:val="28"/>
        </w:rPr>
        <w:t>Отрад</w:t>
      </w:r>
      <w:r w:rsidR="00DE34B7">
        <w:rPr>
          <w:sz w:val="28"/>
          <w:szCs w:val="28"/>
        </w:rPr>
        <w:t>овского</w:t>
      </w:r>
      <w:r w:rsidRPr="00DE34B7">
        <w:rPr>
          <w:sz w:val="28"/>
          <w:szCs w:val="28"/>
        </w:rPr>
        <w:t xml:space="preserve"> сельского поселения в порядке, установленном решением Собрания депутатов </w:t>
      </w:r>
      <w:r w:rsidR="000F3DF2">
        <w:rPr>
          <w:sz w:val="28"/>
          <w:szCs w:val="28"/>
        </w:rPr>
        <w:t>Отрад</w:t>
      </w:r>
      <w:r w:rsidR="00DE34B7">
        <w:rPr>
          <w:sz w:val="28"/>
          <w:szCs w:val="28"/>
        </w:rPr>
        <w:t>овского</w:t>
      </w:r>
      <w:r w:rsidRPr="00DE34B7">
        <w:rPr>
          <w:sz w:val="28"/>
          <w:szCs w:val="28"/>
        </w:rPr>
        <w:t xml:space="preserve"> сельского поселения.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1.5. Правовую основу территориального общественного самоуправления составляют:</w:t>
      </w:r>
    </w:p>
    <w:p w:rsidR="0006273C" w:rsidRPr="00DE34B7" w:rsidRDefault="0006273C" w:rsidP="00DE34B7">
      <w:pPr>
        <w:pStyle w:val="ab"/>
        <w:spacing w:before="0" w:beforeAutospacing="0" w:after="0" w:afterAutospacing="0"/>
        <w:ind w:firstLine="709"/>
        <w:jc w:val="both"/>
        <w:rPr>
          <w:sz w:val="28"/>
          <w:szCs w:val="28"/>
        </w:rPr>
      </w:pPr>
      <w:r w:rsidRPr="00DE34B7">
        <w:rPr>
          <w:color w:val="000000"/>
          <w:sz w:val="28"/>
          <w:szCs w:val="28"/>
        </w:rPr>
        <w:t>Конституция Российской Федерации;</w:t>
      </w:r>
    </w:p>
    <w:p w:rsidR="0006273C" w:rsidRPr="00DE34B7" w:rsidRDefault="0006273C" w:rsidP="00DE34B7">
      <w:pPr>
        <w:pStyle w:val="ab"/>
        <w:spacing w:before="0" w:beforeAutospacing="0" w:after="0" w:afterAutospacing="0"/>
        <w:ind w:firstLine="709"/>
        <w:jc w:val="both"/>
        <w:rPr>
          <w:sz w:val="28"/>
          <w:szCs w:val="28"/>
        </w:rPr>
      </w:pPr>
      <w:r w:rsidRPr="00DE34B7">
        <w:rPr>
          <w:color w:val="000000"/>
          <w:sz w:val="28"/>
          <w:szCs w:val="28"/>
        </w:rPr>
        <w:lastRenderedPageBreak/>
        <w:t>Федеральный закон от 20.03.2025 № 33-ФЗ «Об общих принципах организации местного самоуправления в единой системе публичной власти»;</w:t>
      </w:r>
    </w:p>
    <w:p w:rsidR="0006273C" w:rsidRPr="00DE34B7" w:rsidRDefault="0006273C" w:rsidP="00DE34B7">
      <w:pPr>
        <w:pStyle w:val="ab"/>
        <w:spacing w:before="0" w:beforeAutospacing="0" w:after="0" w:afterAutospacing="0"/>
        <w:ind w:firstLine="709"/>
        <w:jc w:val="both"/>
        <w:rPr>
          <w:sz w:val="28"/>
          <w:szCs w:val="28"/>
        </w:rPr>
      </w:pPr>
      <w:r w:rsidRPr="00DE34B7">
        <w:rPr>
          <w:color w:val="000000"/>
          <w:sz w:val="28"/>
          <w:szCs w:val="28"/>
        </w:rPr>
        <w:t>Федеральный закон от 12.01.1996 № 7-ФЗ «О некоммерческих организациях»;</w:t>
      </w:r>
    </w:p>
    <w:p w:rsidR="0006273C" w:rsidRPr="00DE34B7" w:rsidRDefault="0006273C" w:rsidP="00DE34B7">
      <w:pPr>
        <w:pStyle w:val="ab"/>
        <w:spacing w:before="0" w:beforeAutospacing="0" w:after="0" w:afterAutospacing="0"/>
        <w:ind w:firstLine="709"/>
        <w:jc w:val="both"/>
        <w:rPr>
          <w:sz w:val="28"/>
          <w:szCs w:val="28"/>
        </w:rPr>
      </w:pPr>
      <w:r w:rsidRPr="00DE34B7">
        <w:rPr>
          <w:color w:val="000000"/>
          <w:sz w:val="28"/>
          <w:szCs w:val="28"/>
        </w:rPr>
        <w:t>иные федеральные законы;</w:t>
      </w:r>
    </w:p>
    <w:p w:rsidR="0006273C" w:rsidRPr="00DE34B7" w:rsidRDefault="00824755" w:rsidP="00DE34B7">
      <w:pPr>
        <w:pStyle w:val="ab"/>
        <w:spacing w:before="0" w:beforeAutospacing="0" w:after="0" w:afterAutospacing="0"/>
        <w:ind w:firstLine="709"/>
        <w:jc w:val="both"/>
        <w:rPr>
          <w:sz w:val="28"/>
          <w:szCs w:val="28"/>
        </w:rPr>
      </w:pPr>
      <w:hyperlink r:id="rId8" w:tgtFrame="_top" w:history="1">
        <w:r w:rsidR="0006273C" w:rsidRPr="00DE34B7">
          <w:rPr>
            <w:rStyle w:val="a8"/>
            <w:color w:val="auto"/>
            <w:sz w:val="28"/>
            <w:szCs w:val="28"/>
            <w:u w:val="none"/>
          </w:rPr>
          <w:t>Устав</w:t>
        </w:r>
      </w:hyperlink>
      <w:r w:rsidR="0006273C" w:rsidRPr="00DE34B7">
        <w:rPr>
          <w:color w:val="000000"/>
          <w:sz w:val="28"/>
          <w:szCs w:val="28"/>
        </w:rPr>
        <w:t xml:space="preserve"> </w:t>
      </w:r>
      <w:r w:rsidR="0006273C" w:rsidRPr="00DE34B7">
        <w:rPr>
          <w:sz w:val="28"/>
          <w:szCs w:val="28"/>
        </w:rPr>
        <w:t xml:space="preserve">муниципального образования </w:t>
      </w:r>
      <w:r w:rsidR="00DE34B7" w:rsidRPr="00DE34B7">
        <w:rPr>
          <w:sz w:val="28"/>
          <w:szCs w:val="28"/>
        </w:rPr>
        <w:t>«</w:t>
      </w:r>
      <w:r w:rsidR="000F3DF2">
        <w:rPr>
          <w:sz w:val="28"/>
          <w:szCs w:val="28"/>
        </w:rPr>
        <w:t>Отрад</w:t>
      </w:r>
      <w:r w:rsidR="00DE34B7" w:rsidRPr="00DE34B7">
        <w:rPr>
          <w:sz w:val="28"/>
          <w:szCs w:val="28"/>
        </w:rPr>
        <w:t>овское сельское поселение» Азовского района</w:t>
      </w:r>
      <w:r w:rsidR="0006273C" w:rsidRPr="00DE34B7">
        <w:rPr>
          <w:sz w:val="28"/>
          <w:szCs w:val="28"/>
        </w:rPr>
        <w:t xml:space="preserve"> Ростовской области</w:t>
      </w:r>
      <w:r w:rsidR="0006273C" w:rsidRPr="00DE34B7">
        <w:rPr>
          <w:color w:val="000000"/>
          <w:sz w:val="28"/>
          <w:szCs w:val="28"/>
        </w:rPr>
        <w:t>;</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настоящее Положение.</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keepNext/>
        <w:spacing w:before="0" w:beforeAutospacing="0" w:after="0" w:afterAutospacing="0"/>
        <w:ind w:firstLine="709"/>
        <w:jc w:val="both"/>
        <w:rPr>
          <w:sz w:val="28"/>
          <w:szCs w:val="28"/>
        </w:rPr>
      </w:pPr>
      <w:r w:rsidRPr="00DE34B7">
        <w:rPr>
          <w:b/>
          <w:bCs/>
          <w:color w:val="000000"/>
          <w:sz w:val="28"/>
          <w:szCs w:val="28"/>
        </w:rPr>
        <w:t>2. Принципы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2.1. Территориальное общественное самоуправление в муниципальном образовании осуществляется на принципах:</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законности;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защиты прав и интересов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свободного волеизъявления граждан через собрания, конференции;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выборности, самостоятельности органов территориального общественного самоуправления, их подконтрольности населению и ответственности за решение вопросов, отнесенных к их компетенции;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широкого участия граждан в выработке, принятии и реализации решений местного значения;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сочетания интересов граждан, проживающих на соответствующей территории и интересов граждан всего муниципального образования;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гласности и учета общественного мнения.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keepNext/>
        <w:spacing w:before="0" w:beforeAutospacing="0" w:after="0" w:afterAutospacing="0"/>
        <w:ind w:firstLine="709"/>
        <w:jc w:val="both"/>
        <w:rPr>
          <w:sz w:val="28"/>
          <w:szCs w:val="28"/>
        </w:rPr>
      </w:pPr>
      <w:r w:rsidRPr="00DE34B7">
        <w:rPr>
          <w:b/>
          <w:bCs/>
          <w:color w:val="000000"/>
          <w:sz w:val="28"/>
          <w:szCs w:val="28"/>
        </w:rPr>
        <w:t>3. Право граждан на участие в территориальном общественном самоуправлении</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3.1. Любой гражданин, постоянно или преимущественно проживающий на территории сельского поселения, достигший восемнадцатилетнего возраста, имеет право на участие в непосредственном (через общее собрание) или через своих представителей (на конференции) решении вопросов, затрагивающих интересы населения.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3.2. Граждане, проживающие на соответствующей территории сельского поселения, вправе организоваться в территориальное общественное самоуправление, избирать и быть избранными в органы ТОС в соответствии с настоящим Положением.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3.3. Граждане, проживающие на территории сельского поселения, имеют право на получение информации о деятельности соответствующих органов ТОС.</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b/>
          <w:bCs/>
          <w:sz w:val="28"/>
          <w:szCs w:val="28"/>
        </w:rPr>
        <w:t>4. Границы осуществления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4.1.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w:t>
      </w:r>
      <w:r w:rsidRPr="00DE34B7">
        <w:rPr>
          <w:sz w:val="28"/>
          <w:szCs w:val="28"/>
        </w:rPr>
        <w:lastRenderedPageBreak/>
        <w:t>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самоуправление.</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4.2. Границы территории, на которой осуществляется территориальное общественное самоуправление, устанавливаются решением Собрания депутатов </w:t>
      </w:r>
      <w:r w:rsidR="000F3DF2">
        <w:rPr>
          <w:sz w:val="28"/>
          <w:szCs w:val="28"/>
        </w:rPr>
        <w:t>Отрад</w:t>
      </w:r>
      <w:r w:rsidR="008B0489">
        <w:rPr>
          <w:sz w:val="28"/>
          <w:szCs w:val="28"/>
        </w:rPr>
        <w:t>овского</w:t>
      </w:r>
      <w:r w:rsidRPr="00DE34B7">
        <w:rPr>
          <w:sz w:val="28"/>
          <w:szCs w:val="28"/>
        </w:rPr>
        <w:t xml:space="preserve"> сельского поселения по предложению граждан, проживающих на соответствующей территории, с учетом границ, компактности жилищных комплексов и единства архитектурно-планировочных зон, а также с учетом ранее установленных границ территорий общественного самоуправления. Границы территорий, на которых осуществляется территориальное общественное самоуправление, не должны пересекаться. Территория, на которой осуществляется ТОС, должна быть единой, не допускается образование ТОС на земельных участках, не граничащих между собой.</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b/>
          <w:bCs/>
          <w:sz w:val="28"/>
          <w:szCs w:val="28"/>
        </w:rPr>
        <w:t>5. Изменение границ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5.1. Изменение границ территорий, осуществляющих территориальное общественное самоуправление, реализуется путем: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выхода из состава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разделения территории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 присоединения территории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4) объединения территории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5.2. Вопрос об изменении территории, в границах которой осуществляется территориальное общественное самоуправление, путем выхода из состава территориального общественного самоуправления решается на собрании (конференции) по инициативе граждан, проживающих на территории и изъявивших желание выйти из состава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5.3. Вопрос об изменении территории, в границах которой осуществляется территориальное общественное самоуправление, путем разделения территории территориального общественного самоуправления на две и более части, в границах которых предполагается ТОС, решается на собрании (конференции) по инициативе граждан, проживающих на соответствующей территории, а также по инициативе органов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5.4. Вопрос об изменении территории, в границах которой осуществляется территориальное общественное самоуправление, путем присоединения к ней территории, на которой не осуществляется территориальное общественное самоуправление, решается на собрании (конференции) граждан по инициативе жителей, проживающих на</w:t>
      </w:r>
      <w:r w:rsidR="001B0B0C">
        <w:rPr>
          <w:sz w:val="28"/>
          <w:szCs w:val="28"/>
        </w:rPr>
        <w:t xml:space="preserve"> </w:t>
      </w:r>
      <w:r w:rsidRPr="00DE34B7">
        <w:rPr>
          <w:sz w:val="28"/>
          <w:szCs w:val="28"/>
        </w:rPr>
        <w:t>присоединяемой территории.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5.5. Вопрос об объединении территориальных общественных самоуправлений, граничащих между собой, решается на собрании (конференции) граждан каждого из объединяющихся территориальных общественных самоуправлений.</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lastRenderedPageBreak/>
        <w:t>Одновременно на указанных собраниях (конференциях) граждан рассматриваются предложения по границам территории объединенного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5.6. Организацию собрания (конференции), на которых принимается решение жителей об изменении границ территориального общественного самоуправления, осуществляет инициативная группа в количестве не менее 10 человек, проживающих на соответствующей территории.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5.7. Инициативная группа избирает председателя, заместителя председателя и секретаря инициативной группы, оформляет соответствующий протокол с указанием членов инициативной группы. Инициативная группа не менее чем за 14 дней до проведения собрания (конференции) извещает граждан соответствующей территории, органы ТОС, Администрацию </w:t>
      </w:r>
      <w:r w:rsidR="000F3DF2">
        <w:rPr>
          <w:sz w:val="28"/>
          <w:szCs w:val="28"/>
        </w:rPr>
        <w:t>Отрад</w:t>
      </w:r>
      <w:r w:rsidR="001B0B0C">
        <w:rPr>
          <w:sz w:val="28"/>
          <w:szCs w:val="28"/>
        </w:rPr>
        <w:t>овского</w:t>
      </w:r>
      <w:r w:rsidRPr="00DE34B7">
        <w:rPr>
          <w:sz w:val="28"/>
          <w:szCs w:val="28"/>
        </w:rPr>
        <w:t xml:space="preserve"> сельского поселения о намерении изменения границ зарегистрированного территориального общественного самоуправления с указанием даты, места и времени проведения собрания (конференции).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5.8. Вопрос об изменении границ, в пределах которых осуществляется территориальное общественное самоуправление, с учетом волеизъявления жителей решается на собрании (конференции) граждан. Если изменение границ осуществляется в отношении многоквартирного жилого дома, то собрание возможно провести в заочной форме путем сбора подписей на подписных листах для выхода из состава территориального общественного самоуправления согласно приложению 3 к настоящему Положению, для присоединения территории согласно приложению 4 к настоящему Положению.</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5.9. Инициативная группа оформляет проект границ территории, на которой предполагается изменение границ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5.10. Решение собрания (конференции) граждан оформляется протоколом.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5.11. Инициативная группа подготавливает обращение в органы ТОС о соответствующем изменении границ ТОС и Устава ТОС и прикладывает к ним материалы собрания (конференции)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5.12. Органы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рассматривают поступившие материалы от инициативной группы (протоколы, подписные листы) по вопросу изменения границ территории ТОС в срок не позднее 30 дней со дня поступления документов и принимают решение по изменению границ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разрабатывают схему границ территории, в пределах которой осуществляется ТОС, с описанием ее границ с учетом предложенных изменений;</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 подготавливает проект изменений в Устав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4) обеспечивают проведение собрания (конференции) граждан ТОС, повесткой заседания которого является изменение границ территории общественного самоуправления, внесение соответствующих изменений в Устав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5.13. Решение собрания (конференции) граждан ТОС оформляется протоколом.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lastRenderedPageBreak/>
        <w:t xml:space="preserve">5.14. Органы ТОС обращаются в Администрацию </w:t>
      </w:r>
      <w:r w:rsidR="000F3DF2">
        <w:rPr>
          <w:sz w:val="28"/>
          <w:szCs w:val="28"/>
        </w:rPr>
        <w:t>Отрад</w:t>
      </w:r>
      <w:r w:rsidR="001B0B0C">
        <w:rPr>
          <w:sz w:val="28"/>
          <w:szCs w:val="28"/>
        </w:rPr>
        <w:t>овского</w:t>
      </w:r>
      <w:r w:rsidRPr="00DE34B7">
        <w:rPr>
          <w:sz w:val="28"/>
          <w:szCs w:val="28"/>
        </w:rPr>
        <w:t xml:space="preserve"> сельского поселения с предложением об изменении границ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К обращению прикладываются следующие документы:</w:t>
      </w:r>
    </w:p>
    <w:p w:rsidR="0006273C" w:rsidRPr="00DE34B7" w:rsidRDefault="0006273C" w:rsidP="00DE34B7">
      <w:pPr>
        <w:pStyle w:val="ab"/>
        <w:numPr>
          <w:ilvl w:val="0"/>
          <w:numId w:val="10"/>
        </w:numPr>
        <w:spacing w:before="0" w:beforeAutospacing="0" w:after="0" w:afterAutospacing="0"/>
        <w:jc w:val="both"/>
        <w:rPr>
          <w:sz w:val="28"/>
          <w:szCs w:val="28"/>
        </w:rPr>
      </w:pPr>
      <w:r w:rsidRPr="00DE34B7">
        <w:rPr>
          <w:sz w:val="28"/>
          <w:szCs w:val="28"/>
        </w:rPr>
        <w:t>сведения о местах и дате размещения извещений жителей о проведении собрания (конференции) по изменению границ, в пределах которых осуществляется ТОС;</w:t>
      </w:r>
    </w:p>
    <w:p w:rsidR="0006273C" w:rsidRPr="00DE34B7" w:rsidRDefault="0006273C" w:rsidP="00DE34B7">
      <w:pPr>
        <w:pStyle w:val="ab"/>
        <w:numPr>
          <w:ilvl w:val="0"/>
          <w:numId w:val="10"/>
        </w:numPr>
        <w:spacing w:before="0" w:beforeAutospacing="0" w:after="0" w:afterAutospacing="0"/>
        <w:jc w:val="both"/>
        <w:rPr>
          <w:sz w:val="28"/>
          <w:szCs w:val="28"/>
        </w:rPr>
      </w:pPr>
      <w:r w:rsidRPr="00DE34B7">
        <w:rPr>
          <w:sz w:val="28"/>
          <w:szCs w:val="28"/>
        </w:rPr>
        <w:t>решения заочных собраний жителей каждого многоквартирного дома, принятые большинством голосов жителей, достигших 18-летнего возраста, проживающих в соответствующем многоквартирном жилом доме (в случае, если голосование жителей проводится с использованием подписных листов);</w:t>
      </w:r>
    </w:p>
    <w:p w:rsidR="0006273C" w:rsidRPr="00DE34B7" w:rsidRDefault="0006273C" w:rsidP="00DE34B7">
      <w:pPr>
        <w:pStyle w:val="ab"/>
        <w:numPr>
          <w:ilvl w:val="0"/>
          <w:numId w:val="10"/>
        </w:numPr>
        <w:spacing w:before="0" w:beforeAutospacing="0" w:after="0" w:afterAutospacing="0"/>
        <w:jc w:val="both"/>
        <w:rPr>
          <w:sz w:val="28"/>
          <w:szCs w:val="28"/>
        </w:rPr>
      </w:pPr>
      <w:r w:rsidRPr="00DE34B7">
        <w:rPr>
          <w:sz w:val="28"/>
          <w:szCs w:val="28"/>
        </w:rPr>
        <w:t>списочный состав участников собрания и (или) подписные листы по выдвижению представителей на конференцию;</w:t>
      </w:r>
    </w:p>
    <w:p w:rsidR="0006273C" w:rsidRPr="00DE34B7" w:rsidRDefault="0006273C" w:rsidP="00DE34B7">
      <w:pPr>
        <w:pStyle w:val="ab"/>
        <w:numPr>
          <w:ilvl w:val="0"/>
          <w:numId w:val="10"/>
        </w:numPr>
        <w:spacing w:before="0" w:beforeAutospacing="0" w:after="0" w:afterAutospacing="0"/>
        <w:jc w:val="both"/>
        <w:rPr>
          <w:sz w:val="28"/>
          <w:szCs w:val="28"/>
        </w:rPr>
      </w:pPr>
      <w:r w:rsidRPr="00DE34B7">
        <w:rPr>
          <w:sz w:val="28"/>
          <w:szCs w:val="28"/>
        </w:rPr>
        <w:t>подписные листы, содержащие подписи жителей каждого многоквартирного дома в поддержку инициативы изменения границ территориального общественного самоуправления (в случае, если голосование жителей проводится с использованием подписных листов);</w:t>
      </w:r>
    </w:p>
    <w:p w:rsidR="0006273C" w:rsidRPr="00DE34B7" w:rsidRDefault="0006273C" w:rsidP="00DE34B7">
      <w:pPr>
        <w:pStyle w:val="ab"/>
        <w:numPr>
          <w:ilvl w:val="0"/>
          <w:numId w:val="10"/>
        </w:numPr>
        <w:spacing w:before="0" w:beforeAutospacing="0" w:after="0" w:afterAutospacing="0"/>
        <w:jc w:val="both"/>
        <w:rPr>
          <w:sz w:val="28"/>
          <w:szCs w:val="28"/>
        </w:rPr>
      </w:pPr>
      <w:r w:rsidRPr="00DE34B7">
        <w:rPr>
          <w:sz w:val="28"/>
          <w:szCs w:val="28"/>
        </w:rPr>
        <w:t>протокол собрания (конференции) граждан, проведенного инициативной группой;</w:t>
      </w:r>
    </w:p>
    <w:p w:rsidR="0006273C" w:rsidRPr="00DE34B7" w:rsidRDefault="0006273C" w:rsidP="00DE34B7">
      <w:pPr>
        <w:pStyle w:val="ab"/>
        <w:numPr>
          <w:ilvl w:val="0"/>
          <w:numId w:val="10"/>
        </w:numPr>
        <w:spacing w:before="0" w:beforeAutospacing="0" w:after="0" w:afterAutospacing="0"/>
        <w:jc w:val="both"/>
        <w:rPr>
          <w:sz w:val="28"/>
          <w:szCs w:val="28"/>
        </w:rPr>
      </w:pPr>
      <w:r w:rsidRPr="00DE34B7">
        <w:rPr>
          <w:sz w:val="28"/>
          <w:szCs w:val="28"/>
        </w:rPr>
        <w:t>протокол собрания (конференции) граждан, проведенного органами ТОС;</w:t>
      </w:r>
    </w:p>
    <w:p w:rsidR="0006273C" w:rsidRPr="00DE34B7" w:rsidRDefault="0006273C" w:rsidP="00DE34B7">
      <w:pPr>
        <w:pStyle w:val="ab"/>
        <w:numPr>
          <w:ilvl w:val="0"/>
          <w:numId w:val="10"/>
        </w:numPr>
        <w:spacing w:before="0" w:beforeAutospacing="0" w:after="0" w:afterAutospacing="0"/>
        <w:jc w:val="both"/>
        <w:rPr>
          <w:sz w:val="28"/>
          <w:szCs w:val="28"/>
        </w:rPr>
      </w:pPr>
      <w:r w:rsidRPr="00DE34B7">
        <w:rPr>
          <w:sz w:val="28"/>
          <w:szCs w:val="28"/>
        </w:rPr>
        <w:t>план (схема) границ территорий, в которых осуществляется ТОС, с указанием описания границ.</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Новые границы территории, на которой осуществляется территориальное общественное самоуправление, должны соответствовать требованиям настоящего Положения.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5.15. Собрание депутатов </w:t>
      </w:r>
      <w:r w:rsidR="000F3DF2">
        <w:rPr>
          <w:sz w:val="28"/>
          <w:szCs w:val="28"/>
        </w:rPr>
        <w:t>Отрад</w:t>
      </w:r>
      <w:r w:rsidR="001B0B0C">
        <w:rPr>
          <w:sz w:val="28"/>
          <w:szCs w:val="28"/>
        </w:rPr>
        <w:t>овского</w:t>
      </w:r>
      <w:r w:rsidRPr="00DE34B7">
        <w:rPr>
          <w:sz w:val="28"/>
          <w:szCs w:val="28"/>
        </w:rPr>
        <w:t xml:space="preserve"> сельского поселения должно установить новые границы территорий, на которой осуществляется ТОС, в течение двух месяцев со дня поступления всех необходимых документов.</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5.16. Регистрация изменений в Устав ТОС, связанных с изменениями границ территориального общественного самоуправления, осуществляется в порядке, установленном решением Собрания депутатов </w:t>
      </w:r>
      <w:r w:rsidR="000F3DF2">
        <w:rPr>
          <w:sz w:val="28"/>
          <w:szCs w:val="28"/>
        </w:rPr>
        <w:t>Отрад</w:t>
      </w:r>
      <w:r w:rsidR="001B0B0C">
        <w:rPr>
          <w:sz w:val="28"/>
          <w:szCs w:val="28"/>
        </w:rPr>
        <w:t>овского</w:t>
      </w:r>
      <w:r w:rsidR="001B0B0C" w:rsidRPr="00DE34B7">
        <w:rPr>
          <w:sz w:val="28"/>
          <w:szCs w:val="28"/>
        </w:rPr>
        <w:t xml:space="preserve"> </w:t>
      </w:r>
      <w:r w:rsidRPr="00DE34B7">
        <w:rPr>
          <w:sz w:val="28"/>
          <w:szCs w:val="28"/>
        </w:rPr>
        <w:t xml:space="preserve">сельского поселения «Об утверждении Положения о порядке регистрации устава территориального общественного самоуправления, осуществляемого на территории </w:t>
      </w:r>
      <w:r w:rsidR="000F3DF2">
        <w:rPr>
          <w:sz w:val="28"/>
          <w:szCs w:val="28"/>
        </w:rPr>
        <w:t>Отрад</w:t>
      </w:r>
      <w:r w:rsidR="001B0B0C">
        <w:rPr>
          <w:sz w:val="28"/>
          <w:szCs w:val="28"/>
        </w:rPr>
        <w:t>овского</w:t>
      </w:r>
      <w:r w:rsidRPr="00DE34B7">
        <w:rPr>
          <w:sz w:val="28"/>
          <w:szCs w:val="28"/>
        </w:rPr>
        <w:t xml:space="preserve"> сельского поселения».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5.17. Действие настоящего раздела не распространяется на территориальные общественные самоуправления, являющиеся юридическими лицами.</w:t>
      </w:r>
    </w:p>
    <w:p w:rsidR="0006273C" w:rsidRDefault="0006273C" w:rsidP="00DE34B7">
      <w:pPr>
        <w:pStyle w:val="ab"/>
        <w:spacing w:before="0" w:beforeAutospacing="0" w:after="0" w:afterAutospacing="0"/>
        <w:ind w:firstLine="709"/>
        <w:jc w:val="both"/>
        <w:rPr>
          <w:sz w:val="28"/>
          <w:szCs w:val="28"/>
        </w:rPr>
      </w:pPr>
    </w:p>
    <w:p w:rsidR="001B0B0C" w:rsidRDefault="001B0B0C" w:rsidP="00DE34B7">
      <w:pPr>
        <w:pStyle w:val="ab"/>
        <w:spacing w:before="0" w:beforeAutospacing="0" w:after="0" w:afterAutospacing="0"/>
        <w:ind w:firstLine="709"/>
        <w:jc w:val="both"/>
        <w:rPr>
          <w:sz w:val="28"/>
          <w:szCs w:val="28"/>
        </w:rPr>
      </w:pPr>
    </w:p>
    <w:p w:rsidR="001B0B0C" w:rsidRPr="00DE34B7" w:rsidRDefault="001B0B0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b/>
          <w:bCs/>
          <w:sz w:val="28"/>
          <w:szCs w:val="28"/>
        </w:rPr>
        <w:t>6. Собрания и конференции граждан</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6.1. Порядок проведения собраний и конференций в целях осуществления территориального общественного самоуправления определяется гражданами </w:t>
      </w:r>
      <w:r w:rsidRPr="00DE34B7">
        <w:rPr>
          <w:sz w:val="28"/>
          <w:szCs w:val="28"/>
        </w:rPr>
        <w:lastRenderedPageBreak/>
        <w:t>самостоятельно и должен быть установлен в уставе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6.2.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6.3.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делегатов, представляющих не менее одной трети жителей соответствующей территории, достигших восемнадцатилетнего возраста.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6.4. К исключительным полномочиям собрания, конференции граждан, осуществляющих территориальное общественное самоуправление, относятся: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установление структуры органов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принятие устава территориального общественного самоуправления, внесение в него изменений и дополнений;</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 избрание органов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4) определение основных направлений деятельности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 утверждение сметы доходов и расходов территориального общественного самоуправления и отчета о е</w:t>
      </w:r>
      <w:r w:rsidR="00D62FD0">
        <w:rPr>
          <w:sz w:val="28"/>
          <w:szCs w:val="28"/>
        </w:rPr>
        <w:t>е</w:t>
      </w:r>
      <w:r w:rsidRPr="00DE34B7">
        <w:rPr>
          <w:sz w:val="28"/>
          <w:szCs w:val="28"/>
        </w:rPr>
        <w:t xml:space="preserve"> исполнении;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 рассмотрение и утверждение отчетов о деятельности органов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 обсуждение инициативного проекта и принятие решения по вопросу о его одобрении.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6.5. Собрание по выборам органа ТОС может созываться на территории общественного самоуправления с численностью проживающих и зарегистрированных по месту жительства граждан, как правило, не превышающей 100 человек. По решению инициативной группы и при наличии возможности собрание может созываться с численностью проживающих и зарегистрированных по месту жительства граждан, превышающей 100 человек.</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6.6. При проведении собрания граждан ведется реестр участников собрания с указанием фамилии, имени, отчества, года рождения (для лиц в возрасте 18 лет - также число и месяц рождения), адреса регистрации по месту жительства, указанного в паспорте гражданина, и проставлением собственноручно подписи.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6.7. В случае если на территории общественного самоуправления проживает и зарегистрировано более 100 граждан или созвать собрание не представляется возможным, инициатором проведения выборов органов ТОС проводится конференция (собрание делегатов).</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6.8. Норма представительства по выборам делегатов на конференцию граждан (собрание делегатов) при количестве проживающих на территории создаваемого территориального общественного самоуправления составляет:</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от 100 до 300 человек - 1 делегат от 10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от 300 до 2000 человек - 1 делегат от 20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lastRenderedPageBreak/>
        <w:t>3) от 2000 до 3000 человек - 1 делегат от 30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4) от 3000 до 5000 человек - 1 делегат от 50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 свыше 5000 человек - 1 делегат от 100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В случае создания территориального общественного самоуправления на территории малоэтажной индивидуальной застройки норма представительства по выборам делегатов на конференцию граждан (собрание делегатов) должна составлять 1 делегат не менее чем от 10 и не более чем от 30 домовладений.</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Инициативная группа вправе организовывать проведение заочного собрания об определении границ территории, на которой предполагается осуществление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6.9. Выборы делегатов на конференцию могут проводиться в следующих формах:</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на собраниях жителей в порядке, установленном для проведения собраний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в форме сбора подписей подписными листами.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6.10. Подписной лист по выборам делегата составляется по форме согласно приложению 2 к настоящему Положению. По инициативе жителей, от которых выдвигается делегат на конференцию, в соответствии с установленной нормой представительства в подписной лист вносится предлагаемая кандидатура. Жители, поддерживающие эту кандидатуру, подписываются в подписном листе. Если жители выдвигают альтернативную кандидатуру, то заполняется другой подписной лист.</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6.11. Житель вправе ставить свою подпись только за одного делегата.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6.12. В подписном листе указываются фамилия, имя, отчество, год рождения (для лиц в возрасте 18 лет также число и месяц рождения) и адрес регистрации по месту жительства, указанный в паспорте гражданина, и его собственная подпись.</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6.13. Подписной лист заверяется лицом, собравшим подписи.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6.14. Делегат считается избранным, если получил поддержку более половины жителей от установленной нормы представительства.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6.15. Избранному делегату выдается удостоверение, заверенное председателем инициативной группы, в котором указаны норма представительства, территория проживания граждан, избравших делегата, порядок и дата проведения выборов.</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6.16. Полномочия делегатов, избранных на конференцию граждан ТОС, по решению собрания или конференции могут сохраняться в течение всего срока полномочий органа ТОС и прекращаются с момента избрания новых делегатов на конференцию граждан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6.17. При проведении выборов на общем собрании, конференции избирается президиум в количестве не менее 3 человек, из числа которых избираются председательствующий и секретарь собрания, конференции. Президиум организует голосование по выборам членов органов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6.18. Правом выдвижения кандидатур обладает каждый гражданин или группа граждан, отвечающих требованиям подпункта 11.12 раздела 11 настоящего Положения.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b/>
          <w:bCs/>
          <w:sz w:val="28"/>
          <w:szCs w:val="28"/>
        </w:rPr>
        <w:lastRenderedPageBreak/>
        <w:t>7. Учреждение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7.1. Создание территориального общественного</w:t>
      </w:r>
      <w:r w:rsidRPr="00DE34B7">
        <w:rPr>
          <w:color w:val="000000"/>
          <w:sz w:val="28"/>
          <w:szCs w:val="28"/>
        </w:rPr>
        <w:t xml:space="preserve"> самоуправления осуществляется по инициативе граждан, проживающих на определенной территории, указанной в пункте 4.1 настоящего Положения, и достигших восемнадцатилетнего возраста.</w:t>
      </w:r>
    </w:p>
    <w:p w:rsidR="0006273C" w:rsidRPr="00DE34B7" w:rsidRDefault="0006273C" w:rsidP="00DE34B7">
      <w:pPr>
        <w:pStyle w:val="ab"/>
        <w:spacing w:before="0" w:beforeAutospacing="0" w:after="0" w:afterAutospacing="0"/>
        <w:ind w:firstLine="709"/>
        <w:jc w:val="both"/>
        <w:rPr>
          <w:sz w:val="28"/>
          <w:szCs w:val="28"/>
        </w:rPr>
      </w:pPr>
      <w:r w:rsidRPr="00DE34B7">
        <w:rPr>
          <w:color w:val="000000"/>
          <w:sz w:val="28"/>
          <w:szCs w:val="28"/>
        </w:rPr>
        <w:t>7.2. С инициативой о создании ТОС может выступить инициативная группа гр</w:t>
      </w:r>
      <w:r w:rsidRPr="00DE34B7">
        <w:rPr>
          <w:sz w:val="28"/>
          <w:szCs w:val="28"/>
        </w:rPr>
        <w:t>аждан, постоянно проживающих на данной территории, в количестве не менее 10 человек.</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7.3. Для решения вопроса о создании территориального общественного самоуправления проводится собрание или конференция граждан, постоянно проживающих на территории создаваемого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Инициативная группа принимает решение о проведении учредительного собрания или конференции в зависимости от числа жителей, проживающих на данной территории.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7.4. Инициативная группа вправе организовывать проведение заочного собрания об определении границ территории, на которой предполагается осуществление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7.5. Инициативная группа самостоятельно определяет дату, время и место проведения учредительного собрания, конференции граждан, постоянно проживающих в границах предполагаемой территории создаваемого территориального общественного самоуправления, и не позднее, чем за 15 дней до дня проведения собрания (конференции) оповещает об этом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Обеспечение правопорядка при проведении собрания возлагается на инициаторов собрания. Инициаторы собрания вправе заблаговременно обратиться в правоохранительные органы с просьбой об их участии в обеспечении правопорядка.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7.6. Инициативная группа: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организует проведение учредительного собрания (конференции)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подготавливает проект повестки учредительного собрания (конференции)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подготавливает проект устава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проводит регистрацию участников учредительного собрания (конференции)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уполномочивает своего представителя для открытия и ведения собрания (конференции) граждан до избрания председательствующего и секретаря;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выносит на утверждение собрания (конференции) граждан проект решения Собрания депутатов </w:t>
      </w:r>
      <w:r w:rsidR="000F3DF2">
        <w:rPr>
          <w:sz w:val="28"/>
          <w:szCs w:val="28"/>
        </w:rPr>
        <w:t>Отрад</w:t>
      </w:r>
      <w:r w:rsidR="00D62FD0">
        <w:rPr>
          <w:sz w:val="28"/>
          <w:szCs w:val="28"/>
        </w:rPr>
        <w:t>овского</w:t>
      </w:r>
      <w:r w:rsidR="00D62FD0" w:rsidRPr="00DE34B7">
        <w:rPr>
          <w:sz w:val="28"/>
          <w:szCs w:val="28"/>
        </w:rPr>
        <w:t xml:space="preserve"> </w:t>
      </w:r>
      <w:r w:rsidRPr="00DE34B7">
        <w:rPr>
          <w:sz w:val="28"/>
          <w:szCs w:val="28"/>
        </w:rPr>
        <w:t>сельского поселения об установлении границ территории создаваемого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7.7. Участники собрания, конференции граждан избирают председательствующего и секретаря, утверждают повестку дня и регламент собрания (конференции).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7.8. Собрание (конференция) граждан протоколируется. Протокол подписывается председательствующим и секретарем.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lastRenderedPageBreak/>
        <w:t>7.9. В протоколе собрания (конференции) граждан в обязательном порядке указываются: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дата и место проведения собрания (конференции), количество присутствующих, сведения о председательствующем и секретаре собрания (конференции), повестка дня, содержание выступлений;</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принятые решения с результатами голосования по ним;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сведения о лице, уполномоченном на участие в процедуре регистрации устава территориального общественного самоуправления, согласно Порядку регистрации устава территориального общественного самоуправления, утвержденному решением Собрания депутатов </w:t>
      </w:r>
      <w:r w:rsidR="000F3DF2">
        <w:rPr>
          <w:sz w:val="28"/>
          <w:szCs w:val="28"/>
        </w:rPr>
        <w:t>Отрад</w:t>
      </w:r>
      <w:r w:rsidR="00D62FD0">
        <w:rPr>
          <w:sz w:val="28"/>
          <w:szCs w:val="28"/>
        </w:rPr>
        <w:t>овского</w:t>
      </w:r>
      <w:r w:rsidRPr="00DE34B7">
        <w:rPr>
          <w:sz w:val="28"/>
          <w:szCs w:val="28"/>
        </w:rPr>
        <w:t xml:space="preserve"> сельского поселения.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7.10. Решение собрания (конференции) граждан считается принятым, если за него проголосовало более половины присутствующих участников собрания, делегатов конференции.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7.11. Собрание депутатов </w:t>
      </w:r>
      <w:r w:rsidR="000F3DF2">
        <w:rPr>
          <w:sz w:val="28"/>
          <w:szCs w:val="28"/>
        </w:rPr>
        <w:t>Отрад</w:t>
      </w:r>
      <w:r w:rsidR="00D62FD0">
        <w:rPr>
          <w:sz w:val="28"/>
          <w:szCs w:val="28"/>
        </w:rPr>
        <w:t>овского</w:t>
      </w:r>
      <w:r w:rsidRPr="00DE34B7">
        <w:rPr>
          <w:sz w:val="28"/>
          <w:szCs w:val="28"/>
        </w:rPr>
        <w:t xml:space="preserve"> сельского поселения и Администрация </w:t>
      </w:r>
      <w:r w:rsidR="000F3DF2">
        <w:rPr>
          <w:sz w:val="28"/>
          <w:szCs w:val="28"/>
        </w:rPr>
        <w:t>Отрад</w:t>
      </w:r>
      <w:r w:rsidR="00D62FD0">
        <w:rPr>
          <w:sz w:val="28"/>
          <w:szCs w:val="28"/>
        </w:rPr>
        <w:t>овского</w:t>
      </w:r>
      <w:r w:rsidRPr="00DE34B7">
        <w:rPr>
          <w:sz w:val="28"/>
          <w:szCs w:val="28"/>
        </w:rPr>
        <w:t xml:space="preserve"> сельского поселения вправе направить своих представителей для участия в собрании (конференции) граждан с правом совещательного голоса.</w:t>
      </w:r>
    </w:p>
    <w:p w:rsidR="0006273C" w:rsidRPr="00DE34B7" w:rsidRDefault="0006273C" w:rsidP="00DE34B7">
      <w:pPr>
        <w:pStyle w:val="ab"/>
        <w:spacing w:before="0" w:beforeAutospacing="0" w:after="0" w:afterAutospacing="0"/>
        <w:ind w:firstLine="709"/>
        <w:jc w:val="both"/>
        <w:rPr>
          <w:sz w:val="28"/>
          <w:szCs w:val="28"/>
        </w:rPr>
      </w:pPr>
    </w:p>
    <w:p w:rsidR="0006273C" w:rsidRDefault="0006273C" w:rsidP="00DE34B7">
      <w:pPr>
        <w:pStyle w:val="ab"/>
        <w:keepNext/>
        <w:spacing w:before="0" w:beforeAutospacing="0" w:after="0" w:afterAutospacing="0"/>
        <w:ind w:firstLine="709"/>
        <w:jc w:val="both"/>
        <w:rPr>
          <w:b/>
          <w:bCs/>
          <w:color w:val="000000"/>
          <w:sz w:val="28"/>
          <w:szCs w:val="28"/>
        </w:rPr>
      </w:pPr>
      <w:r w:rsidRPr="00DE34B7">
        <w:rPr>
          <w:b/>
          <w:bCs/>
          <w:color w:val="000000"/>
          <w:sz w:val="28"/>
          <w:szCs w:val="28"/>
        </w:rPr>
        <w:t>8. Установление границ территории, на которой предполагается осуществление территориального общественного самоуправления</w:t>
      </w:r>
    </w:p>
    <w:p w:rsidR="00FD0237" w:rsidRPr="00DE34B7" w:rsidRDefault="00FD0237" w:rsidP="00DE34B7">
      <w:pPr>
        <w:pStyle w:val="ab"/>
        <w:keepNext/>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8.1. Установление границ территории, на которой предполагается осуществление территориального общественного самоуправления осуществляется после проведения собрания, конференции жителей, определивших предполагаемую территорию, в пределах которой будет осуществляться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Границы территории, на которых предлагается осуществление ТОС, определяются в результате проведения собрания, заочного собрания, конференции жителей, проживающих на данной территории.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8.2. Инициативная группа по созданию территориального общественного самоуправления в количестве не менее 10 человек, проживающих на соответствующей территории, вносит предложение по предполагаемым границам территории создаваемого территориального общественного самоуправления в Администрацию </w:t>
      </w:r>
      <w:r w:rsidR="000F3DF2">
        <w:rPr>
          <w:sz w:val="28"/>
          <w:szCs w:val="28"/>
        </w:rPr>
        <w:t>Отрад</w:t>
      </w:r>
      <w:r w:rsidR="00FD0237">
        <w:rPr>
          <w:sz w:val="28"/>
          <w:szCs w:val="28"/>
        </w:rPr>
        <w:t>овского</w:t>
      </w:r>
      <w:r w:rsidRPr="00DE34B7">
        <w:rPr>
          <w:sz w:val="28"/>
          <w:szCs w:val="28"/>
        </w:rPr>
        <w:t xml:space="preserve"> сельского поселения.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8.3. К предложению прикладываются: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решения заочных собраний жителей каждого многоквартирного дома (в случае создания ТОС, в составе которого предполагается наличие многоквартирных домов), принятые не менее чем одной третью голосов жителей, достигших 18-летнего возраста, проживающих в соответствующем многоквартирном жилом доме (голосование жителей проводится с использованием подписных листов);</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2) подписные листы, содержащие подписи жителей каждого многоквартирного дома (в случае создания ТОС, в составе которого предполагается наличие многоквартирных домов) в поддержку инициативы установления границ территории, на которой предполагается осуществление </w:t>
      </w:r>
      <w:r w:rsidRPr="00DE34B7">
        <w:rPr>
          <w:sz w:val="28"/>
          <w:szCs w:val="28"/>
        </w:rPr>
        <w:lastRenderedPageBreak/>
        <w:t>территориального общественного самоуправления, согласно приложению 1 к настоящему Положению;</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 описание границ данной территории, на которой предполагается осуществление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8.4. Администрация </w:t>
      </w:r>
      <w:r w:rsidR="000F3DF2">
        <w:rPr>
          <w:sz w:val="28"/>
          <w:szCs w:val="28"/>
        </w:rPr>
        <w:t>Отрад</w:t>
      </w:r>
      <w:r w:rsidR="00FD0237">
        <w:rPr>
          <w:sz w:val="28"/>
          <w:szCs w:val="28"/>
        </w:rPr>
        <w:t>овского</w:t>
      </w:r>
      <w:r w:rsidRPr="00DE34B7">
        <w:rPr>
          <w:sz w:val="28"/>
          <w:szCs w:val="28"/>
        </w:rPr>
        <w:t xml:space="preserve"> сельского поселения рассматривает предложения инициативной группы в соответствии с требованиями, установленными настоящим разделом, и в течение 30 дней со дня его поступления подготавливает проект решения Собрания депутатов </w:t>
      </w:r>
      <w:r w:rsidR="000F3DF2">
        <w:rPr>
          <w:sz w:val="28"/>
          <w:szCs w:val="28"/>
        </w:rPr>
        <w:t>Отрад</w:t>
      </w:r>
      <w:r w:rsidR="00FD0237">
        <w:rPr>
          <w:sz w:val="28"/>
          <w:szCs w:val="28"/>
        </w:rPr>
        <w:t>овского</w:t>
      </w:r>
      <w:r w:rsidRPr="00DE34B7">
        <w:rPr>
          <w:sz w:val="28"/>
          <w:szCs w:val="28"/>
        </w:rPr>
        <w:t xml:space="preserve"> сельского поселения, содержащий описание границ территории создаваемого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Указанный проект решения может быть вынесен на учредительное собрание, конференцию для рассмотрения гражданами, участвующими в создании территориального общественного самоуправления, после чего направляется в Собрание депутатов </w:t>
      </w:r>
      <w:r w:rsidR="000F3DF2">
        <w:rPr>
          <w:sz w:val="28"/>
          <w:szCs w:val="28"/>
        </w:rPr>
        <w:t>Отрад</w:t>
      </w:r>
      <w:r w:rsidR="00FD0237">
        <w:rPr>
          <w:sz w:val="28"/>
          <w:szCs w:val="28"/>
        </w:rPr>
        <w:t>овского</w:t>
      </w:r>
      <w:r w:rsidRPr="00DE34B7">
        <w:rPr>
          <w:sz w:val="28"/>
          <w:szCs w:val="28"/>
        </w:rPr>
        <w:t xml:space="preserve"> сельского поселения для принятия решения по установлению границ территории создаваемого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8.5. Собрание депутатов </w:t>
      </w:r>
      <w:r w:rsidR="000F3DF2">
        <w:rPr>
          <w:sz w:val="28"/>
          <w:szCs w:val="28"/>
        </w:rPr>
        <w:t>Отрад</w:t>
      </w:r>
      <w:r w:rsidR="00FD0237">
        <w:rPr>
          <w:sz w:val="28"/>
          <w:szCs w:val="28"/>
        </w:rPr>
        <w:t>овского</w:t>
      </w:r>
      <w:r w:rsidRPr="00DE34B7">
        <w:rPr>
          <w:sz w:val="28"/>
          <w:szCs w:val="28"/>
        </w:rPr>
        <w:t xml:space="preserve"> сельского поселения в течение двух месяцев со дня поступления предложения об установлении границ ТОС рассматривает данное предложение и принимает решение об установлении границ или отказе в их установлении.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Решение об отказе установления границ должно быть обоснованным и мотивированным.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Основанием для отказа в установлении границ территории, на которой предполагается осуществление территориального общественного самоуправления, могут быть следующие обстоятельства: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нарушения, допущенные при проведении собрания, конференции граждан (собрания делегатов) по учреждению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пересечение границ территории, на которой предполагается осуществление территориального общественного самоуправления, с установленными границами, в которых уже осуществляется иное территориальное общественное самоуправление;</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 выход границ территории, на которой предполагается осуществление территориального общественного самоуправления, за пределы территории сельского поселения.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В случае принятия Собранием депутатов </w:t>
      </w:r>
      <w:r w:rsidR="000F3DF2">
        <w:rPr>
          <w:sz w:val="28"/>
          <w:szCs w:val="28"/>
        </w:rPr>
        <w:t>Отрад</w:t>
      </w:r>
      <w:r w:rsidR="00FD0237">
        <w:rPr>
          <w:sz w:val="28"/>
          <w:szCs w:val="28"/>
        </w:rPr>
        <w:t>овского</w:t>
      </w:r>
      <w:r w:rsidRPr="00DE34B7">
        <w:rPr>
          <w:sz w:val="28"/>
          <w:szCs w:val="28"/>
        </w:rPr>
        <w:t xml:space="preserve"> сельского поселения решения об отказе в установлении границ ТОС данное решение может быть обжаловано в судебном порядке.</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Территориальное общественное самоуправление должно быть создано в установленном порядке в течение трех месяцев со дня вступления в силу решения Собрания депутатов </w:t>
      </w:r>
      <w:r w:rsidR="000F3DF2">
        <w:rPr>
          <w:sz w:val="28"/>
          <w:szCs w:val="28"/>
        </w:rPr>
        <w:t>Отрад</w:t>
      </w:r>
      <w:r w:rsidR="00FD0237">
        <w:rPr>
          <w:sz w:val="28"/>
          <w:szCs w:val="28"/>
        </w:rPr>
        <w:t>овского</w:t>
      </w:r>
      <w:r w:rsidRPr="00DE34B7">
        <w:rPr>
          <w:sz w:val="28"/>
          <w:szCs w:val="28"/>
        </w:rPr>
        <w:t xml:space="preserve"> сельского поселения об утверждении границ территории территориального общественного самоуправления. В случае, если в указанный срок территориальное общественное самоуправление не создано, решение Собрания депутатов </w:t>
      </w:r>
      <w:r w:rsidR="000F3DF2">
        <w:rPr>
          <w:sz w:val="28"/>
          <w:szCs w:val="28"/>
        </w:rPr>
        <w:t>Отрад</w:t>
      </w:r>
      <w:r w:rsidR="00FD0237">
        <w:rPr>
          <w:sz w:val="28"/>
          <w:szCs w:val="28"/>
        </w:rPr>
        <w:t>овского</w:t>
      </w:r>
      <w:r w:rsidR="00FD0237" w:rsidRPr="00DE34B7">
        <w:rPr>
          <w:sz w:val="28"/>
          <w:szCs w:val="28"/>
        </w:rPr>
        <w:t xml:space="preserve"> </w:t>
      </w:r>
      <w:r w:rsidRPr="00DE34B7">
        <w:rPr>
          <w:sz w:val="28"/>
          <w:szCs w:val="28"/>
        </w:rPr>
        <w:t>сельского поселения об установлении его границ признается утратившим силу.</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b/>
          <w:bCs/>
          <w:sz w:val="28"/>
          <w:szCs w:val="28"/>
        </w:rPr>
        <w:t>9. Учредительное собрание или конференция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9.1. Учредительное собрание или конференция: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принимает решение о форме территориального общественного самоуправления - в виде создания постоянно действующего органа и (или) собраний (конференций)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в случае выбора формы в виде создания органа территориального общественного самоуправления избирает его;</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 утверждает устав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Решения учредительного собрания, конференции оформляются протоколом, копия которого передается в Администрацию </w:t>
      </w:r>
      <w:r w:rsidR="000F3DF2">
        <w:rPr>
          <w:sz w:val="28"/>
          <w:szCs w:val="28"/>
        </w:rPr>
        <w:t>Отрад</w:t>
      </w:r>
      <w:r w:rsidR="00FD0237">
        <w:rPr>
          <w:sz w:val="28"/>
          <w:szCs w:val="28"/>
        </w:rPr>
        <w:t>овского</w:t>
      </w:r>
      <w:r w:rsidRPr="00DE34B7">
        <w:rPr>
          <w:sz w:val="28"/>
          <w:szCs w:val="28"/>
        </w:rPr>
        <w:t xml:space="preserve"> сельского поселения.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9.2. Решение о создании ТОС с правами юридического лица принимается также на собрании, конференции граждан. В этом случае на собрании или конференции жителями соответствующей территории избирается ревизионная комиссия. Численный состав ревизионной комиссии определяется жителями самостоятельно на собрании или конференции. Избрание ревизионной комиссии осуществляется в порядке, аналогичном порядку избрания органа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9.3.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0F3DF2">
        <w:rPr>
          <w:sz w:val="28"/>
          <w:szCs w:val="28"/>
        </w:rPr>
        <w:t>Отрад</w:t>
      </w:r>
      <w:r w:rsidR="00FD0237">
        <w:rPr>
          <w:sz w:val="28"/>
          <w:szCs w:val="28"/>
        </w:rPr>
        <w:t>овского</w:t>
      </w:r>
      <w:r w:rsidRPr="00DE34B7">
        <w:rPr>
          <w:sz w:val="28"/>
          <w:szCs w:val="28"/>
        </w:rPr>
        <w:t xml:space="preserve"> сельского поселения. Территориальное общественное самоуправление, наделенное правами юридического лица, подлежит государственной регистрации в организационно-правовой форме некоммерческой организации в порядке, установленном законом, и считается созданным со дня регистрации.</w:t>
      </w:r>
    </w:p>
    <w:p w:rsidR="0006273C" w:rsidRDefault="0006273C" w:rsidP="00DE34B7">
      <w:pPr>
        <w:pStyle w:val="ab"/>
        <w:spacing w:before="0" w:beforeAutospacing="0" w:after="0" w:afterAutospacing="0"/>
        <w:ind w:firstLine="709"/>
        <w:jc w:val="both"/>
        <w:rPr>
          <w:sz w:val="28"/>
          <w:szCs w:val="28"/>
        </w:rPr>
      </w:pPr>
      <w:r w:rsidRPr="00DE34B7">
        <w:rPr>
          <w:sz w:val="28"/>
          <w:szCs w:val="28"/>
        </w:rPr>
        <w:t xml:space="preserve">9.4. Порядок регистрации устава территориального общественного самоуправления определяется Собранием депутатов </w:t>
      </w:r>
      <w:r w:rsidR="000F3DF2">
        <w:rPr>
          <w:sz w:val="28"/>
          <w:szCs w:val="28"/>
        </w:rPr>
        <w:t>Отрад</w:t>
      </w:r>
      <w:r w:rsidR="00FD0237">
        <w:rPr>
          <w:sz w:val="28"/>
          <w:szCs w:val="28"/>
        </w:rPr>
        <w:t>овского</w:t>
      </w:r>
      <w:r w:rsidRPr="00DE34B7">
        <w:rPr>
          <w:sz w:val="28"/>
          <w:szCs w:val="28"/>
        </w:rPr>
        <w:t xml:space="preserve"> сельского поселения</w:t>
      </w:r>
    </w:p>
    <w:p w:rsidR="00FD0237" w:rsidRPr="00DE34B7" w:rsidRDefault="00FD0237" w:rsidP="00DE34B7">
      <w:pPr>
        <w:pStyle w:val="ab"/>
        <w:spacing w:before="0" w:beforeAutospacing="0" w:after="0" w:afterAutospacing="0"/>
        <w:ind w:firstLine="709"/>
        <w:jc w:val="both"/>
        <w:rPr>
          <w:sz w:val="28"/>
          <w:szCs w:val="28"/>
        </w:rPr>
      </w:pPr>
    </w:p>
    <w:p w:rsidR="0006273C" w:rsidRPr="00DE34B7" w:rsidRDefault="0006273C" w:rsidP="00DE34B7">
      <w:pPr>
        <w:pStyle w:val="ab"/>
        <w:keepNext/>
        <w:spacing w:before="0" w:beforeAutospacing="0" w:after="0" w:afterAutospacing="0"/>
        <w:ind w:firstLine="709"/>
        <w:jc w:val="both"/>
        <w:rPr>
          <w:sz w:val="28"/>
          <w:szCs w:val="28"/>
        </w:rPr>
      </w:pPr>
      <w:r w:rsidRPr="00DE34B7">
        <w:rPr>
          <w:b/>
          <w:bCs/>
          <w:color w:val="000000"/>
          <w:sz w:val="28"/>
          <w:szCs w:val="28"/>
        </w:rPr>
        <w:t>10. Устав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10.1. Устав территориального общественного самоуправления является учредительным документом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10.2. Уставом территориального общественного самоуправления регулируются вопросы организаци</w:t>
      </w:r>
      <w:r w:rsidRPr="00DE34B7">
        <w:rPr>
          <w:color w:val="000000"/>
          <w:sz w:val="28"/>
          <w:szCs w:val="28"/>
        </w:rPr>
        <w:t xml:space="preserve">и и осуществления территориального общественного самоуправления в соответствии с </w:t>
      </w:r>
      <w:hyperlink r:id="rId9" w:tgtFrame="_top" w:history="1">
        <w:r w:rsidRPr="00FD0237">
          <w:rPr>
            <w:rStyle w:val="a8"/>
            <w:color w:val="auto"/>
            <w:sz w:val="28"/>
            <w:szCs w:val="28"/>
            <w:u w:val="none"/>
          </w:rPr>
          <w:t>Федеральным законом</w:t>
        </w:r>
      </w:hyperlink>
      <w:r w:rsidRPr="00DE34B7">
        <w:rPr>
          <w:color w:val="000000"/>
          <w:sz w:val="28"/>
          <w:szCs w:val="28"/>
        </w:rPr>
        <w:t xml:space="preserve"> «Об общих принципах организации местного самоуправления в единой системе публичной власти».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10.3. В уставе территориального общественного самоуправления устанавливаются: </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территория, на которой оно осуществляется;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цели, задачи, формы и основные направления деятельности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4) порядок принятия решений;</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 порядок прекращения осуществления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10.4.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keepNext/>
        <w:spacing w:before="0" w:beforeAutospacing="0" w:after="0" w:afterAutospacing="0"/>
        <w:ind w:firstLine="709"/>
        <w:jc w:val="both"/>
        <w:rPr>
          <w:sz w:val="28"/>
          <w:szCs w:val="28"/>
        </w:rPr>
      </w:pPr>
      <w:r w:rsidRPr="00DE34B7">
        <w:rPr>
          <w:b/>
          <w:bCs/>
          <w:color w:val="000000"/>
          <w:sz w:val="28"/>
          <w:szCs w:val="28"/>
        </w:rPr>
        <w:t>11. Органы и выборные лица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11.1.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11.2.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11.3. В период между собраниями, конференциями граждан территориальное общественное самоуправление осуществляют, в случае их создания, органы и (или) выборные лица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11.4. Порядок формирования, прекращения полномочий, права и обязанности, срок полномочий органов и (или) выборных лиц территориального общественного самоуправления устанавливаются уставом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11.5. Выборы в органы ТОС назначаются инициативной группой граждан, проживающих на соответствующих территориях, в следующих случаях:</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при формировании органов ТОС на соответствующей территории впервые;</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по истечении срока полномочий ранее выбранных органов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 досрочного прекращения полномочий ранее выбранных органов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11.6. В случае формирования органов ТОС на соответствующей территории впервые выборы в органы ТОС должны быть назначены не позднее месяца со дня вступления в силу решения Собрания депутатов </w:t>
      </w:r>
      <w:r w:rsidR="000F3DF2">
        <w:rPr>
          <w:sz w:val="28"/>
          <w:szCs w:val="28"/>
        </w:rPr>
        <w:t>Отрад</w:t>
      </w:r>
      <w:r w:rsidR="00FD0237">
        <w:rPr>
          <w:sz w:val="28"/>
          <w:szCs w:val="28"/>
        </w:rPr>
        <w:t>овского</w:t>
      </w:r>
      <w:r w:rsidRPr="00DE34B7">
        <w:rPr>
          <w:sz w:val="28"/>
          <w:szCs w:val="28"/>
        </w:rPr>
        <w:t xml:space="preserve"> сельского поселения об установлении границ территорий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11.7. В случае истечения срока полномочий ранее выбранных органов ТОС выборы назначаются не ранее чем за 2 месяца и не позднее чем за месяц до истечения срока полномочий органов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11.8. В случае досрочного прекращения полномочий органов ТОС выборы назначаются не позднее месяца со дня досрочного прекращения полномочий органов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lastRenderedPageBreak/>
        <w:t>11.9. Выборы должны быть проведены не позднее чем через два месяца со дня их назначения.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11.10. Информирование жителей о дате, времени и месте проведения выборов осуществляется инициативной группой жителей, проживающих на соответствующей территории, или ранее избранным органом ТОС не позднее чем за месяц до дня выборов. Данная информация также представляется в Администрацию </w:t>
      </w:r>
      <w:r w:rsidR="000F3DF2">
        <w:rPr>
          <w:sz w:val="28"/>
          <w:szCs w:val="28"/>
        </w:rPr>
        <w:t>Отрад</w:t>
      </w:r>
      <w:r w:rsidR="00FD0237">
        <w:rPr>
          <w:sz w:val="28"/>
          <w:szCs w:val="28"/>
        </w:rPr>
        <w:t>овского</w:t>
      </w:r>
      <w:r w:rsidRPr="00DE34B7">
        <w:rPr>
          <w:sz w:val="28"/>
          <w:szCs w:val="28"/>
        </w:rPr>
        <w:t xml:space="preserve"> сельского поселения не позднее чем за 10 дней до дня проведения выборов.</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11.11. Орган территориального общественного самоуправления избирается сроком не более чем на четыре года. Срок полномочий органа устанавливается уставом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11.12. Численный состав органа территориального общественного самоуправления определяется жителями соответствующей территории самостоятельно на собрании или конференции, но не может быть менее 3 человек.</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11.13. Правом избирать в состав органа территориального общественного самоуправления обладают граждане, проживающие и зарегистрированные по месту жительства на соответствующей территории и достигшие ко дню выборов восемнадцатилетнего возраста.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11.14. Органы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действуют в интересах населения, проживающего на соответствующей территории;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0F3DF2">
        <w:rPr>
          <w:sz w:val="28"/>
          <w:szCs w:val="28"/>
        </w:rPr>
        <w:t>Отрад</w:t>
      </w:r>
      <w:r w:rsidR="00FD0237">
        <w:rPr>
          <w:sz w:val="28"/>
          <w:szCs w:val="28"/>
        </w:rPr>
        <w:t>овского</w:t>
      </w:r>
      <w:r w:rsidRPr="00DE34B7">
        <w:rPr>
          <w:sz w:val="28"/>
          <w:szCs w:val="28"/>
        </w:rPr>
        <w:t xml:space="preserve"> сельского поселения </w:t>
      </w:r>
      <w:r w:rsidR="00FD0237">
        <w:rPr>
          <w:sz w:val="28"/>
          <w:szCs w:val="28"/>
        </w:rPr>
        <w:t>Азовского</w:t>
      </w:r>
      <w:r w:rsidRPr="00DE34B7">
        <w:rPr>
          <w:sz w:val="28"/>
          <w:szCs w:val="28"/>
        </w:rPr>
        <w:t xml:space="preserve"> района;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11.15. Органы территориального общественного самоуправления могут выдвигать инициативный проект в качестве инициаторов проекта.</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11.16. Голосование по выборам в орган территориального общественного самоуправления может быть открытым или тайным. Решение о способе голосования принимается общим собранием, конференцией, большинством голосов от числа присутствующих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11.17. Каждый присутствующий на собрании (конференции) гражданин обладает при принятии решения одним голосом, который он может подать «за» принятие соответствующего решения, «против» принятия соответствующего решения или воздержаться от голосования.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lastRenderedPageBreak/>
        <w:t>11.18. При проведении открытого голосования после выдвижения и обсуждения кандидатур председательствующий ставит на голосование каждую кандидатуру. Подсчет голосов производится президиумом.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11.19. При проведении тайного голосования по обсуждаемым кандидатурам большинством голосов от числа присутствующих на собрании, конференции граждан принимается решение о включении выдвинутых кандидатур в бюллетень для тайного голосования. Собрание, конференция образует счетную комиссию, которая изготавливает бюллетени в количестве, равном числу участников собрания, делегатов конференции, раздает их участникам собрания, делегатам конференции, проводит голосование, определяет его результаты, о чем докладывает собранию, конференции. Собрание, конференция утверждает результаты голосования.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11.20. Избранными в состав органа территориального общественного самоуправления считаются граждане, получившие большинство голосов от принявших участие в голосовании.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11.21. Протокол собрания, конференции по выборам органов ТОС ведет секретарь собрания, конференции. Протокол подписывается президиумом собрания, конференции.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11.22. Протокол должен содержать:</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сведения о количестве присутствовавших граждан на собрании, избранных делегатах на конференцию и количестве на ней присутствовавших;</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форму голосования по избранию органов ТОС (открыто или тайно);</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 основные положения отчета ранее избранного органа ТОС и выступления членов органа ТОС, иных лиц, присутствующих на собрании, конференции граждан;</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4) решения собрания, конференции;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 список избранных членов органа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 решение о принятии устава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 иные сведения.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11.23. Избранные члены органа ТОС самостоятельно открытым голосованием избирают из своего состава председателя органа ТОС большинством голосов.</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1.24. Результаты выборов председателя заносятся в протокол.</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b/>
          <w:bCs/>
          <w:sz w:val="28"/>
          <w:szCs w:val="28"/>
        </w:rPr>
        <w:t>12. Финансовые средства и собственность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12.1. Органы ТОС могут иметь в собственности или на ином вещном праве земельные участки, здания, строения, сооружения, транспорт, оборудование, инвентарь, имущество культурно-просветительного назначения, иное имущество, необходимое для обеспечения своей деятельности.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12.2. Источниками формирования имущества ТОС являются: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добровольные взносы и пожертвования;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передача на договорной основе муниципальной собственности;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другие, не запрещенные законом поступления.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lastRenderedPageBreak/>
        <w:t>12.3. Порядок отчуждения собственности ТОС, объем и условия осуществления правомочий собственника уполномоченным органом ТОС устанавливаются в соответствии с действующим законодательством, муниципальными правовыми актами, устанавливающими порядок выделения необходимых средств из бюджета муниципального образования, уставом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12.4. Финансовые ресурсы ТОС образуются из собственных средств, средств, полученных от хозяйственной деятельности, переданных органами местного самоуправления в соответствии с действующим законодательством, отчислений от добровольных взносов и пожертвований предприятий, учреждений, организаций, граждан, а также иных поступлений в соответствии с законодательством.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12.5. Территориальному общественному самоуправлению, зарегистрированному в качестве юридического лица, могут выделяться средства из бюджета </w:t>
      </w:r>
      <w:r w:rsidR="000F3DF2">
        <w:rPr>
          <w:sz w:val="28"/>
          <w:szCs w:val="28"/>
        </w:rPr>
        <w:t>Отрад</w:t>
      </w:r>
      <w:r w:rsidR="00FD0237">
        <w:rPr>
          <w:sz w:val="28"/>
          <w:szCs w:val="28"/>
        </w:rPr>
        <w:t>овского</w:t>
      </w:r>
      <w:r w:rsidRPr="00DE34B7">
        <w:rPr>
          <w:sz w:val="28"/>
          <w:szCs w:val="28"/>
        </w:rPr>
        <w:t xml:space="preserve"> сельского поселения </w:t>
      </w:r>
      <w:r w:rsidR="00FD0237">
        <w:rPr>
          <w:sz w:val="28"/>
          <w:szCs w:val="28"/>
        </w:rPr>
        <w:t>Азовского</w:t>
      </w:r>
      <w:r w:rsidRPr="00DE34B7">
        <w:rPr>
          <w:sz w:val="28"/>
          <w:szCs w:val="28"/>
        </w:rPr>
        <w:t xml:space="preserve"> района, в случае заключения договоров между Администрацией </w:t>
      </w:r>
      <w:r w:rsidR="000F3DF2">
        <w:rPr>
          <w:sz w:val="28"/>
          <w:szCs w:val="28"/>
        </w:rPr>
        <w:t>Отрад</w:t>
      </w:r>
      <w:r w:rsidR="00FD0237">
        <w:rPr>
          <w:sz w:val="28"/>
          <w:szCs w:val="28"/>
        </w:rPr>
        <w:t>овского</w:t>
      </w:r>
      <w:r w:rsidRPr="00DE34B7">
        <w:rPr>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сельского поселения.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 xml:space="preserve">Средства из бюджета </w:t>
      </w:r>
      <w:r w:rsidR="000F3DF2">
        <w:rPr>
          <w:sz w:val="28"/>
          <w:szCs w:val="28"/>
        </w:rPr>
        <w:t>Отрад</w:t>
      </w:r>
      <w:r w:rsidR="00FD0237">
        <w:rPr>
          <w:sz w:val="28"/>
          <w:szCs w:val="28"/>
        </w:rPr>
        <w:t>овского</w:t>
      </w:r>
      <w:r w:rsidRPr="00DE34B7">
        <w:rPr>
          <w:sz w:val="28"/>
          <w:szCs w:val="28"/>
        </w:rPr>
        <w:t xml:space="preserve"> сельского поселения </w:t>
      </w:r>
      <w:r w:rsidR="00FD0237">
        <w:rPr>
          <w:sz w:val="28"/>
          <w:szCs w:val="28"/>
        </w:rPr>
        <w:t>Азовского</w:t>
      </w:r>
      <w:r w:rsidRPr="00DE34B7">
        <w:rPr>
          <w:sz w:val="28"/>
          <w:szCs w:val="28"/>
        </w:rPr>
        <w:t xml:space="preserve"> района могут выделяться территориальному общественному самоуправлению в формах, предусмотренных Бюджетным кодексом Российской Федерации.</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b/>
          <w:bCs/>
          <w:sz w:val="28"/>
          <w:szCs w:val="28"/>
        </w:rPr>
        <w:t>13. Взаимодействие органов территориального общественного самоуправления с органами местного самоуправления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13.1. Органы местного самоуправления в рамках своей компетенции: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 оказывают содействие населению в реализации права на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2) оказывают помощь инициативным группам жителей в проведении собраний, конференций жителей;</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3) разрабатывают и принимают нормативные правовые акты, устанавливающие порядок организации и осуществления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4) устанавливают сферы совместной компетенции с ТОС, а также перечень вопросов, решения по которым не могут быть приняты без согласования с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5) участвуют по приглашению органов ТОС в работе конференций и собраний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6) оказывают органам ТОС организационную и методическую помощь;</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7) заключают договоры с органами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8) контролируют поступление и использование бюджетных средств, переданных органам ТОС на выполнение их деятельности;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9) контролируют использование муниципального имущества, переданного органам ТОС по договорам;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10) устанавливают льготы по местным налогам и сборам для органов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11) создают необходимые условия для становления и развития системы ТОС и содействуют его органам в осуществлении их полномочий;</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lastRenderedPageBreak/>
        <w:t>12) информируют органы ТОС о планируемых и принятых решениях органов местного самоуправления, затрагивающих интересы жителей соответствующей территории;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13) осуществляют другие полномочия в соответствии с законодательством Российской Федерации.</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13.2. Представители органов ТОС вправе принимать участие в работе органов местного самоуправления при рассмотрении вопросов, затрагивающих интересы населения территории, на которой действует орган ТОС.</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13.3. Вмешательство органов и должностных лиц местного самоуправления в деятельность ТОС, осуществляемую в пределах компетенции ТОС, недопустимо, за исключением случаев, предусмотренных действующим законодательством.</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13.4. ТОС вправе на договорных началах принимать на себя договорные обязательства, передаваемые ему органами местного самоуправления.</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При этом органы местного самоуправления в обязательном порядке передают ТОС необходимые для осуществления переданных обязательств материальные и финансовые средства.</w:t>
      </w:r>
    </w:p>
    <w:p w:rsidR="0006273C" w:rsidRDefault="0006273C" w:rsidP="00DE34B7">
      <w:pPr>
        <w:pStyle w:val="ab"/>
        <w:spacing w:before="0" w:beforeAutospacing="0" w:after="0" w:afterAutospacing="0"/>
        <w:ind w:firstLine="709"/>
        <w:jc w:val="both"/>
        <w:rPr>
          <w:sz w:val="28"/>
          <w:szCs w:val="28"/>
        </w:rPr>
      </w:pPr>
    </w:p>
    <w:p w:rsidR="008B1A5D" w:rsidRDefault="008B1A5D" w:rsidP="00DE34B7">
      <w:pPr>
        <w:pStyle w:val="ab"/>
        <w:spacing w:before="0" w:beforeAutospacing="0" w:after="0" w:afterAutospacing="0"/>
        <w:ind w:firstLine="709"/>
        <w:jc w:val="both"/>
        <w:rPr>
          <w:sz w:val="28"/>
          <w:szCs w:val="28"/>
        </w:rPr>
      </w:pPr>
    </w:p>
    <w:p w:rsidR="008B1A5D" w:rsidRPr="00DE34B7" w:rsidRDefault="008B1A5D"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b/>
          <w:bCs/>
          <w:sz w:val="28"/>
          <w:szCs w:val="28"/>
        </w:rPr>
        <w:t>14. Контроль за деятельностью территориального общественного самоуправления</w:t>
      </w:r>
    </w:p>
    <w:p w:rsidR="0006273C" w:rsidRPr="00DE34B7" w:rsidRDefault="0006273C" w:rsidP="00DE34B7">
      <w:pPr>
        <w:pStyle w:val="ab"/>
        <w:spacing w:before="0" w:beforeAutospacing="0" w:after="0" w:afterAutospacing="0"/>
        <w:ind w:firstLine="709"/>
        <w:jc w:val="both"/>
        <w:rPr>
          <w:sz w:val="28"/>
          <w:szCs w:val="28"/>
        </w:rPr>
      </w:pP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14.1. Контроль за исполнением решений, принятых на собраниях, конференциях граждан (собраниях делегатов) ТОС, осуществляется жителями соответствующей территории. Формы контроля определяются гражданами самостоятельно.</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14.2. Контроль за финансово-хозяйственной деятельностью ТОС осуществляют ревизионная комиссия, избираемая на общем собрании, конференции граждан, а также уполномоченные государственные органы.</w:t>
      </w:r>
    </w:p>
    <w:p w:rsidR="0006273C" w:rsidRPr="00DE34B7" w:rsidRDefault="0006273C" w:rsidP="00DE34B7">
      <w:pPr>
        <w:pStyle w:val="ab"/>
        <w:spacing w:before="0" w:beforeAutospacing="0" w:after="0" w:afterAutospacing="0"/>
        <w:ind w:firstLine="709"/>
        <w:jc w:val="both"/>
        <w:rPr>
          <w:sz w:val="28"/>
          <w:szCs w:val="28"/>
        </w:rPr>
      </w:pPr>
      <w:r w:rsidRPr="00DE34B7">
        <w:rPr>
          <w:sz w:val="28"/>
          <w:szCs w:val="28"/>
        </w:rPr>
        <w:t>14.3. Контроль за деятельностью ТОС в части полномочий, переданных им по вопросам местного значения, осуществляют органы местного самоуправления.</w:t>
      </w: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8B1A5D" w:rsidRPr="008B1A5D" w:rsidRDefault="008B1A5D" w:rsidP="008B1A5D">
      <w:pPr>
        <w:spacing w:after="0" w:line="240" w:lineRule="auto"/>
        <w:ind w:right="0"/>
        <w:rPr>
          <w:rFonts w:ascii="Times New Roman" w:eastAsia="Times New Roman" w:hAnsi="Times New Roman"/>
          <w:b/>
          <w:bCs/>
          <w:sz w:val="28"/>
          <w:szCs w:val="28"/>
          <w:lang w:eastAsia="ru-RU"/>
        </w:rPr>
      </w:pPr>
      <w:r w:rsidRPr="008B1A5D">
        <w:rPr>
          <w:rFonts w:ascii="Times New Roman" w:eastAsia="Times New Roman" w:hAnsi="Times New Roman"/>
          <w:b/>
          <w:bCs/>
          <w:sz w:val="28"/>
          <w:szCs w:val="28"/>
          <w:lang w:eastAsia="ru-RU"/>
        </w:rPr>
        <w:t>Председатель Собрания депутатов</w:t>
      </w:r>
    </w:p>
    <w:p w:rsidR="008B1A5D" w:rsidRDefault="000F3DF2" w:rsidP="0054336F">
      <w:pPr>
        <w:spacing w:after="0" w:line="240" w:lineRule="auto"/>
        <w:ind w:right="0"/>
      </w:pPr>
      <w:r>
        <w:rPr>
          <w:rFonts w:ascii="Times New Roman" w:eastAsia="Times New Roman" w:hAnsi="Times New Roman"/>
          <w:b/>
          <w:bCs/>
          <w:sz w:val="28"/>
          <w:szCs w:val="28"/>
          <w:lang w:eastAsia="ru-RU"/>
        </w:rPr>
        <w:t>Отрад</w:t>
      </w:r>
      <w:r w:rsidR="008B1A5D" w:rsidRPr="008B1A5D">
        <w:rPr>
          <w:rFonts w:ascii="Times New Roman" w:eastAsia="Times New Roman" w:hAnsi="Times New Roman"/>
          <w:b/>
          <w:bCs/>
          <w:sz w:val="28"/>
          <w:szCs w:val="28"/>
          <w:lang w:eastAsia="ru-RU"/>
        </w:rPr>
        <w:t xml:space="preserve">овского сельского поселения                                          </w:t>
      </w:r>
      <w:r w:rsidR="0054336F">
        <w:rPr>
          <w:rFonts w:ascii="Times New Roman" w:eastAsia="Times New Roman" w:hAnsi="Times New Roman"/>
          <w:b/>
          <w:bCs/>
          <w:sz w:val="28"/>
          <w:szCs w:val="28"/>
          <w:lang w:eastAsia="ru-RU"/>
        </w:rPr>
        <w:t>Ж.А.Котова</w:t>
      </w: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8B1A5D" w:rsidRDefault="008B1A5D" w:rsidP="007F2B38">
      <w:pPr>
        <w:pStyle w:val="ab"/>
        <w:spacing w:before="0" w:beforeAutospacing="0" w:after="0" w:afterAutospacing="0"/>
        <w:ind w:left="5103"/>
        <w:jc w:val="center"/>
      </w:pPr>
    </w:p>
    <w:p w:rsidR="0006273C" w:rsidRPr="00DE34B7" w:rsidRDefault="0006273C" w:rsidP="007F2B38">
      <w:pPr>
        <w:pStyle w:val="ab"/>
        <w:spacing w:before="0" w:beforeAutospacing="0" w:after="0" w:afterAutospacing="0"/>
        <w:ind w:left="5103"/>
        <w:jc w:val="center"/>
      </w:pPr>
      <w:r w:rsidRPr="00DE34B7">
        <w:lastRenderedPageBreak/>
        <w:t xml:space="preserve">Приложение 1 </w:t>
      </w:r>
    </w:p>
    <w:p w:rsidR="0006273C" w:rsidRDefault="0006273C" w:rsidP="007F2B38">
      <w:pPr>
        <w:pStyle w:val="ab"/>
        <w:spacing w:before="0" w:beforeAutospacing="0" w:after="0" w:afterAutospacing="0"/>
        <w:ind w:left="5103"/>
        <w:jc w:val="center"/>
      </w:pPr>
      <w:r w:rsidRPr="00DE34B7">
        <w:t>к Положению о территориальном общественном самоуправлении в муниципальном образовании «</w:t>
      </w:r>
      <w:r w:rsidR="000F3DF2">
        <w:t>Отрад</w:t>
      </w:r>
      <w:r w:rsidR="007F2B38">
        <w:t>овское</w:t>
      </w:r>
      <w:r w:rsidRPr="00DE34B7">
        <w:t xml:space="preserve"> сельское поселение» </w:t>
      </w:r>
      <w:r w:rsidR="007F2B38">
        <w:t>Азовского</w:t>
      </w:r>
      <w:r w:rsidRPr="00DE34B7">
        <w:t xml:space="preserve"> района Ростовской области</w:t>
      </w:r>
    </w:p>
    <w:p w:rsidR="007F2B38" w:rsidRPr="00DE34B7" w:rsidRDefault="007F2B38" w:rsidP="007F2B38">
      <w:pPr>
        <w:pStyle w:val="ab"/>
        <w:spacing w:before="0" w:beforeAutospacing="0" w:after="0" w:afterAutospacing="0"/>
        <w:ind w:left="5103"/>
        <w:jc w:val="center"/>
      </w:pPr>
    </w:p>
    <w:p w:rsidR="0006273C" w:rsidRPr="00DE34B7" w:rsidRDefault="0006273C" w:rsidP="007F2B38">
      <w:pPr>
        <w:pStyle w:val="ab"/>
        <w:spacing w:before="0" w:beforeAutospacing="0" w:after="0" w:afterAutospacing="0"/>
        <w:jc w:val="center"/>
      </w:pPr>
      <w:r w:rsidRPr="00DE34B7">
        <w:rPr>
          <w:sz w:val="27"/>
          <w:szCs w:val="27"/>
        </w:rPr>
        <w:t>ПОДПИСНОЙ ЛИСТ О ГРАНИЦАХ ТЕРРИТОРИИ,</w:t>
      </w:r>
    </w:p>
    <w:p w:rsidR="0006273C" w:rsidRPr="00DE34B7" w:rsidRDefault="0006273C" w:rsidP="007F2B38">
      <w:pPr>
        <w:pStyle w:val="ab"/>
        <w:spacing w:before="0" w:beforeAutospacing="0" w:after="0" w:afterAutospacing="0"/>
        <w:jc w:val="center"/>
      </w:pPr>
      <w:r w:rsidRPr="00DE34B7">
        <w:rPr>
          <w:sz w:val="27"/>
          <w:szCs w:val="27"/>
        </w:rPr>
        <w:t>НА КОТОРОЙ ПРЕДПОЛАГАЕТСЯ ОСУЩЕСТВЛЕНИЕ</w:t>
      </w:r>
    </w:p>
    <w:p w:rsidR="0006273C" w:rsidRPr="00DE34B7" w:rsidRDefault="0006273C" w:rsidP="007F2B38">
      <w:pPr>
        <w:pStyle w:val="ab"/>
        <w:spacing w:before="0" w:beforeAutospacing="0" w:after="0" w:afterAutospacing="0"/>
        <w:jc w:val="center"/>
      </w:pPr>
      <w:r w:rsidRPr="00DE34B7">
        <w:rPr>
          <w:sz w:val="27"/>
          <w:szCs w:val="27"/>
        </w:rPr>
        <w:t>ТЕРРИТОРИАЛЬНОГО ОБЩЕСТВЕННОГО САМОУПРАВЛЕНИЯ</w:t>
      </w:r>
    </w:p>
    <w:p w:rsidR="0006273C" w:rsidRPr="00DE34B7" w:rsidRDefault="0006273C" w:rsidP="0006273C">
      <w:pPr>
        <w:pStyle w:val="ab"/>
        <w:spacing w:after="0"/>
        <w:jc w:val="center"/>
      </w:pPr>
      <w:r w:rsidRPr="00DE34B7">
        <w:t xml:space="preserve">№ </w:t>
      </w:r>
      <w:r w:rsidRPr="00DE34B7">
        <w:rPr>
          <w:sz w:val="27"/>
          <w:szCs w:val="27"/>
        </w:rPr>
        <w:t>___ от «___» __________ 20___ г.</w:t>
      </w:r>
    </w:p>
    <w:p w:rsidR="0006273C" w:rsidRPr="00DE34B7" w:rsidRDefault="0006273C" w:rsidP="007F2B38">
      <w:pPr>
        <w:pStyle w:val="ab"/>
        <w:spacing w:before="0" w:beforeAutospacing="0" w:after="0" w:afterAutospacing="0"/>
      </w:pPr>
      <w:r w:rsidRPr="00DE34B7">
        <w:rPr>
          <w:sz w:val="27"/>
          <w:szCs w:val="27"/>
        </w:rPr>
        <w:t>Мы, нижеподписавшиеся граждане, поддерживаем инициативу установления территории</w:t>
      </w:r>
      <w:r w:rsidRPr="00DE34B7">
        <w:t xml:space="preserve"> _____________________________________________________________________________, </w:t>
      </w:r>
    </w:p>
    <w:p w:rsidR="0006273C" w:rsidRPr="00DE34B7" w:rsidRDefault="0006273C" w:rsidP="007F2B38">
      <w:pPr>
        <w:pStyle w:val="ab"/>
        <w:spacing w:before="0" w:beforeAutospacing="0" w:after="0" w:afterAutospacing="0"/>
        <w:jc w:val="center"/>
      </w:pPr>
      <w:r w:rsidRPr="00DE34B7">
        <w:rPr>
          <w:sz w:val="27"/>
          <w:szCs w:val="27"/>
          <w:vertAlign w:val="superscript"/>
        </w:rPr>
        <w:t>(описание многоквартирных жилых домов, входящих в границы территории)</w:t>
      </w:r>
    </w:p>
    <w:p w:rsidR="0006273C" w:rsidRPr="00DE34B7" w:rsidRDefault="0006273C" w:rsidP="008B41BA">
      <w:pPr>
        <w:pStyle w:val="ab"/>
        <w:spacing w:before="0" w:beforeAutospacing="0" w:after="0" w:afterAutospacing="0"/>
      </w:pPr>
      <w:r w:rsidRPr="00DE34B7">
        <w:rPr>
          <w:sz w:val="27"/>
          <w:szCs w:val="27"/>
        </w:rPr>
        <w:t>на которой предполагается осуществление территориального общественного самоуправления, в следующих границах: __________________________________________________________________.</w:t>
      </w:r>
    </w:p>
    <w:p w:rsidR="0006273C" w:rsidRDefault="0006273C" w:rsidP="008B41BA">
      <w:pPr>
        <w:pStyle w:val="ab"/>
        <w:spacing w:before="0" w:beforeAutospacing="0" w:after="0" w:afterAutospacing="0"/>
        <w:jc w:val="center"/>
        <w:rPr>
          <w:sz w:val="27"/>
          <w:szCs w:val="27"/>
          <w:vertAlign w:val="superscript"/>
        </w:rPr>
      </w:pPr>
      <w:r w:rsidRPr="00DE34B7">
        <w:rPr>
          <w:sz w:val="27"/>
          <w:szCs w:val="27"/>
          <w:vertAlign w:val="superscript"/>
        </w:rPr>
        <w:t>(описание границ территории)</w:t>
      </w:r>
    </w:p>
    <w:p w:rsidR="008B41BA" w:rsidRPr="00DE34B7" w:rsidRDefault="008B41BA" w:rsidP="008B41BA">
      <w:pPr>
        <w:pStyle w:val="ab"/>
        <w:spacing w:before="0" w:beforeAutospacing="0" w:after="0" w:afterAutospacing="0"/>
        <w:jc w:val="center"/>
      </w:pPr>
    </w:p>
    <w:tbl>
      <w:tblPr>
        <w:tblW w:w="9714"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504"/>
        <w:gridCol w:w="3110"/>
        <w:gridCol w:w="2010"/>
        <w:gridCol w:w="2807"/>
        <w:gridCol w:w="1283"/>
      </w:tblGrid>
      <w:tr w:rsidR="0006273C" w:rsidRPr="00DE34B7" w:rsidTr="008B1A5D">
        <w:trPr>
          <w:tblCellSpacing w:w="0" w:type="dxa"/>
        </w:trPr>
        <w:tc>
          <w:tcPr>
            <w:tcW w:w="50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w:t>
            </w:r>
          </w:p>
          <w:p w:rsidR="0006273C" w:rsidRPr="00DE34B7" w:rsidRDefault="0006273C">
            <w:pPr>
              <w:pStyle w:val="ab"/>
              <w:jc w:val="center"/>
            </w:pPr>
            <w:r w:rsidRPr="00DE34B7">
              <w:t>п/п</w:t>
            </w:r>
          </w:p>
        </w:tc>
        <w:tc>
          <w:tcPr>
            <w:tcW w:w="31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 xml:space="preserve">Фамилия, </w:t>
            </w:r>
          </w:p>
          <w:p w:rsidR="0006273C" w:rsidRPr="00DE34B7" w:rsidRDefault="0006273C">
            <w:pPr>
              <w:pStyle w:val="ab"/>
              <w:jc w:val="center"/>
            </w:pPr>
            <w:r w:rsidRPr="00DE34B7">
              <w:t>имя, отчество</w:t>
            </w: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Год рождения</w:t>
            </w:r>
          </w:p>
          <w:p w:rsidR="0006273C" w:rsidRPr="00DE34B7" w:rsidRDefault="0006273C">
            <w:pPr>
              <w:pStyle w:val="ab"/>
              <w:jc w:val="center"/>
            </w:pPr>
            <w:r w:rsidRPr="00DE34B7">
              <w:t>(в возрасте 18 лет - дополнительно число и месяц рождения)</w:t>
            </w:r>
          </w:p>
        </w:tc>
        <w:tc>
          <w:tcPr>
            <w:tcW w:w="28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Адрес места</w:t>
            </w:r>
          </w:p>
          <w:p w:rsidR="0006273C" w:rsidRPr="00DE34B7" w:rsidRDefault="0006273C">
            <w:pPr>
              <w:pStyle w:val="ab"/>
              <w:jc w:val="center"/>
            </w:pPr>
            <w:r w:rsidRPr="00DE34B7">
              <w:t>жительства</w:t>
            </w:r>
          </w:p>
        </w:tc>
        <w:tc>
          <w:tcPr>
            <w:tcW w:w="128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Подпись</w:t>
            </w:r>
          </w:p>
          <w:p w:rsidR="0006273C" w:rsidRPr="00DE34B7" w:rsidRDefault="0006273C">
            <w:pPr>
              <w:pStyle w:val="ab"/>
              <w:spacing w:after="0"/>
              <w:jc w:val="center"/>
            </w:pPr>
            <w:r w:rsidRPr="00DE34B7">
              <w:t>и дата ее</w:t>
            </w:r>
          </w:p>
          <w:p w:rsidR="0006273C" w:rsidRPr="00DE34B7" w:rsidRDefault="0006273C">
            <w:pPr>
              <w:pStyle w:val="ab"/>
              <w:jc w:val="center"/>
            </w:pPr>
            <w:r w:rsidRPr="00DE34B7">
              <w:t>внесения</w:t>
            </w:r>
          </w:p>
        </w:tc>
      </w:tr>
      <w:tr w:rsidR="0006273C" w:rsidRPr="00DE34B7" w:rsidTr="008B1A5D">
        <w:trPr>
          <w:tblCellSpacing w:w="0" w:type="dxa"/>
        </w:trPr>
        <w:tc>
          <w:tcPr>
            <w:tcW w:w="50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1</w:t>
            </w:r>
          </w:p>
        </w:tc>
        <w:tc>
          <w:tcPr>
            <w:tcW w:w="31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2</w:t>
            </w: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3</w:t>
            </w:r>
          </w:p>
        </w:tc>
        <w:tc>
          <w:tcPr>
            <w:tcW w:w="28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4</w:t>
            </w:r>
          </w:p>
        </w:tc>
        <w:tc>
          <w:tcPr>
            <w:tcW w:w="128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5</w:t>
            </w:r>
          </w:p>
        </w:tc>
      </w:tr>
      <w:tr w:rsidR="0006273C" w:rsidRPr="00DE34B7" w:rsidTr="008B1A5D">
        <w:trPr>
          <w:tblCellSpacing w:w="0" w:type="dxa"/>
        </w:trPr>
        <w:tc>
          <w:tcPr>
            <w:tcW w:w="50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1.</w:t>
            </w:r>
          </w:p>
        </w:tc>
        <w:tc>
          <w:tcPr>
            <w:tcW w:w="31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8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28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2.</w:t>
            </w:r>
          </w:p>
        </w:tc>
        <w:tc>
          <w:tcPr>
            <w:tcW w:w="31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8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28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3.</w:t>
            </w:r>
          </w:p>
        </w:tc>
        <w:tc>
          <w:tcPr>
            <w:tcW w:w="31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8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28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w:t>
            </w:r>
          </w:p>
        </w:tc>
        <w:tc>
          <w:tcPr>
            <w:tcW w:w="31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8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28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bl>
    <w:p w:rsidR="008B41BA" w:rsidRDefault="008B41BA" w:rsidP="007F2B38">
      <w:pPr>
        <w:pStyle w:val="ab"/>
        <w:spacing w:before="0" w:beforeAutospacing="0" w:after="0" w:afterAutospacing="0"/>
      </w:pPr>
    </w:p>
    <w:p w:rsidR="0006273C" w:rsidRPr="00DE34B7" w:rsidRDefault="0006273C" w:rsidP="007F2B38">
      <w:pPr>
        <w:pStyle w:val="ab"/>
        <w:spacing w:before="0" w:beforeAutospacing="0" w:after="0" w:afterAutospacing="0"/>
      </w:pPr>
      <w:r w:rsidRPr="00DE34B7">
        <w:t>Подписной лист удостоверяю</w:t>
      </w:r>
      <w:r w:rsidRPr="00DE34B7">
        <w:rPr>
          <w:sz w:val="27"/>
          <w:szCs w:val="27"/>
        </w:rPr>
        <w:t xml:space="preserve"> ________________________________________</w:t>
      </w:r>
    </w:p>
    <w:p w:rsidR="0006273C" w:rsidRPr="00DE34B7" w:rsidRDefault="008B41BA" w:rsidP="007F2B38">
      <w:pPr>
        <w:pStyle w:val="ab"/>
        <w:spacing w:before="0" w:beforeAutospacing="0" w:after="0" w:afterAutospacing="0"/>
        <w:jc w:val="center"/>
      </w:pPr>
      <w:r>
        <w:rPr>
          <w:sz w:val="27"/>
          <w:szCs w:val="27"/>
          <w:vertAlign w:val="superscript"/>
        </w:rPr>
        <w:t xml:space="preserve">                                </w:t>
      </w:r>
      <w:r w:rsidR="0006273C" w:rsidRPr="00DE34B7">
        <w:rPr>
          <w:sz w:val="27"/>
          <w:szCs w:val="27"/>
          <w:vertAlign w:val="superscript"/>
        </w:rPr>
        <w:t>(фамилия, имя, отчество сборщика подписей, год рождения)</w:t>
      </w:r>
    </w:p>
    <w:p w:rsidR="0006273C" w:rsidRPr="00DE34B7" w:rsidRDefault="0006273C" w:rsidP="007F2B38">
      <w:pPr>
        <w:pStyle w:val="ab"/>
        <w:spacing w:before="0" w:beforeAutospacing="0" w:after="0" w:afterAutospacing="0"/>
      </w:pPr>
      <w:r w:rsidRPr="00DE34B7">
        <w:rPr>
          <w:sz w:val="27"/>
          <w:szCs w:val="27"/>
        </w:rPr>
        <w:t>__________________________________________________________________</w:t>
      </w:r>
    </w:p>
    <w:p w:rsidR="0006273C" w:rsidRPr="00DE34B7" w:rsidRDefault="0006273C" w:rsidP="007F2B38">
      <w:pPr>
        <w:pStyle w:val="ab"/>
        <w:spacing w:before="0" w:beforeAutospacing="0" w:after="0" w:afterAutospacing="0"/>
        <w:jc w:val="center"/>
      </w:pPr>
      <w:r w:rsidRPr="00DE34B7">
        <w:rPr>
          <w:sz w:val="27"/>
          <w:szCs w:val="27"/>
          <w:vertAlign w:val="superscript"/>
        </w:rPr>
        <w:t>(адрес места жительства, собственноручная подпись и дата)</w:t>
      </w:r>
    </w:p>
    <w:p w:rsidR="0006273C" w:rsidRPr="00DE34B7" w:rsidRDefault="0006273C" w:rsidP="0006273C">
      <w:pPr>
        <w:pStyle w:val="ab"/>
        <w:spacing w:after="0"/>
      </w:pPr>
      <w:r w:rsidRPr="00DE34B7">
        <w:t>Председатель инициативной группы по проведению голосования:</w:t>
      </w:r>
    </w:p>
    <w:p w:rsidR="0006273C" w:rsidRPr="00DE34B7" w:rsidRDefault="0006273C" w:rsidP="007F2B38">
      <w:pPr>
        <w:pStyle w:val="ab"/>
        <w:spacing w:before="0" w:beforeAutospacing="0" w:after="0" w:afterAutospacing="0"/>
      </w:pPr>
      <w:r w:rsidRPr="00DE34B7">
        <w:rPr>
          <w:sz w:val="27"/>
          <w:szCs w:val="27"/>
        </w:rPr>
        <w:t>_______________________________________________________________</w:t>
      </w:r>
    </w:p>
    <w:p w:rsidR="0006273C" w:rsidRPr="00DE34B7" w:rsidRDefault="0006273C" w:rsidP="007F2B38">
      <w:pPr>
        <w:pStyle w:val="ab"/>
        <w:spacing w:before="0" w:beforeAutospacing="0" w:after="0" w:afterAutospacing="0"/>
        <w:jc w:val="center"/>
      </w:pPr>
      <w:r w:rsidRPr="00DE34B7">
        <w:rPr>
          <w:sz w:val="27"/>
          <w:szCs w:val="27"/>
          <w:vertAlign w:val="superscript"/>
        </w:rPr>
        <w:t>(фамилия, имя, отчество</w:t>
      </w:r>
      <w:r w:rsidRPr="00DE34B7">
        <w:rPr>
          <w:vertAlign w:val="superscript"/>
        </w:rPr>
        <w:t xml:space="preserve">, </w:t>
      </w:r>
      <w:r w:rsidRPr="00DE34B7">
        <w:rPr>
          <w:sz w:val="27"/>
          <w:szCs w:val="27"/>
          <w:vertAlign w:val="superscript"/>
        </w:rPr>
        <w:t>подпись и дата)</w:t>
      </w:r>
    </w:p>
    <w:p w:rsidR="0006273C" w:rsidRDefault="0006273C" w:rsidP="0006273C">
      <w:pPr>
        <w:pStyle w:val="ab"/>
        <w:spacing w:after="0"/>
      </w:pPr>
    </w:p>
    <w:p w:rsidR="008B41BA" w:rsidRPr="00DE34B7" w:rsidRDefault="008B41BA" w:rsidP="0006273C">
      <w:pPr>
        <w:pStyle w:val="ab"/>
        <w:spacing w:after="0"/>
      </w:pPr>
    </w:p>
    <w:p w:rsidR="0006273C" w:rsidRPr="00DE34B7" w:rsidRDefault="0006273C" w:rsidP="007F2B38">
      <w:pPr>
        <w:pStyle w:val="ab"/>
        <w:spacing w:before="0" w:beforeAutospacing="0" w:after="0" w:afterAutospacing="0"/>
        <w:ind w:left="5103"/>
        <w:jc w:val="center"/>
      </w:pPr>
      <w:r w:rsidRPr="00DE34B7">
        <w:lastRenderedPageBreak/>
        <w:t xml:space="preserve">Приложение 2 </w:t>
      </w:r>
    </w:p>
    <w:p w:rsidR="0006273C" w:rsidRPr="00DE34B7" w:rsidRDefault="0006273C" w:rsidP="007F2B38">
      <w:pPr>
        <w:pStyle w:val="ab"/>
        <w:spacing w:before="0" w:beforeAutospacing="0" w:after="0" w:afterAutospacing="0"/>
        <w:ind w:left="5103"/>
        <w:jc w:val="center"/>
      </w:pPr>
      <w:r w:rsidRPr="00DE34B7">
        <w:t xml:space="preserve">к Положению о территориальном общественном самоуправлении в муниципальном образовании </w:t>
      </w:r>
      <w:r w:rsidR="007F2B38" w:rsidRPr="00DE34B7">
        <w:t>«</w:t>
      </w:r>
      <w:r w:rsidR="000F3DF2">
        <w:t>Отрад</w:t>
      </w:r>
      <w:r w:rsidR="007F2B38">
        <w:t>овское</w:t>
      </w:r>
      <w:r w:rsidR="007F2B38" w:rsidRPr="00DE34B7">
        <w:t xml:space="preserve"> сельское поселение» </w:t>
      </w:r>
      <w:r w:rsidR="007F2B38">
        <w:t>Азовского</w:t>
      </w:r>
      <w:r w:rsidR="007F2B38" w:rsidRPr="00DE34B7">
        <w:t xml:space="preserve"> района </w:t>
      </w:r>
      <w:r w:rsidRPr="00DE34B7">
        <w:t>Ростовской области</w:t>
      </w:r>
    </w:p>
    <w:p w:rsidR="0006273C" w:rsidRPr="00DE34B7" w:rsidRDefault="0006273C" w:rsidP="0006273C">
      <w:pPr>
        <w:pStyle w:val="ab"/>
        <w:spacing w:after="0"/>
        <w:jc w:val="right"/>
      </w:pPr>
    </w:p>
    <w:p w:rsidR="0006273C" w:rsidRPr="00DE34B7" w:rsidRDefault="0006273C" w:rsidP="008B41BA">
      <w:pPr>
        <w:pStyle w:val="ab"/>
        <w:spacing w:before="0" w:beforeAutospacing="0" w:after="0" w:afterAutospacing="0"/>
        <w:jc w:val="center"/>
      </w:pPr>
      <w:r w:rsidRPr="00DE34B7">
        <w:rPr>
          <w:sz w:val="27"/>
          <w:szCs w:val="27"/>
        </w:rPr>
        <w:t>ПОДПИСНОЙ ЛИСТ</w:t>
      </w:r>
    </w:p>
    <w:p w:rsidR="0006273C" w:rsidRPr="00DE34B7" w:rsidRDefault="0006273C" w:rsidP="008B41BA">
      <w:pPr>
        <w:pStyle w:val="ab"/>
        <w:spacing w:before="0" w:beforeAutospacing="0" w:after="0" w:afterAutospacing="0"/>
        <w:jc w:val="center"/>
      </w:pPr>
      <w:r w:rsidRPr="00DE34B7">
        <w:rPr>
          <w:sz w:val="27"/>
          <w:szCs w:val="27"/>
        </w:rPr>
        <w:t>ПО ВЫБОРАМ ДЕЛЕГАТА КОНФЕРЕНЦИЮ ЖИТЕЛЕЙ ТОС</w:t>
      </w:r>
    </w:p>
    <w:p w:rsidR="0006273C" w:rsidRPr="00DE34B7" w:rsidRDefault="0006273C" w:rsidP="0006273C">
      <w:pPr>
        <w:pStyle w:val="ab"/>
        <w:spacing w:after="0"/>
        <w:jc w:val="center"/>
      </w:pPr>
      <w:r w:rsidRPr="00DE34B7">
        <w:t xml:space="preserve">№ </w:t>
      </w:r>
      <w:r w:rsidRPr="00DE34B7">
        <w:rPr>
          <w:sz w:val="27"/>
          <w:szCs w:val="27"/>
        </w:rPr>
        <w:t>___ от «___»____________20___ г.</w:t>
      </w:r>
    </w:p>
    <w:p w:rsidR="0006273C" w:rsidRPr="00DE34B7" w:rsidRDefault="0006273C" w:rsidP="0006273C">
      <w:pPr>
        <w:pStyle w:val="ab"/>
        <w:spacing w:after="0"/>
      </w:pPr>
    </w:p>
    <w:p w:rsidR="0006273C" w:rsidRPr="00DE34B7" w:rsidRDefault="0006273C" w:rsidP="008B41BA">
      <w:pPr>
        <w:pStyle w:val="ab"/>
        <w:spacing w:before="0" w:beforeAutospacing="0" w:after="0" w:afterAutospacing="0"/>
      </w:pPr>
      <w:r w:rsidRPr="00DE34B7">
        <w:rPr>
          <w:sz w:val="27"/>
          <w:szCs w:val="27"/>
        </w:rPr>
        <w:t>Мы, нижеподписавшиеся граждане, проживающие на части территории общественного самоуправления _________________________________________________________________,</w:t>
      </w:r>
    </w:p>
    <w:p w:rsidR="0006273C" w:rsidRPr="00DE34B7" w:rsidRDefault="0006273C" w:rsidP="008B41BA">
      <w:pPr>
        <w:pStyle w:val="ab"/>
        <w:spacing w:before="0" w:beforeAutospacing="0" w:after="0" w:afterAutospacing="0"/>
        <w:jc w:val="center"/>
      </w:pPr>
      <w:r w:rsidRPr="00DE34B7">
        <w:rPr>
          <w:sz w:val="27"/>
          <w:szCs w:val="27"/>
          <w:vertAlign w:val="superscript"/>
        </w:rPr>
        <w:t>(указать границы территории)</w:t>
      </w:r>
    </w:p>
    <w:p w:rsidR="0006273C" w:rsidRPr="00DE34B7" w:rsidRDefault="0006273C" w:rsidP="008B41BA">
      <w:pPr>
        <w:pStyle w:val="ab"/>
        <w:spacing w:before="0" w:beforeAutospacing="0" w:after="0" w:afterAutospacing="0"/>
      </w:pPr>
      <w:r w:rsidRPr="00DE34B7">
        <w:rPr>
          <w:sz w:val="27"/>
          <w:szCs w:val="27"/>
        </w:rPr>
        <w:t xml:space="preserve">избираем делегатом на конференцию граждан от ________________ жителей </w:t>
      </w:r>
    </w:p>
    <w:p w:rsidR="0006273C" w:rsidRPr="00DE34B7" w:rsidRDefault="008B41BA" w:rsidP="008B41BA">
      <w:pPr>
        <w:pStyle w:val="ab"/>
        <w:spacing w:before="0" w:beforeAutospacing="0" w:after="0" w:afterAutospacing="0"/>
      </w:pPr>
      <w:r>
        <w:rPr>
          <w:sz w:val="27"/>
          <w:szCs w:val="27"/>
          <w:vertAlign w:val="superscript"/>
        </w:rPr>
        <w:t xml:space="preserve">                                                                                                                                             </w:t>
      </w:r>
      <w:r w:rsidR="0006273C" w:rsidRPr="00DE34B7">
        <w:rPr>
          <w:sz w:val="27"/>
          <w:szCs w:val="27"/>
          <w:vertAlign w:val="superscript"/>
        </w:rPr>
        <w:t>(количество)</w:t>
      </w:r>
    </w:p>
    <w:p w:rsidR="0006273C" w:rsidRPr="00DE34B7" w:rsidRDefault="0006273C" w:rsidP="008B41BA">
      <w:pPr>
        <w:pStyle w:val="ab"/>
        <w:spacing w:before="0" w:beforeAutospacing="0" w:after="0" w:afterAutospacing="0"/>
      </w:pPr>
      <w:r w:rsidRPr="00DE34B7">
        <w:rPr>
          <w:sz w:val="27"/>
          <w:szCs w:val="27"/>
        </w:rPr>
        <w:t>______________________________________________, ______ года рождения,</w:t>
      </w:r>
    </w:p>
    <w:p w:rsidR="0006273C" w:rsidRPr="00DE34B7" w:rsidRDefault="0006273C" w:rsidP="008B41BA">
      <w:pPr>
        <w:pStyle w:val="ab"/>
        <w:spacing w:before="0" w:beforeAutospacing="0" w:after="0" w:afterAutospacing="0"/>
        <w:jc w:val="center"/>
      </w:pPr>
      <w:r w:rsidRPr="00DE34B7">
        <w:rPr>
          <w:sz w:val="27"/>
          <w:szCs w:val="27"/>
          <w:vertAlign w:val="superscript"/>
        </w:rPr>
        <w:t>(фамилия, имя, отчество)</w:t>
      </w:r>
    </w:p>
    <w:p w:rsidR="0006273C" w:rsidRPr="00DE34B7" w:rsidRDefault="0006273C" w:rsidP="008B41BA">
      <w:pPr>
        <w:pStyle w:val="ab"/>
        <w:spacing w:before="0" w:beforeAutospacing="0" w:after="0" w:afterAutospacing="0"/>
      </w:pPr>
      <w:r w:rsidRPr="00DE34B7">
        <w:rPr>
          <w:sz w:val="27"/>
          <w:szCs w:val="27"/>
        </w:rPr>
        <w:t xml:space="preserve">работающего ______________________________________________________, </w:t>
      </w:r>
    </w:p>
    <w:p w:rsidR="0006273C" w:rsidRPr="00DE34B7" w:rsidRDefault="0006273C" w:rsidP="008B41BA">
      <w:pPr>
        <w:pStyle w:val="ab"/>
        <w:spacing w:before="0" w:beforeAutospacing="0" w:after="0" w:afterAutospacing="0"/>
        <w:jc w:val="center"/>
      </w:pPr>
      <w:r w:rsidRPr="00DE34B7">
        <w:rPr>
          <w:sz w:val="27"/>
          <w:szCs w:val="27"/>
          <w:vertAlign w:val="superscript"/>
        </w:rPr>
        <w:t>(место работы)</w:t>
      </w:r>
    </w:p>
    <w:p w:rsidR="0006273C" w:rsidRPr="00DE34B7" w:rsidRDefault="0006273C" w:rsidP="0006273C">
      <w:pPr>
        <w:pStyle w:val="ab"/>
        <w:spacing w:after="0"/>
      </w:pPr>
      <w:r w:rsidRPr="00DE34B7">
        <w:rPr>
          <w:sz w:val="27"/>
          <w:szCs w:val="27"/>
        </w:rPr>
        <w:t>проживающего по адресу __________________________________________.</w:t>
      </w:r>
    </w:p>
    <w:p w:rsidR="0006273C" w:rsidRPr="00DE34B7" w:rsidRDefault="0006273C" w:rsidP="0006273C">
      <w:pPr>
        <w:pStyle w:val="ab"/>
        <w:spacing w:after="0"/>
      </w:pPr>
    </w:p>
    <w:tbl>
      <w:tblPr>
        <w:tblW w:w="9431"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503"/>
        <w:gridCol w:w="2217"/>
        <w:gridCol w:w="2010"/>
        <w:gridCol w:w="3000"/>
        <w:gridCol w:w="1701"/>
      </w:tblGrid>
      <w:tr w:rsidR="0006273C" w:rsidRPr="00DE34B7" w:rsidTr="008B1A5D">
        <w:trPr>
          <w:trHeight w:val="720"/>
          <w:tblCellSpacing w:w="0" w:type="dxa"/>
        </w:trPr>
        <w:tc>
          <w:tcPr>
            <w:tcW w:w="50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w:t>
            </w:r>
          </w:p>
          <w:p w:rsidR="0006273C" w:rsidRPr="00DE34B7" w:rsidRDefault="0006273C">
            <w:pPr>
              <w:pStyle w:val="ab"/>
              <w:jc w:val="center"/>
            </w:pPr>
            <w:r w:rsidRPr="00DE34B7">
              <w:t>п/п</w:t>
            </w:r>
          </w:p>
        </w:tc>
        <w:tc>
          <w:tcPr>
            <w:tcW w:w="22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Фамилия,</w:t>
            </w:r>
          </w:p>
          <w:p w:rsidR="0006273C" w:rsidRPr="00DE34B7" w:rsidRDefault="0006273C">
            <w:pPr>
              <w:pStyle w:val="ab"/>
              <w:spacing w:after="0"/>
              <w:jc w:val="center"/>
            </w:pPr>
            <w:r w:rsidRPr="00DE34B7">
              <w:t>имя, отчество</w:t>
            </w:r>
          </w:p>
          <w:p w:rsidR="0006273C" w:rsidRPr="00DE34B7" w:rsidRDefault="0006273C">
            <w:pPr>
              <w:pStyle w:val="ab"/>
              <w:jc w:val="center"/>
            </w:pPr>
            <w:r w:rsidRPr="00DE34B7">
              <w:t>граждан</w:t>
            </w: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Год рождения</w:t>
            </w:r>
          </w:p>
          <w:p w:rsidR="0006273C" w:rsidRPr="00DE34B7" w:rsidRDefault="0006273C">
            <w:pPr>
              <w:pStyle w:val="ab"/>
              <w:jc w:val="center"/>
            </w:pPr>
            <w:r w:rsidRPr="00DE34B7">
              <w:t>(в возрасте 18 лет - дополнительно число и месяц рождения)</w:t>
            </w:r>
          </w:p>
        </w:tc>
        <w:tc>
          <w:tcPr>
            <w:tcW w:w="300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Место</w:t>
            </w:r>
          </w:p>
          <w:p w:rsidR="0006273C" w:rsidRPr="00DE34B7" w:rsidRDefault="0006273C">
            <w:pPr>
              <w:pStyle w:val="ab"/>
              <w:jc w:val="center"/>
            </w:pPr>
            <w:r w:rsidRPr="00DE34B7">
              <w:t>жительства</w:t>
            </w:r>
          </w:p>
        </w:tc>
        <w:tc>
          <w:tcPr>
            <w:tcW w:w="170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Подпись</w:t>
            </w:r>
          </w:p>
          <w:p w:rsidR="0006273C" w:rsidRPr="00DE34B7" w:rsidRDefault="0006273C">
            <w:pPr>
              <w:pStyle w:val="ab"/>
              <w:spacing w:after="0"/>
              <w:jc w:val="center"/>
            </w:pPr>
            <w:r w:rsidRPr="00DE34B7">
              <w:t>и дата ее</w:t>
            </w:r>
          </w:p>
          <w:p w:rsidR="0006273C" w:rsidRPr="00DE34B7" w:rsidRDefault="0006273C">
            <w:pPr>
              <w:pStyle w:val="ab"/>
              <w:jc w:val="center"/>
            </w:pPr>
            <w:r w:rsidRPr="00DE34B7">
              <w:t>внесения</w:t>
            </w:r>
          </w:p>
        </w:tc>
      </w:tr>
      <w:tr w:rsidR="0006273C" w:rsidRPr="00DE34B7" w:rsidTr="008B1A5D">
        <w:trPr>
          <w:tblCellSpacing w:w="0" w:type="dxa"/>
        </w:trPr>
        <w:tc>
          <w:tcPr>
            <w:tcW w:w="50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1</w:t>
            </w:r>
          </w:p>
        </w:tc>
        <w:tc>
          <w:tcPr>
            <w:tcW w:w="22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2</w:t>
            </w: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3</w:t>
            </w:r>
          </w:p>
        </w:tc>
        <w:tc>
          <w:tcPr>
            <w:tcW w:w="300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4</w:t>
            </w:r>
          </w:p>
        </w:tc>
        <w:tc>
          <w:tcPr>
            <w:tcW w:w="170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5</w:t>
            </w:r>
          </w:p>
        </w:tc>
      </w:tr>
      <w:tr w:rsidR="0006273C" w:rsidRPr="00DE34B7" w:rsidTr="008B1A5D">
        <w:trPr>
          <w:tblCellSpacing w:w="0" w:type="dxa"/>
        </w:trPr>
        <w:tc>
          <w:tcPr>
            <w:tcW w:w="50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1.</w:t>
            </w:r>
          </w:p>
        </w:tc>
        <w:tc>
          <w:tcPr>
            <w:tcW w:w="22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300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70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2.</w:t>
            </w:r>
          </w:p>
        </w:tc>
        <w:tc>
          <w:tcPr>
            <w:tcW w:w="22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300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70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3.</w:t>
            </w:r>
          </w:p>
        </w:tc>
        <w:tc>
          <w:tcPr>
            <w:tcW w:w="22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300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70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4.</w:t>
            </w:r>
          </w:p>
        </w:tc>
        <w:tc>
          <w:tcPr>
            <w:tcW w:w="22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300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70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5.</w:t>
            </w:r>
          </w:p>
        </w:tc>
        <w:tc>
          <w:tcPr>
            <w:tcW w:w="22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300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70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w:t>
            </w:r>
          </w:p>
        </w:tc>
        <w:tc>
          <w:tcPr>
            <w:tcW w:w="22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01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300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70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bl>
    <w:p w:rsidR="0006273C" w:rsidRPr="00DE34B7" w:rsidRDefault="0006273C" w:rsidP="0006273C">
      <w:pPr>
        <w:pStyle w:val="ab"/>
        <w:spacing w:after="0"/>
      </w:pPr>
    </w:p>
    <w:p w:rsidR="0006273C" w:rsidRPr="00DE34B7" w:rsidRDefault="0006273C" w:rsidP="008B41BA">
      <w:pPr>
        <w:pStyle w:val="ab"/>
        <w:spacing w:before="0" w:beforeAutospacing="0" w:after="0" w:afterAutospacing="0"/>
      </w:pPr>
      <w:r w:rsidRPr="00DE34B7">
        <w:lastRenderedPageBreak/>
        <w:t>Подписной лист удостоверяю</w:t>
      </w:r>
      <w:r w:rsidRPr="00DE34B7">
        <w:rPr>
          <w:sz w:val="27"/>
          <w:szCs w:val="27"/>
        </w:rPr>
        <w:t xml:space="preserve"> ________________________________________</w:t>
      </w:r>
    </w:p>
    <w:p w:rsidR="0006273C" w:rsidRPr="00DE34B7" w:rsidRDefault="008B41BA" w:rsidP="008B41BA">
      <w:pPr>
        <w:pStyle w:val="ab"/>
        <w:spacing w:before="0" w:beforeAutospacing="0" w:after="0" w:afterAutospacing="0"/>
        <w:jc w:val="center"/>
      </w:pPr>
      <w:r>
        <w:rPr>
          <w:sz w:val="27"/>
          <w:szCs w:val="27"/>
          <w:vertAlign w:val="superscript"/>
        </w:rPr>
        <w:t xml:space="preserve">                            </w:t>
      </w:r>
      <w:r w:rsidR="0006273C" w:rsidRPr="00DE34B7">
        <w:rPr>
          <w:sz w:val="27"/>
          <w:szCs w:val="27"/>
          <w:vertAlign w:val="superscript"/>
        </w:rPr>
        <w:t>(фамилия, имя, отчество сборщика подписей, год рождения)</w:t>
      </w:r>
    </w:p>
    <w:p w:rsidR="0006273C" w:rsidRPr="00DE34B7" w:rsidRDefault="0006273C" w:rsidP="008B41BA">
      <w:pPr>
        <w:pStyle w:val="ab"/>
        <w:spacing w:before="0" w:beforeAutospacing="0" w:after="0" w:afterAutospacing="0"/>
      </w:pPr>
      <w:r w:rsidRPr="00DE34B7">
        <w:rPr>
          <w:sz w:val="27"/>
          <w:szCs w:val="27"/>
        </w:rPr>
        <w:t>__________________________________________________________________</w:t>
      </w:r>
    </w:p>
    <w:p w:rsidR="0006273C" w:rsidRPr="00DE34B7" w:rsidRDefault="0006273C" w:rsidP="008B41BA">
      <w:pPr>
        <w:pStyle w:val="ab"/>
        <w:spacing w:before="0" w:beforeAutospacing="0" w:after="0" w:afterAutospacing="0"/>
        <w:jc w:val="center"/>
      </w:pPr>
      <w:r w:rsidRPr="00DE34B7">
        <w:rPr>
          <w:sz w:val="27"/>
          <w:szCs w:val="27"/>
          <w:vertAlign w:val="superscript"/>
        </w:rPr>
        <w:t>(адрес места жительства, собственноручная подпись и дата)</w:t>
      </w:r>
    </w:p>
    <w:p w:rsidR="0006273C" w:rsidRPr="00DE34B7" w:rsidRDefault="0006273C" w:rsidP="0006273C">
      <w:pPr>
        <w:pStyle w:val="ab"/>
        <w:spacing w:after="0"/>
      </w:pPr>
      <w:r w:rsidRPr="00DE34B7">
        <w:t>Председатель инициативной группы по проведению голосования:</w:t>
      </w:r>
    </w:p>
    <w:p w:rsidR="0006273C" w:rsidRPr="00DE34B7" w:rsidRDefault="0006273C" w:rsidP="008B41BA">
      <w:pPr>
        <w:pStyle w:val="ab"/>
        <w:spacing w:before="0" w:beforeAutospacing="0" w:after="0" w:afterAutospacing="0"/>
      </w:pPr>
      <w:r w:rsidRPr="00DE34B7">
        <w:rPr>
          <w:sz w:val="27"/>
          <w:szCs w:val="27"/>
        </w:rPr>
        <w:t>_______________________________________________________________</w:t>
      </w:r>
    </w:p>
    <w:p w:rsidR="0006273C" w:rsidRPr="00DE34B7" w:rsidRDefault="0006273C" w:rsidP="008B41BA">
      <w:pPr>
        <w:pStyle w:val="ab"/>
        <w:spacing w:before="0" w:beforeAutospacing="0" w:after="0" w:afterAutospacing="0"/>
        <w:jc w:val="center"/>
      </w:pPr>
      <w:r w:rsidRPr="00DE34B7">
        <w:rPr>
          <w:sz w:val="27"/>
          <w:szCs w:val="27"/>
          <w:vertAlign w:val="superscript"/>
        </w:rPr>
        <w:t>(фамилия, имя, отчество</w:t>
      </w:r>
      <w:r w:rsidRPr="00DE34B7">
        <w:rPr>
          <w:vertAlign w:val="superscript"/>
        </w:rPr>
        <w:t xml:space="preserve">, </w:t>
      </w:r>
      <w:r w:rsidRPr="00DE34B7">
        <w:rPr>
          <w:sz w:val="27"/>
          <w:szCs w:val="27"/>
          <w:vertAlign w:val="superscript"/>
        </w:rPr>
        <w:t>подпись и дата)</w:t>
      </w:r>
    </w:p>
    <w:p w:rsidR="0006273C" w:rsidRPr="00DE34B7" w:rsidRDefault="0006273C" w:rsidP="008B41BA">
      <w:pPr>
        <w:pStyle w:val="ab"/>
        <w:pageBreakBefore/>
        <w:spacing w:before="0" w:beforeAutospacing="0" w:after="0" w:afterAutospacing="0"/>
        <w:ind w:left="5103"/>
        <w:jc w:val="center"/>
      </w:pPr>
      <w:r w:rsidRPr="00DE34B7">
        <w:lastRenderedPageBreak/>
        <w:t xml:space="preserve">Приложение 3 </w:t>
      </w:r>
    </w:p>
    <w:p w:rsidR="008B41BA" w:rsidRDefault="0006273C" w:rsidP="008B41BA">
      <w:pPr>
        <w:pStyle w:val="ab"/>
        <w:spacing w:before="0" w:beforeAutospacing="0" w:after="0" w:afterAutospacing="0"/>
        <w:ind w:left="5103"/>
        <w:jc w:val="center"/>
      </w:pPr>
      <w:r w:rsidRPr="00DE34B7">
        <w:t xml:space="preserve">к Положению о территориальном общественном самоуправлении в муниципальном образовании </w:t>
      </w:r>
      <w:r w:rsidR="008B41BA" w:rsidRPr="00DE34B7">
        <w:t>«</w:t>
      </w:r>
      <w:r w:rsidR="000F3DF2">
        <w:t>Отрад</w:t>
      </w:r>
      <w:r w:rsidR="008B41BA">
        <w:t>овское</w:t>
      </w:r>
      <w:r w:rsidR="008B41BA" w:rsidRPr="00DE34B7">
        <w:t xml:space="preserve"> сельское поселение» </w:t>
      </w:r>
      <w:r w:rsidR="008B41BA">
        <w:t>Азовского</w:t>
      </w:r>
      <w:r w:rsidR="008B41BA" w:rsidRPr="00DE34B7">
        <w:t xml:space="preserve"> района </w:t>
      </w:r>
    </w:p>
    <w:p w:rsidR="0006273C" w:rsidRPr="00DE34B7" w:rsidRDefault="0006273C" w:rsidP="008B41BA">
      <w:pPr>
        <w:pStyle w:val="ab"/>
        <w:spacing w:before="0" w:beforeAutospacing="0" w:after="0" w:afterAutospacing="0"/>
        <w:ind w:left="5103"/>
        <w:jc w:val="center"/>
      </w:pPr>
      <w:r w:rsidRPr="00DE34B7">
        <w:t>Ростовской области</w:t>
      </w:r>
    </w:p>
    <w:p w:rsidR="0006273C" w:rsidRPr="00DE34B7" w:rsidRDefault="0006273C" w:rsidP="0006273C">
      <w:pPr>
        <w:pStyle w:val="ab"/>
        <w:spacing w:after="0"/>
        <w:jc w:val="right"/>
      </w:pPr>
    </w:p>
    <w:p w:rsidR="0006273C" w:rsidRPr="00DE34B7" w:rsidRDefault="0006273C" w:rsidP="0006273C">
      <w:pPr>
        <w:pStyle w:val="ab"/>
        <w:spacing w:after="0"/>
        <w:jc w:val="center"/>
      </w:pPr>
      <w:r w:rsidRPr="00DE34B7">
        <w:rPr>
          <w:sz w:val="27"/>
          <w:szCs w:val="27"/>
        </w:rPr>
        <w:t>ПОДПИСНОЙ ЛИСТ</w:t>
      </w:r>
    </w:p>
    <w:p w:rsidR="0006273C" w:rsidRPr="00DE34B7" w:rsidRDefault="0006273C" w:rsidP="0006273C">
      <w:pPr>
        <w:pStyle w:val="ab"/>
        <w:spacing w:after="0"/>
        <w:jc w:val="center"/>
      </w:pPr>
      <w:r w:rsidRPr="00DE34B7">
        <w:rPr>
          <w:sz w:val="27"/>
          <w:szCs w:val="27"/>
        </w:rPr>
        <w:t>«___» ___________ 20__ г.</w:t>
      </w:r>
    </w:p>
    <w:p w:rsidR="0006273C" w:rsidRPr="00DE34B7" w:rsidRDefault="0006273C" w:rsidP="0006273C">
      <w:pPr>
        <w:pStyle w:val="ab"/>
        <w:spacing w:after="0"/>
      </w:pPr>
    </w:p>
    <w:p w:rsidR="0006273C" w:rsidRPr="00DE34B7" w:rsidRDefault="0006273C" w:rsidP="008B41BA">
      <w:pPr>
        <w:pStyle w:val="ab"/>
        <w:spacing w:before="0" w:beforeAutospacing="0" w:after="0" w:afterAutospacing="0"/>
      </w:pPr>
      <w:r w:rsidRPr="00DE34B7">
        <w:rPr>
          <w:sz w:val="27"/>
          <w:szCs w:val="27"/>
        </w:rPr>
        <w:t>Мы, жители __________________________________________________,</w:t>
      </w:r>
    </w:p>
    <w:p w:rsidR="0006273C" w:rsidRPr="00DE34B7" w:rsidRDefault="0006273C" w:rsidP="008B41BA">
      <w:pPr>
        <w:pStyle w:val="ab"/>
        <w:spacing w:before="0" w:beforeAutospacing="0" w:after="0" w:afterAutospacing="0"/>
        <w:jc w:val="center"/>
      </w:pPr>
      <w:r w:rsidRPr="00DE34B7">
        <w:rPr>
          <w:sz w:val="27"/>
          <w:szCs w:val="27"/>
          <w:vertAlign w:val="superscript"/>
        </w:rPr>
        <w:t>(описание территории)</w:t>
      </w:r>
    </w:p>
    <w:p w:rsidR="0006273C" w:rsidRPr="00DE34B7" w:rsidRDefault="0006273C" w:rsidP="0006273C">
      <w:pPr>
        <w:pStyle w:val="ab"/>
        <w:spacing w:after="0"/>
      </w:pPr>
      <w:r w:rsidRPr="00DE34B7">
        <w:rPr>
          <w:sz w:val="27"/>
          <w:szCs w:val="27"/>
        </w:rPr>
        <w:t xml:space="preserve">поддерживаем выход из территориального общественного самоуправления, границы которого утверждены решением Собрания депутатов </w:t>
      </w:r>
      <w:r w:rsidR="000F3DF2">
        <w:rPr>
          <w:sz w:val="27"/>
          <w:szCs w:val="27"/>
        </w:rPr>
        <w:t>Отрад</w:t>
      </w:r>
      <w:r w:rsidR="008B41BA">
        <w:rPr>
          <w:sz w:val="27"/>
          <w:szCs w:val="27"/>
        </w:rPr>
        <w:t xml:space="preserve">овского </w:t>
      </w:r>
      <w:r w:rsidRPr="00DE34B7">
        <w:rPr>
          <w:sz w:val="27"/>
          <w:szCs w:val="27"/>
        </w:rPr>
        <w:t>сельского поселения от «____» _______ 20____ года.</w:t>
      </w:r>
    </w:p>
    <w:p w:rsidR="0006273C" w:rsidRPr="00DE34B7" w:rsidRDefault="0006273C" w:rsidP="0006273C">
      <w:pPr>
        <w:pStyle w:val="ab"/>
        <w:spacing w:after="0"/>
      </w:pPr>
    </w:p>
    <w:tbl>
      <w:tblPr>
        <w:tblW w:w="9573"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507"/>
        <w:gridCol w:w="1878"/>
        <w:gridCol w:w="1990"/>
        <w:gridCol w:w="2221"/>
        <w:gridCol w:w="1417"/>
        <w:gridCol w:w="1560"/>
      </w:tblGrid>
      <w:tr w:rsidR="0006273C" w:rsidRPr="00DE34B7" w:rsidTr="008B1A5D">
        <w:trPr>
          <w:tblCellSpacing w:w="0" w:type="dxa"/>
        </w:trPr>
        <w:tc>
          <w:tcPr>
            <w:tcW w:w="5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 п/п</w:t>
            </w:r>
          </w:p>
        </w:tc>
        <w:tc>
          <w:tcPr>
            <w:tcW w:w="1878"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Фамилия, имя, отчество</w:t>
            </w:r>
          </w:p>
        </w:tc>
        <w:tc>
          <w:tcPr>
            <w:tcW w:w="199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Год рождения</w:t>
            </w:r>
          </w:p>
          <w:p w:rsidR="0006273C" w:rsidRPr="00DE34B7" w:rsidRDefault="0006273C">
            <w:pPr>
              <w:pStyle w:val="ab"/>
              <w:jc w:val="center"/>
            </w:pPr>
            <w:r w:rsidRPr="00DE34B7">
              <w:t>(в возрасте 18 лет – дополнительно число и месяц рождения)</w:t>
            </w:r>
          </w:p>
        </w:tc>
        <w:tc>
          <w:tcPr>
            <w:tcW w:w="222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Адрес места жительства</w:t>
            </w:r>
          </w:p>
        </w:tc>
        <w:tc>
          <w:tcPr>
            <w:tcW w:w="14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Дата внесения подписи</w:t>
            </w:r>
          </w:p>
        </w:tc>
        <w:tc>
          <w:tcPr>
            <w:tcW w:w="156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Подпись</w:t>
            </w:r>
          </w:p>
        </w:tc>
      </w:tr>
      <w:tr w:rsidR="0006273C" w:rsidRPr="00DE34B7" w:rsidTr="008B1A5D">
        <w:trPr>
          <w:tblCellSpacing w:w="0" w:type="dxa"/>
        </w:trPr>
        <w:tc>
          <w:tcPr>
            <w:tcW w:w="5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1</w:t>
            </w:r>
          </w:p>
        </w:tc>
        <w:tc>
          <w:tcPr>
            <w:tcW w:w="1878"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2</w:t>
            </w:r>
          </w:p>
        </w:tc>
        <w:tc>
          <w:tcPr>
            <w:tcW w:w="199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3</w:t>
            </w:r>
          </w:p>
        </w:tc>
        <w:tc>
          <w:tcPr>
            <w:tcW w:w="222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4</w:t>
            </w:r>
          </w:p>
        </w:tc>
        <w:tc>
          <w:tcPr>
            <w:tcW w:w="14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5</w:t>
            </w:r>
          </w:p>
        </w:tc>
        <w:tc>
          <w:tcPr>
            <w:tcW w:w="156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6</w:t>
            </w:r>
          </w:p>
        </w:tc>
      </w:tr>
      <w:tr w:rsidR="0006273C" w:rsidRPr="00DE34B7" w:rsidTr="008B1A5D">
        <w:trPr>
          <w:tblCellSpacing w:w="0" w:type="dxa"/>
        </w:trPr>
        <w:tc>
          <w:tcPr>
            <w:tcW w:w="5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1.</w:t>
            </w:r>
          </w:p>
        </w:tc>
        <w:tc>
          <w:tcPr>
            <w:tcW w:w="1878"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99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22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4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56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2.</w:t>
            </w:r>
          </w:p>
        </w:tc>
        <w:tc>
          <w:tcPr>
            <w:tcW w:w="1878"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99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22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4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56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3.</w:t>
            </w:r>
          </w:p>
        </w:tc>
        <w:tc>
          <w:tcPr>
            <w:tcW w:w="1878"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99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22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4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56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w:t>
            </w:r>
          </w:p>
        </w:tc>
        <w:tc>
          <w:tcPr>
            <w:tcW w:w="1878"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99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221"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4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560"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bl>
    <w:p w:rsidR="0006273C" w:rsidRPr="00DE34B7" w:rsidRDefault="0006273C" w:rsidP="0006273C">
      <w:pPr>
        <w:pStyle w:val="ab"/>
        <w:spacing w:after="0"/>
      </w:pPr>
    </w:p>
    <w:p w:rsidR="0006273C" w:rsidRPr="00DE34B7" w:rsidRDefault="0006273C" w:rsidP="008B41BA">
      <w:pPr>
        <w:pStyle w:val="ab"/>
        <w:spacing w:before="0" w:beforeAutospacing="0" w:after="0" w:afterAutospacing="0"/>
      </w:pPr>
      <w:r w:rsidRPr="00DE34B7">
        <w:t>Подписной лист удостоверяю</w:t>
      </w:r>
      <w:r w:rsidRPr="00DE34B7">
        <w:rPr>
          <w:sz w:val="27"/>
          <w:szCs w:val="27"/>
        </w:rPr>
        <w:t xml:space="preserve"> ________________________________________</w:t>
      </w:r>
    </w:p>
    <w:p w:rsidR="0006273C" w:rsidRPr="00DE34B7" w:rsidRDefault="008B41BA" w:rsidP="008B41BA">
      <w:pPr>
        <w:pStyle w:val="ab"/>
        <w:spacing w:before="0" w:beforeAutospacing="0" w:after="0" w:afterAutospacing="0"/>
      </w:pPr>
      <w:r>
        <w:rPr>
          <w:sz w:val="27"/>
          <w:szCs w:val="27"/>
          <w:vertAlign w:val="superscript"/>
        </w:rPr>
        <w:t xml:space="preserve">                                                                        </w:t>
      </w:r>
      <w:r w:rsidR="0006273C" w:rsidRPr="00DE34B7">
        <w:rPr>
          <w:sz w:val="27"/>
          <w:szCs w:val="27"/>
          <w:vertAlign w:val="superscript"/>
        </w:rPr>
        <w:t>(фамилия, имя, отчество сборщика подписей, год рождения)</w:t>
      </w:r>
    </w:p>
    <w:p w:rsidR="0006273C" w:rsidRPr="00DE34B7" w:rsidRDefault="0006273C" w:rsidP="008B41BA">
      <w:pPr>
        <w:pStyle w:val="ab"/>
        <w:spacing w:before="0" w:beforeAutospacing="0" w:after="0" w:afterAutospacing="0"/>
      </w:pPr>
      <w:r w:rsidRPr="00DE34B7">
        <w:rPr>
          <w:sz w:val="27"/>
          <w:szCs w:val="27"/>
        </w:rPr>
        <w:t>__________________________________________________________________</w:t>
      </w:r>
    </w:p>
    <w:p w:rsidR="0006273C" w:rsidRPr="00DE34B7" w:rsidRDefault="0006273C" w:rsidP="008B41BA">
      <w:pPr>
        <w:pStyle w:val="ab"/>
        <w:spacing w:before="0" w:beforeAutospacing="0" w:after="0" w:afterAutospacing="0"/>
        <w:jc w:val="center"/>
      </w:pPr>
      <w:r w:rsidRPr="00DE34B7">
        <w:rPr>
          <w:sz w:val="27"/>
          <w:szCs w:val="27"/>
          <w:vertAlign w:val="superscript"/>
        </w:rPr>
        <w:t>(адрес места жительства, собственноручная подпись и дата)</w:t>
      </w:r>
    </w:p>
    <w:p w:rsidR="0006273C" w:rsidRPr="00DE34B7" w:rsidRDefault="0006273C" w:rsidP="0006273C">
      <w:pPr>
        <w:pStyle w:val="ab"/>
        <w:spacing w:after="0"/>
      </w:pPr>
      <w:r w:rsidRPr="00DE34B7">
        <w:t>Председатель инициативной группы по проведению голосования:</w:t>
      </w:r>
    </w:p>
    <w:p w:rsidR="0006273C" w:rsidRPr="00DE34B7" w:rsidRDefault="0006273C" w:rsidP="008B41BA">
      <w:pPr>
        <w:pStyle w:val="ab"/>
        <w:spacing w:before="0" w:beforeAutospacing="0" w:after="0" w:afterAutospacing="0"/>
      </w:pPr>
      <w:r w:rsidRPr="00DE34B7">
        <w:rPr>
          <w:sz w:val="27"/>
          <w:szCs w:val="27"/>
        </w:rPr>
        <w:t>_______________________________________________________________</w:t>
      </w:r>
    </w:p>
    <w:p w:rsidR="0006273C" w:rsidRPr="00DE34B7" w:rsidRDefault="0006273C" w:rsidP="008B41BA">
      <w:pPr>
        <w:pStyle w:val="ab"/>
        <w:spacing w:before="0" w:beforeAutospacing="0" w:after="0" w:afterAutospacing="0"/>
        <w:jc w:val="center"/>
      </w:pPr>
      <w:r w:rsidRPr="00DE34B7">
        <w:rPr>
          <w:sz w:val="27"/>
          <w:szCs w:val="27"/>
          <w:vertAlign w:val="superscript"/>
        </w:rPr>
        <w:t>(фамилия, имя, отчество</w:t>
      </w:r>
      <w:r w:rsidRPr="00DE34B7">
        <w:rPr>
          <w:vertAlign w:val="superscript"/>
        </w:rPr>
        <w:t xml:space="preserve">, </w:t>
      </w:r>
      <w:r w:rsidRPr="00DE34B7">
        <w:rPr>
          <w:sz w:val="27"/>
          <w:szCs w:val="27"/>
          <w:vertAlign w:val="superscript"/>
        </w:rPr>
        <w:t>подпись и дата)</w:t>
      </w:r>
    </w:p>
    <w:p w:rsidR="0054336F" w:rsidRDefault="0054336F" w:rsidP="008B41BA">
      <w:pPr>
        <w:pStyle w:val="ab"/>
        <w:spacing w:before="0" w:beforeAutospacing="0" w:after="0" w:afterAutospacing="0"/>
        <w:ind w:left="5103"/>
        <w:jc w:val="center"/>
      </w:pPr>
    </w:p>
    <w:p w:rsidR="0006273C" w:rsidRPr="00DE34B7" w:rsidRDefault="0006273C" w:rsidP="008B41BA">
      <w:pPr>
        <w:pStyle w:val="ab"/>
        <w:spacing w:before="0" w:beforeAutospacing="0" w:after="0" w:afterAutospacing="0"/>
        <w:ind w:left="5103"/>
        <w:jc w:val="center"/>
      </w:pPr>
      <w:r w:rsidRPr="00DE34B7">
        <w:lastRenderedPageBreak/>
        <w:t xml:space="preserve">Приложение 4 </w:t>
      </w:r>
    </w:p>
    <w:p w:rsidR="008B41BA" w:rsidRDefault="0006273C" w:rsidP="008B41BA">
      <w:pPr>
        <w:pStyle w:val="ab"/>
        <w:spacing w:before="0" w:beforeAutospacing="0" w:after="0" w:afterAutospacing="0"/>
        <w:ind w:left="5103"/>
        <w:jc w:val="center"/>
      </w:pPr>
      <w:r w:rsidRPr="00DE34B7">
        <w:t xml:space="preserve">к Положению о территориальном общественном самоуправлении в муниципальном образовании </w:t>
      </w:r>
      <w:r w:rsidR="008B41BA" w:rsidRPr="00DE34B7">
        <w:t>«</w:t>
      </w:r>
      <w:r w:rsidR="000F3DF2">
        <w:t>Отрад</w:t>
      </w:r>
      <w:r w:rsidR="008B41BA">
        <w:t>овское</w:t>
      </w:r>
      <w:r w:rsidR="008B41BA" w:rsidRPr="00DE34B7">
        <w:t xml:space="preserve"> сельское поселение» </w:t>
      </w:r>
      <w:r w:rsidR="008B41BA">
        <w:t>Азовского</w:t>
      </w:r>
      <w:r w:rsidR="008B41BA" w:rsidRPr="00DE34B7">
        <w:t xml:space="preserve"> района </w:t>
      </w:r>
    </w:p>
    <w:p w:rsidR="0006273C" w:rsidRPr="00DE34B7" w:rsidRDefault="0006273C" w:rsidP="008B41BA">
      <w:pPr>
        <w:pStyle w:val="ab"/>
        <w:spacing w:before="0" w:beforeAutospacing="0" w:after="0" w:afterAutospacing="0"/>
        <w:ind w:left="5103"/>
        <w:jc w:val="center"/>
      </w:pPr>
      <w:r w:rsidRPr="00DE34B7">
        <w:t>Ростовской области</w:t>
      </w:r>
    </w:p>
    <w:p w:rsidR="0006273C" w:rsidRPr="00DE34B7" w:rsidRDefault="0006273C" w:rsidP="0006273C">
      <w:pPr>
        <w:pStyle w:val="ab"/>
        <w:spacing w:after="0"/>
        <w:jc w:val="center"/>
        <w:rPr>
          <w:sz w:val="27"/>
          <w:szCs w:val="27"/>
        </w:rPr>
      </w:pPr>
    </w:p>
    <w:p w:rsidR="0006273C" w:rsidRPr="00DE34B7" w:rsidRDefault="0006273C" w:rsidP="0006273C">
      <w:pPr>
        <w:pStyle w:val="ab"/>
        <w:spacing w:after="0"/>
        <w:jc w:val="center"/>
      </w:pPr>
      <w:r w:rsidRPr="00DE34B7">
        <w:rPr>
          <w:sz w:val="27"/>
          <w:szCs w:val="27"/>
        </w:rPr>
        <w:t>ПОДПИСНОЙ ЛИСТ</w:t>
      </w:r>
    </w:p>
    <w:p w:rsidR="0006273C" w:rsidRPr="00DE34B7" w:rsidRDefault="0006273C" w:rsidP="0006273C">
      <w:pPr>
        <w:pStyle w:val="ab"/>
        <w:spacing w:after="0"/>
        <w:jc w:val="center"/>
      </w:pPr>
      <w:r w:rsidRPr="00DE34B7">
        <w:rPr>
          <w:sz w:val="27"/>
          <w:szCs w:val="27"/>
        </w:rPr>
        <w:t>«___» ___________ 20__ г.</w:t>
      </w:r>
    </w:p>
    <w:p w:rsidR="0006273C" w:rsidRPr="00DE34B7" w:rsidRDefault="0006273C" w:rsidP="008B41BA">
      <w:pPr>
        <w:pStyle w:val="ab"/>
        <w:spacing w:before="0" w:beforeAutospacing="0" w:after="0" w:afterAutospacing="0"/>
      </w:pPr>
      <w:r w:rsidRPr="00DE34B7">
        <w:rPr>
          <w:sz w:val="27"/>
          <w:szCs w:val="27"/>
        </w:rPr>
        <w:t>Мы, жители ________________________________________________</w:t>
      </w:r>
    </w:p>
    <w:p w:rsidR="0006273C" w:rsidRPr="00DE34B7" w:rsidRDefault="0006273C" w:rsidP="008B41BA">
      <w:pPr>
        <w:pStyle w:val="ab"/>
        <w:spacing w:before="0" w:beforeAutospacing="0" w:after="0" w:afterAutospacing="0"/>
        <w:jc w:val="center"/>
      </w:pPr>
      <w:r w:rsidRPr="00DE34B7">
        <w:rPr>
          <w:sz w:val="27"/>
          <w:szCs w:val="27"/>
          <w:vertAlign w:val="superscript"/>
        </w:rPr>
        <w:t>(описание территории)</w:t>
      </w:r>
    </w:p>
    <w:p w:rsidR="0006273C" w:rsidRPr="00DE34B7" w:rsidRDefault="0006273C" w:rsidP="0006273C">
      <w:pPr>
        <w:pStyle w:val="ab"/>
        <w:spacing w:after="0"/>
      </w:pPr>
      <w:r w:rsidRPr="00DE34B7">
        <w:rPr>
          <w:sz w:val="27"/>
          <w:szCs w:val="27"/>
        </w:rPr>
        <w:t xml:space="preserve">поддерживаем присоединение территории _______________ к территориальному общественному самоуправлению, границы которого утверждены решением Собрания депутатов </w:t>
      </w:r>
      <w:r w:rsidR="000F3DF2">
        <w:rPr>
          <w:sz w:val="27"/>
          <w:szCs w:val="27"/>
        </w:rPr>
        <w:t>Отрад</w:t>
      </w:r>
      <w:r w:rsidR="008B41BA">
        <w:rPr>
          <w:sz w:val="27"/>
          <w:szCs w:val="27"/>
        </w:rPr>
        <w:t>овского</w:t>
      </w:r>
      <w:r w:rsidRPr="00DE34B7">
        <w:rPr>
          <w:sz w:val="27"/>
          <w:szCs w:val="27"/>
        </w:rPr>
        <w:t xml:space="preserve"> сельского поселения от «___» ___________ 20____ год № ___</w:t>
      </w:r>
    </w:p>
    <w:p w:rsidR="0006273C" w:rsidRPr="00DE34B7" w:rsidRDefault="0006273C" w:rsidP="0006273C">
      <w:pPr>
        <w:pStyle w:val="ab"/>
        <w:spacing w:after="0"/>
      </w:pPr>
    </w:p>
    <w:tbl>
      <w:tblPr>
        <w:tblW w:w="9714" w:type="dxa"/>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tblPr>
      <w:tblGrid>
        <w:gridCol w:w="505"/>
        <w:gridCol w:w="1917"/>
        <w:gridCol w:w="1853"/>
        <w:gridCol w:w="2684"/>
        <w:gridCol w:w="1326"/>
        <w:gridCol w:w="1429"/>
      </w:tblGrid>
      <w:tr w:rsidR="0006273C" w:rsidRPr="00DE34B7" w:rsidTr="008B1A5D">
        <w:trPr>
          <w:tblCellSpacing w:w="0" w:type="dxa"/>
        </w:trPr>
        <w:tc>
          <w:tcPr>
            <w:tcW w:w="505"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 п/п</w:t>
            </w:r>
          </w:p>
        </w:tc>
        <w:tc>
          <w:tcPr>
            <w:tcW w:w="19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Фамилия,</w:t>
            </w:r>
          </w:p>
          <w:p w:rsidR="0006273C" w:rsidRPr="00DE34B7" w:rsidRDefault="0006273C">
            <w:pPr>
              <w:pStyle w:val="ab"/>
              <w:jc w:val="center"/>
            </w:pPr>
            <w:r w:rsidRPr="00DE34B7">
              <w:t>имя, отчество</w:t>
            </w:r>
          </w:p>
        </w:tc>
        <w:tc>
          <w:tcPr>
            <w:tcW w:w="185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spacing w:after="0"/>
              <w:jc w:val="center"/>
            </w:pPr>
            <w:r w:rsidRPr="00DE34B7">
              <w:t>Год рождения</w:t>
            </w:r>
          </w:p>
          <w:p w:rsidR="0006273C" w:rsidRPr="00DE34B7" w:rsidRDefault="0006273C">
            <w:pPr>
              <w:pStyle w:val="ab"/>
              <w:jc w:val="center"/>
            </w:pPr>
            <w:r w:rsidRPr="00DE34B7">
              <w:t>(в возрасте 18 лет - дополнительно число и месяц рождения)</w:t>
            </w:r>
          </w:p>
        </w:tc>
        <w:tc>
          <w:tcPr>
            <w:tcW w:w="268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Адрес места жительства</w:t>
            </w:r>
          </w:p>
        </w:tc>
        <w:tc>
          <w:tcPr>
            <w:tcW w:w="1326"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Дата внесения подписи</w:t>
            </w:r>
          </w:p>
        </w:tc>
        <w:tc>
          <w:tcPr>
            <w:tcW w:w="1429"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Подпись</w:t>
            </w:r>
          </w:p>
        </w:tc>
      </w:tr>
      <w:tr w:rsidR="0006273C" w:rsidRPr="00DE34B7" w:rsidTr="008B1A5D">
        <w:trPr>
          <w:tblCellSpacing w:w="0" w:type="dxa"/>
        </w:trPr>
        <w:tc>
          <w:tcPr>
            <w:tcW w:w="505"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1.</w:t>
            </w:r>
          </w:p>
        </w:tc>
        <w:tc>
          <w:tcPr>
            <w:tcW w:w="19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85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68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326"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429"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5"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2.</w:t>
            </w:r>
          </w:p>
        </w:tc>
        <w:tc>
          <w:tcPr>
            <w:tcW w:w="19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85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68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326"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429"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5"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3.</w:t>
            </w:r>
          </w:p>
        </w:tc>
        <w:tc>
          <w:tcPr>
            <w:tcW w:w="19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85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68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326"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429"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r w:rsidR="0006273C" w:rsidRPr="00DE34B7" w:rsidTr="008B1A5D">
        <w:trPr>
          <w:tblCellSpacing w:w="0" w:type="dxa"/>
        </w:trPr>
        <w:tc>
          <w:tcPr>
            <w:tcW w:w="505"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jc w:val="center"/>
            </w:pPr>
            <w:r w:rsidRPr="00DE34B7">
              <w:t>…</w:t>
            </w:r>
          </w:p>
        </w:tc>
        <w:tc>
          <w:tcPr>
            <w:tcW w:w="1917"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853"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2684"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326"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c>
          <w:tcPr>
            <w:tcW w:w="1429" w:type="dxa"/>
            <w:tcBorders>
              <w:top w:val="outset" w:sz="6" w:space="0" w:color="000000"/>
              <w:left w:val="outset" w:sz="6" w:space="0" w:color="000000"/>
              <w:bottom w:val="outset" w:sz="6" w:space="0" w:color="000000"/>
              <w:right w:val="outset" w:sz="6" w:space="0" w:color="000000"/>
            </w:tcBorders>
            <w:hideMark/>
          </w:tcPr>
          <w:p w:rsidR="0006273C" w:rsidRPr="00DE34B7" w:rsidRDefault="0006273C">
            <w:pPr>
              <w:pStyle w:val="ab"/>
            </w:pPr>
          </w:p>
        </w:tc>
      </w:tr>
    </w:tbl>
    <w:p w:rsidR="0006273C" w:rsidRPr="00DE34B7" w:rsidRDefault="0006273C" w:rsidP="0006273C">
      <w:pPr>
        <w:pStyle w:val="ab"/>
        <w:spacing w:after="0"/>
      </w:pPr>
    </w:p>
    <w:p w:rsidR="0006273C" w:rsidRPr="00DE34B7" w:rsidRDefault="0006273C" w:rsidP="008B41BA">
      <w:pPr>
        <w:pStyle w:val="ab"/>
        <w:spacing w:before="0" w:beforeAutospacing="0" w:after="0" w:afterAutospacing="0"/>
      </w:pPr>
      <w:r w:rsidRPr="00DE34B7">
        <w:t>Подписной лист удостоверяю</w:t>
      </w:r>
      <w:r w:rsidRPr="00DE34B7">
        <w:rPr>
          <w:sz w:val="27"/>
          <w:szCs w:val="27"/>
        </w:rPr>
        <w:t xml:space="preserve"> ________________________________________</w:t>
      </w:r>
    </w:p>
    <w:p w:rsidR="0006273C" w:rsidRPr="00DE34B7" w:rsidRDefault="008B41BA" w:rsidP="008B41BA">
      <w:pPr>
        <w:pStyle w:val="ab"/>
        <w:spacing w:before="0" w:beforeAutospacing="0" w:after="0" w:afterAutospacing="0"/>
      </w:pPr>
      <w:r>
        <w:rPr>
          <w:sz w:val="27"/>
          <w:szCs w:val="27"/>
          <w:vertAlign w:val="superscript"/>
        </w:rPr>
        <w:t xml:space="preserve">                                                                        </w:t>
      </w:r>
      <w:r w:rsidR="0006273C" w:rsidRPr="00DE34B7">
        <w:rPr>
          <w:sz w:val="27"/>
          <w:szCs w:val="27"/>
          <w:vertAlign w:val="superscript"/>
        </w:rPr>
        <w:t>(фамилия, имя, отчество сборщика подписей, год рождения)</w:t>
      </w:r>
    </w:p>
    <w:p w:rsidR="0006273C" w:rsidRPr="00DE34B7" w:rsidRDefault="0006273C" w:rsidP="008B41BA">
      <w:pPr>
        <w:pStyle w:val="ab"/>
        <w:spacing w:before="0" w:beforeAutospacing="0" w:after="0" w:afterAutospacing="0"/>
      </w:pPr>
      <w:r w:rsidRPr="00DE34B7">
        <w:rPr>
          <w:sz w:val="27"/>
          <w:szCs w:val="27"/>
        </w:rPr>
        <w:t>__________________________________________________________________</w:t>
      </w:r>
    </w:p>
    <w:p w:rsidR="0006273C" w:rsidRPr="00DE34B7" w:rsidRDefault="0006273C" w:rsidP="008B41BA">
      <w:pPr>
        <w:pStyle w:val="ab"/>
        <w:spacing w:before="0" w:beforeAutospacing="0" w:after="0" w:afterAutospacing="0"/>
        <w:jc w:val="center"/>
      </w:pPr>
      <w:r w:rsidRPr="00DE34B7">
        <w:rPr>
          <w:sz w:val="27"/>
          <w:szCs w:val="27"/>
          <w:vertAlign w:val="superscript"/>
        </w:rPr>
        <w:t>(адрес места жительства, собственноручная подпись и дата)</w:t>
      </w:r>
    </w:p>
    <w:p w:rsidR="0006273C" w:rsidRPr="00DE34B7" w:rsidRDefault="0006273C" w:rsidP="0006273C">
      <w:pPr>
        <w:pStyle w:val="ab"/>
        <w:spacing w:after="0"/>
      </w:pPr>
      <w:r w:rsidRPr="00DE34B7">
        <w:t>Председатель инициативной группы по проведению голосования:</w:t>
      </w:r>
    </w:p>
    <w:p w:rsidR="0006273C" w:rsidRPr="00DE34B7" w:rsidRDefault="0006273C" w:rsidP="008B41BA">
      <w:pPr>
        <w:pStyle w:val="ab"/>
        <w:spacing w:before="0" w:beforeAutospacing="0" w:after="0" w:afterAutospacing="0"/>
      </w:pPr>
      <w:r w:rsidRPr="00DE34B7">
        <w:rPr>
          <w:sz w:val="27"/>
          <w:szCs w:val="27"/>
        </w:rPr>
        <w:t>_______________________________________________________________</w:t>
      </w:r>
    </w:p>
    <w:p w:rsidR="00174DC2" w:rsidRPr="00DE34B7" w:rsidRDefault="0006273C" w:rsidP="008B41BA">
      <w:pPr>
        <w:pStyle w:val="ab"/>
        <w:spacing w:before="0" w:beforeAutospacing="0" w:after="0" w:afterAutospacing="0"/>
        <w:jc w:val="center"/>
        <w:rPr>
          <w:color w:val="000000"/>
          <w:spacing w:val="-1"/>
          <w:sz w:val="28"/>
          <w:szCs w:val="28"/>
        </w:rPr>
      </w:pPr>
      <w:r w:rsidRPr="00DE34B7">
        <w:rPr>
          <w:sz w:val="27"/>
          <w:szCs w:val="27"/>
          <w:vertAlign w:val="superscript"/>
        </w:rPr>
        <w:t>(фамилия, имя, отчество</w:t>
      </w:r>
      <w:r w:rsidRPr="00DE34B7">
        <w:rPr>
          <w:vertAlign w:val="superscript"/>
        </w:rPr>
        <w:t xml:space="preserve">, </w:t>
      </w:r>
      <w:r w:rsidRPr="00DE34B7">
        <w:rPr>
          <w:sz w:val="27"/>
          <w:szCs w:val="27"/>
          <w:vertAlign w:val="superscript"/>
        </w:rPr>
        <w:t>подпись и дата)</w:t>
      </w:r>
    </w:p>
    <w:sectPr w:rsidR="00174DC2" w:rsidRPr="00DE34B7" w:rsidSect="000F3DF2">
      <w:pgSz w:w="11906" w:h="16838"/>
      <w:pgMar w:top="851" w:right="424" w:bottom="1135" w:left="1701" w:header="227" w:footer="22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470D9" w:rsidRDefault="00C470D9" w:rsidP="00B32E8D">
      <w:pPr>
        <w:spacing w:after="0" w:line="240" w:lineRule="auto"/>
      </w:pPr>
      <w:r>
        <w:separator/>
      </w:r>
    </w:p>
  </w:endnote>
  <w:endnote w:type="continuationSeparator" w:id="0">
    <w:p w:rsidR="00C470D9" w:rsidRDefault="00C470D9" w:rsidP="00B32E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470D9" w:rsidRDefault="00C470D9" w:rsidP="00B32E8D">
      <w:pPr>
        <w:spacing w:after="0" w:line="240" w:lineRule="auto"/>
      </w:pPr>
      <w:r>
        <w:separator/>
      </w:r>
    </w:p>
  </w:footnote>
  <w:footnote w:type="continuationSeparator" w:id="0">
    <w:p w:rsidR="00C470D9" w:rsidRDefault="00C470D9" w:rsidP="00B32E8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C5CBA"/>
    <w:multiLevelType w:val="hybridMultilevel"/>
    <w:tmpl w:val="E24E4F12"/>
    <w:lvl w:ilvl="0" w:tplc="F7204120">
      <w:start w:val="1"/>
      <w:numFmt w:val="decimal"/>
      <w:lvlText w:val="%1."/>
      <w:lvlJc w:val="left"/>
      <w:pPr>
        <w:ind w:left="8865" w:hanging="360"/>
      </w:pPr>
      <w:rPr>
        <w:rFonts w:hint="default"/>
      </w:rPr>
    </w:lvl>
    <w:lvl w:ilvl="1" w:tplc="04190019" w:tentative="1">
      <w:start w:val="1"/>
      <w:numFmt w:val="lowerLetter"/>
      <w:lvlText w:val="%2."/>
      <w:lvlJc w:val="left"/>
      <w:pPr>
        <w:ind w:left="9585" w:hanging="360"/>
      </w:pPr>
    </w:lvl>
    <w:lvl w:ilvl="2" w:tplc="0419001B" w:tentative="1">
      <w:start w:val="1"/>
      <w:numFmt w:val="lowerRoman"/>
      <w:lvlText w:val="%3."/>
      <w:lvlJc w:val="right"/>
      <w:pPr>
        <w:ind w:left="10305" w:hanging="180"/>
      </w:pPr>
    </w:lvl>
    <w:lvl w:ilvl="3" w:tplc="0419000F" w:tentative="1">
      <w:start w:val="1"/>
      <w:numFmt w:val="decimal"/>
      <w:lvlText w:val="%4."/>
      <w:lvlJc w:val="left"/>
      <w:pPr>
        <w:ind w:left="11025" w:hanging="360"/>
      </w:pPr>
    </w:lvl>
    <w:lvl w:ilvl="4" w:tplc="04190019" w:tentative="1">
      <w:start w:val="1"/>
      <w:numFmt w:val="lowerLetter"/>
      <w:lvlText w:val="%5."/>
      <w:lvlJc w:val="left"/>
      <w:pPr>
        <w:ind w:left="11745" w:hanging="360"/>
      </w:pPr>
    </w:lvl>
    <w:lvl w:ilvl="5" w:tplc="0419001B" w:tentative="1">
      <w:start w:val="1"/>
      <w:numFmt w:val="lowerRoman"/>
      <w:lvlText w:val="%6."/>
      <w:lvlJc w:val="right"/>
      <w:pPr>
        <w:ind w:left="12465" w:hanging="180"/>
      </w:pPr>
    </w:lvl>
    <w:lvl w:ilvl="6" w:tplc="0419000F" w:tentative="1">
      <w:start w:val="1"/>
      <w:numFmt w:val="decimal"/>
      <w:lvlText w:val="%7."/>
      <w:lvlJc w:val="left"/>
      <w:pPr>
        <w:ind w:left="13185" w:hanging="360"/>
      </w:pPr>
    </w:lvl>
    <w:lvl w:ilvl="7" w:tplc="04190019" w:tentative="1">
      <w:start w:val="1"/>
      <w:numFmt w:val="lowerLetter"/>
      <w:lvlText w:val="%8."/>
      <w:lvlJc w:val="left"/>
      <w:pPr>
        <w:ind w:left="13905" w:hanging="360"/>
      </w:pPr>
    </w:lvl>
    <w:lvl w:ilvl="8" w:tplc="0419001B" w:tentative="1">
      <w:start w:val="1"/>
      <w:numFmt w:val="lowerRoman"/>
      <w:lvlText w:val="%9."/>
      <w:lvlJc w:val="right"/>
      <w:pPr>
        <w:ind w:left="14625" w:hanging="180"/>
      </w:pPr>
    </w:lvl>
  </w:abstractNum>
  <w:abstractNum w:abstractNumId="1">
    <w:nsid w:val="212012BA"/>
    <w:multiLevelType w:val="hybridMultilevel"/>
    <w:tmpl w:val="FE78E956"/>
    <w:lvl w:ilvl="0" w:tplc="64E650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27A3409E"/>
    <w:multiLevelType w:val="multilevel"/>
    <w:tmpl w:val="3DCC46CC"/>
    <w:lvl w:ilvl="0">
      <w:start w:val="1"/>
      <w:numFmt w:val="decimal"/>
      <w:lvlText w:val="%1"/>
      <w:lvlJc w:val="left"/>
      <w:pPr>
        <w:ind w:left="510" w:hanging="510"/>
      </w:pPr>
      <w:rPr>
        <w:rFonts w:hint="default"/>
      </w:rPr>
    </w:lvl>
    <w:lvl w:ilvl="1">
      <w:start w:val="1"/>
      <w:numFmt w:val="decimal"/>
      <w:lvlText w:val="%1.%2"/>
      <w:lvlJc w:val="left"/>
      <w:pPr>
        <w:ind w:left="1080" w:hanging="51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720" w:hanging="2160"/>
      </w:pPr>
      <w:rPr>
        <w:rFonts w:hint="default"/>
      </w:rPr>
    </w:lvl>
  </w:abstractNum>
  <w:abstractNum w:abstractNumId="3">
    <w:nsid w:val="2F116D85"/>
    <w:multiLevelType w:val="hybridMultilevel"/>
    <w:tmpl w:val="B1349710"/>
    <w:lvl w:ilvl="0" w:tplc="3D78B126">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67529DB"/>
    <w:multiLevelType w:val="multilevel"/>
    <w:tmpl w:val="C39CD31C"/>
    <w:lvl w:ilvl="0">
      <w:start w:val="1"/>
      <w:numFmt w:val="decimal"/>
      <w:lvlText w:val="%1."/>
      <w:lvlJc w:val="left"/>
      <w:pPr>
        <w:tabs>
          <w:tab w:val="num" w:pos="360"/>
        </w:tabs>
        <w:ind w:left="360" w:hanging="360"/>
      </w:pPr>
      <w:rPr>
        <w:rFonts w:ascii="Times New Roman" w:eastAsia="Times New Roman" w:hAnsi="Times New Roman" w:cs="Times New Roman"/>
        <w:b w:val="0"/>
        <w:i w:val="0"/>
      </w:rPr>
    </w:lvl>
    <w:lvl w:ilvl="1">
      <w:start w:val="2"/>
      <w:numFmt w:val="decimal"/>
      <w:isLgl/>
      <w:lvlText w:val="%1.%2."/>
      <w:lvlJc w:val="left"/>
      <w:pPr>
        <w:ind w:left="1287"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781" w:hanging="108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4275" w:hanging="144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769" w:hanging="1800"/>
      </w:pPr>
      <w:rPr>
        <w:rFonts w:hint="default"/>
      </w:rPr>
    </w:lvl>
    <w:lvl w:ilvl="8">
      <w:start w:val="1"/>
      <w:numFmt w:val="decimal"/>
      <w:isLgl/>
      <w:lvlText w:val="%1.%2.%3.%4.%5.%6.%7.%8.%9."/>
      <w:lvlJc w:val="left"/>
      <w:pPr>
        <w:ind w:left="6336" w:hanging="1800"/>
      </w:pPr>
      <w:rPr>
        <w:rFonts w:hint="default"/>
      </w:rPr>
    </w:lvl>
  </w:abstractNum>
  <w:abstractNum w:abstractNumId="5">
    <w:nsid w:val="4E0300BF"/>
    <w:multiLevelType w:val="multilevel"/>
    <w:tmpl w:val="BA500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B4F283C"/>
    <w:multiLevelType w:val="hybridMultilevel"/>
    <w:tmpl w:val="EF2AA760"/>
    <w:lvl w:ilvl="0" w:tplc="E9D06B8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6803761F"/>
    <w:multiLevelType w:val="hybridMultilevel"/>
    <w:tmpl w:val="C2F01A38"/>
    <w:lvl w:ilvl="0" w:tplc="3A541870">
      <w:start w:val="1"/>
      <w:numFmt w:val="decimal"/>
      <w:lvlText w:val="%1."/>
      <w:lvlJc w:val="left"/>
      <w:pPr>
        <w:ind w:left="-66" w:hanging="360"/>
      </w:pPr>
      <w:rPr>
        <w:rFonts w:hint="default"/>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8">
    <w:nsid w:val="6AC6775D"/>
    <w:multiLevelType w:val="multilevel"/>
    <w:tmpl w:val="CF06C4A0"/>
    <w:lvl w:ilvl="0">
      <w:start w:val="1"/>
      <w:numFmt w:val="decimal"/>
      <w:lvlText w:val="%1)"/>
      <w:legacy w:legacy="1" w:legacySpace="0" w:legacyIndent="360"/>
      <w:lvlJc w:val="left"/>
      <w:rPr>
        <w:rFonts w:ascii="Times New Roman" w:eastAsia="Times New Roman" w:hAnsi="Times New Roman" w:cs="Times New Roman"/>
      </w:rPr>
    </w:lvl>
    <w:lvl w:ilvl="1" w:tentative="1">
      <w:start w:val="1"/>
      <w:numFmt w:val="lowerLetter"/>
      <w:lvlText w:val="%2."/>
      <w:lvlJc w:val="left"/>
      <w:pPr>
        <w:tabs>
          <w:tab w:val="num" w:pos="1785"/>
        </w:tabs>
        <w:ind w:left="1785" w:hanging="360"/>
      </w:pPr>
    </w:lvl>
    <w:lvl w:ilvl="2" w:tentative="1">
      <w:start w:val="1"/>
      <w:numFmt w:val="lowerRoman"/>
      <w:lvlText w:val="%3."/>
      <w:lvlJc w:val="right"/>
      <w:pPr>
        <w:tabs>
          <w:tab w:val="num" w:pos="2505"/>
        </w:tabs>
        <w:ind w:left="2505" w:hanging="180"/>
      </w:pPr>
    </w:lvl>
    <w:lvl w:ilvl="3" w:tentative="1">
      <w:start w:val="1"/>
      <w:numFmt w:val="decimal"/>
      <w:lvlText w:val="%4."/>
      <w:lvlJc w:val="left"/>
      <w:pPr>
        <w:tabs>
          <w:tab w:val="num" w:pos="3225"/>
        </w:tabs>
        <w:ind w:left="3225" w:hanging="360"/>
      </w:pPr>
    </w:lvl>
    <w:lvl w:ilvl="4" w:tentative="1">
      <w:start w:val="1"/>
      <w:numFmt w:val="lowerLetter"/>
      <w:lvlText w:val="%5."/>
      <w:lvlJc w:val="left"/>
      <w:pPr>
        <w:tabs>
          <w:tab w:val="num" w:pos="3945"/>
        </w:tabs>
        <w:ind w:left="3945" w:hanging="360"/>
      </w:pPr>
    </w:lvl>
    <w:lvl w:ilvl="5" w:tentative="1">
      <w:start w:val="1"/>
      <w:numFmt w:val="lowerRoman"/>
      <w:lvlText w:val="%6."/>
      <w:lvlJc w:val="right"/>
      <w:pPr>
        <w:tabs>
          <w:tab w:val="num" w:pos="4665"/>
        </w:tabs>
        <w:ind w:left="4665" w:hanging="180"/>
      </w:pPr>
    </w:lvl>
    <w:lvl w:ilvl="6" w:tentative="1">
      <w:start w:val="1"/>
      <w:numFmt w:val="decimal"/>
      <w:lvlText w:val="%7."/>
      <w:lvlJc w:val="left"/>
      <w:pPr>
        <w:tabs>
          <w:tab w:val="num" w:pos="5385"/>
        </w:tabs>
        <w:ind w:left="5385" w:hanging="360"/>
      </w:pPr>
    </w:lvl>
    <w:lvl w:ilvl="7" w:tentative="1">
      <w:start w:val="1"/>
      <w:numFmt w:val="lowerLetter"/>
      <w:lvlText w:val="%8."/>
      <w:lvlJc w:val="left"/>
      <w:pPr>
        <w:tabs>
          <w:tab w:val="num" w:pos="6105"/>
        </w:tabs>
        <w:ind w:left="6105" w:hanging="360"/>
      </w:pPr>
    </w:lvl>
    <w:lvl w:ilvl="8" w:tentative="1">
      <w:start w:val="1"/>
      <w:numFmt w:val="lowerRoman"/>
      <w:lvlText w:val="%9."/>
      <w:lvlJc w:val="right"/>
      <w:pPr>
        <w:tabs>
          <w:tab w:val="num" w:pos="6825"/>
        </w:tabs>
        <w:ind w:left="6825" w:hanging="180"/>
      </w:pPr>
    </w:lvl>
  </w:abstractNum>
  <w:abstractNum w:abstractNumId="9">
    <w:nsid w:val="70275602"/>
    <w:multiLevelType w:val="hybridMultilevel"/>
    <w:tmpl w:val="38023158"/>
    <w:lvl w:ilvl="0" w:tplc="531476E2">
      <w:start w:val="1"/>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9"/>
  </w:num>
  <w:num w:numId="2">
    <w:abstractNumId w:val="6"/>
  </w:num>
  <w:num w:numId="3">
    <w:abstractNumId w:val="7"/>
  </w:num>
  <w:num w:numId="4">
    <w:abstractNumId w:val="0"/>
  </w:num>
  <w:num w:numId="5">
    <w:abstractNumId w:val="8"/>
  </w:num>
  <w:num w:numId="6">
    <w:abstractNumId w:val="4"/>
  </w:num>
  <w:num w:numId="7">
    <w:abstractNumId w:val="1"/>
  </w:num>
  <w:num w:numId="8">
    <w:abstractNumId w:val="3"/>
  </w:num>
  <w:num w:numId="9">
    <w:abstractNumId w:val="2"/>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39682A"/>
    <w:rsid w:val="0001566D"/>
    <w:rsid w:val="00036692"/>
    <w:rsid w:val="00051900"/>
    <w:rsid w:val="0006273C"/>
    <w:rsid w:val="00066B3D"/>
    <w:rsid w:val="00082646"/>
    <w:rsid w:val="0009147B"/>
    <w:rsid w:val="000C1FF5"/>
    <w:rsid w:val="000C2A9C"/>
    <w:rsid w:val="000C6643"/>
    <w:rsid w:val="000D5981"/>
    <w:rsid w:val="000D7238"/>
    <w:rsid w:val="000F1A77"/>
    <w:rsid w:val="000F3DF2"/>
    <w:rsid w:val="001070F7"/>
    <w:rsid w:val="00133277"/>
    <w:rsid w:val="00147767"/>
    <w:rsid w:val="0015583E"/>
    <w:rsid w:val="00174DC2"/>
    <w:rsid w:val="00176D51"/>
    <w:rsid w:val="00184D45"/>
    <w:rsid w:val="00195F41"/>
    <w:rsid w:val="00195F47"/>
    <w:rsid w:val="00197513"/>
    <w:rsid w:val="001B0B0C"/>
    <w:rsid w:val="001C7F9B"/>
    <w:rsid w:val="001D53D7"/>
    <w:rsid w:val="001E50A0"/>
    <w:rsid w:val="001F539C"/>
    <w:rsid w:val="002066A3"/>
    <w:rsid w:val="002220C2"/>
    <w:rsid w:val="002279BB"/>
    <w:rsid w:val="00232B83"/>
    <w:rsid w:val="002408D3"/>
    <w:rsid w:val="00251AB9"/>
    <w:rsid w:val="002871D7"/>
    <w:rsid w:val="00293694"/>
    <w:rsid w:val="002B3327"/>
    <w:rsid w:val="002C3260"/>
    <w:rsid w:val="002C3945"/>
    <w:rsid w:val="002C45E0"/>
    <w:rsid w:val="002C460C"/>
    <w:rsid w:val="002C64BF"/>
    <w:rsid w:val="002C6978"/>
    <w:rsid w:val="002D3D0F"/>
    <w:rsid w:val="002E026F"/>
    <w:rsid w:val="002E5955"/>
    <w:rsid w:val="002E689F"/>
    <w:rsid w:val="00314734"/>
    <w:rsid w:val="00334F01"/>
    <w:rsid w:val="00353C37"/>
    <w:rsid w:val="00355F7D"/>
    <w:rsid w:val="00365C49"/>
    <w:rsid w:val="00367590"/>
    <w:rsid w:val="00370D8C"/>
    <w:rsid w:val="00394576"/>
    <w:rsid w:val="0039682A"/>
    <w:rsid w:val="003B64D4"/>
    <w:rsid w:val="003B6DE5"/>
    <w:rsid w:val="003D44F3"/>
    <w:rsid w:val="003E3E2C"/>
    <w:rsid w:val="003E594B"/>
    <w:rsid w:val="004422D2"/>
    <w:rsid w:val="00446FA6"/>
    <w:rsid w:val="00470635"/>
    <w:rsid w:val="00482D27"/>
    <w:rsid w:val="00483ACC"/>
    <w:rsid w:val="00484D16"/>
    <w:rsid w:val="004A07A4"/>
    <w:rsid w:val="004C75A7"/>
    <w:rsid w:val="004D658D"/>
    <w:rsid w:val="004D7EF8"/>
    <w:rsid w:val="004E7B46"/>
    <w:rsid w:val="004F448B"/>
    <w:rsid w:val="00530ED8"/>
    <w:rsid w:val="00532FAC"/>
    <w:rsid w:val="00540AA1"/>
    <w:rsid w:val="0054336F"/>
    <w:rsid w:val="00583093"/>
    <w:rsid w:val="005954E9"/>
    <w:rsid w:val="005A5E19"/>
    <w:rsid w:val="005B094E"/>
    <w:rsid w:val="005C5A8F"/>
    <w:rsid w:val="005C71D4"/>
    <w:rsid w:val="005D686D"/>
    <w:rsid w:val="00601208"/>
    <w:rsid w:val="00604023"/>
    <w:rsid w:val="00607EDD"/>
    <w:rsid w:val="00612C5A"/>
    <w:rsid w:val="006166CF"/>
    <w:rsid w:val="00622261"/>
    <w:rsid w:val="00624466"/>
    <w:rsid w:val="00634019"/>
    <w:rsid w:val="006361B4"/>
    <w:rsid w:val="00640F68"/>
    <w:rsid w:val="00641CBE"/>
    <w:rsid w:val="00647588"/>
    <w:rsid w:val="00657003"/>
    <w:rsid w:val="0066125C"/>
    <w:rsid w:val="006A114E"/>
    <w:rsid w:val="006A32D2"/>
    <w:rsid w:val="006A445E"/>
    <w:rsid w:val="006A61ED"/>
    <w:rsid w:val="006B6726"/>
    <w:rsid w:val="006B6C71"/>
    <w:rsid w:val="006C68E7"/>
    <w:rsid w:val="006C766D"/>
    <w:rsid w:val="006E307D"/>
    <w:rsid w:val="006E3854"/>
    <w:rsid w:val="006F6D2D"/>
    <w:rsid w:val="00700361"/>
    <w:rsid w:val="00700857"/>
    <w:rsid w:val="00707421"/>
    <w:rsid w:val="00707E4C"/>
    <w:rsid w:val="0072533F"/>
    <w:rsid w:val="00727725"/>
    <w:rsid w:val="00737677"/>
    <w:rsid w:val="00737D61"/>
    <w:rsid w:val="00766939"/>
    <w:rsid w:val="00773196"/>
    <w:rsid w:val="00780D8E"/>
    <w:rsid w:val="0078149F"/>
    <w:rsid w:val="00781906"/>
    <w:rsid w:val="00783320"/>
    <w:rsid w:val="0079028F"/>
    <w:rsid w:val="0079259D"/>
    <w:rsid w:val="007A3A82"/>
    <w:rsid w:val="007A4D89"/>
    <w:rsid w:val="007B5C8B"/>
    <w:rsid w:val="007C415F"/>
    <w:rsid w:val="007C62F7"/>
    <w:rsid w:val="007D44F9"/>
    <w:rsid w:val="007E3718"/>
    <w:rsid w:val="007E53E5"/>
    <w:rsid w:val="007E7DA2"/>
    <w:rsid w:val="007F2B38"/>
    <w:rsid w:val="007F7769"/>
    <w:rsid w:val="00802CDC"/>
    <w:rsid w:val="008101B3"/>
    <w:rsid w:val="008218D7"/>
    <w:rsid w:val="00824755"/>
    <w:rsid w:val="00827E3B"/>
    <w:rsid w:val="00840F72"/>
    <w:rsid w:val="00843A47"/>
    <w:rsid w:val="00851BE0"/>
    <w:rsid w:val="00865647"/>
    <w:rsid w:val="00871F21"/>
    <w:rsid w:val="00872A1D"/>
    <w:rsid w:val="00874823"/>
    <w:rsid w:val="0089470F"/>
    <w:rsid w:val="008B0489"/>
    <w:rsid w:val="008B1A5D"/>
    <w:rsid w:val="008B41BA"/>
    <w:rsid w:val="008C58A6"/>
    <w:rsid w:val="008C6AA9"/>
    <w:rsid w:val="008D2F8C"/>
    <w:rsid w:val="008E21D8"/>
    <w:rsid w:val="008E3E01"/>
    <w:rsid w:val="008F13AC"/>
    <w:rsid w:val="008F1D33"/>
    <w:rsid w:val="008F7E99"/>
    <w:rsid w:val="00900E4D"/>
    <w:rsid w:val="009134C8"/>
    <w:rsid w:val="00914B57"/>
    <w:rsid w:val="0092119C"/>
    <w:rsid w:val="00930094"/>
    <w:rsid w:val="009339E6"/>
    <w:rsid w:val="009374B4"/>
    <w:rsid w:val="00941EFE"/>
    <w:rsid w:val="00942D71"/>
    <w:rsid w:val="00955778"/>
    <w:rsid w:val="00961856"/>
    <w:rsid w:val="00966605"/>
    <w:rsid w:val="009902BA"/>
    <w:rsid w:val="009A184A"/>
    <w:rsid w:val="009A2EC7"/>
    <w:rsid w:val="009B5549"/>
    <w:rsid w:val="009C3357"/>
    <w:rsid w:val="009D199F"/>
    <w:rsid w:val="009E1636"/>
    <w:rsid w:val="009E52F6"/>
    <w:rsid w:val="009F4C29"/>
    <w:rsid w:val="009F57F5"/>
    <w:rsid w:val="009F6E7B"/>
    <w:rsid w:val="00A02F66"/>
    <w:rsid w:val="00A2116A"/>
    <w:rsid w:val="00A31AD8"/>
    <w:rsid w:val="00A34232"/>
    <w:rsid w:val="00A47F5F"/>
    <w:rsid w:val="00A560FB"/>
    <w:rsid w:val="00A57816"/>
    <w:rsid w:val="00A7452B"/>
    <w:rsid w:val="00A81316"/>
    <w:rsid w:val="00A9154E"/>
    <w:rsid w:val="00A94C1F"/>
    <w:rsid w:val="00AA0CD5"/>
    <w:rsid w:val="00AA1844"/>
    <w:rsid w:val="00AB39C9"/>
    <w:rsid w:val="00AB444D"/>
    <w:rsid w:val="00AB7D4F"/>
    <w:rsid w:val="00AC144C"/>
    <w:rsid w:val="00AC610F"/>
    <w:rsid w:val="00AE2514"/>
    <w:rsid w:val="00B02859"/>
    <w:rsid w:val="00B15ACE"/>
    <w:rsid w:val="00B16BBB"/>
    <w:rsid w:val="00B1774A"/>
    <w:rsid w:val="00B20FBE"/>
    <w:rsid w:val="00B223A6"/>
    <w:rsid w:val="00B3150A"/>
    <w:rsid w:val="00B32E8D"/>
    <w:rsid w:val="00B34EBA"/>
    <w:rsid w:val="00B37023"/>
    <w:rsid w:val="00B40EA9"/>
    <w:rsid w:val="00B46D9E"/>
    <w:rsid w:val="00B5166C"/>
    <w:rsid w:val="00B669BE"/>
    <w:rsid w:val="00B72627"/>
    <w:rsid w:val="00B73866"/>
    <w:rsid w:val="00B775C4"/>
    <w:rsid w:val="00B83F15"/>
    <w:rsid w:val="00B9146E"/>
    <w:rsid w:val="00BA0C0C"/>
    <w:rsid w:val="00BA5E42"/>
    <w:rsid w:val="00BB1A22"/>
    <w:rsid w:val="00BC1E83"/>
    <w:rsid w:val="00BC4A7F"/>
    <w:rsid w:val="00BD1512"/>
    <w:rsid w:val="00BE748E"/>
    <w:rsid w:val="00BF1686"/>
    <w:rsid w:val="00C10BCF"/>
    <w:rsid w:val="00C2042C"/>
    <w:rsid w:val="00C2691C"/>
    <w:rsid w:val="00C30668"/>
    <w:rsid w:val="00C470D9"/>
    <w:rsid w:val="00C567D6"/>
    <w:rsid w:val="00C6464D"/>
    <w:rsid w:val="00C66988"/>
    <w:rsid w:val="00C74025"/>
    <w:rsid w:val="00C75C04"/>
    <w:rsid w:val="00C768C6"/>
    <w:rsid w:val="00C802AB"/>
    <w:rsid w:val="00C95FC3"/>
    <w:rsid w:val="00CC0DDC"/>
    <w:rsid w:val="00CC22F9"/>
    <w:rsid w:val="00CC2DBE"/>
    <w:rsid w:val="00CC6EF1"/>
    <w:rsid w:val="00CD015F"/>
    <w:rsid w:val="00CD232B"/>
    <w:rsid w:val="00CE113C"/>
    <w:rsid w:val="00CF69F7"/>
    <w:rsid w:val="00D2191B"/>
    <w:rsid w:val="00D35BE8"/>
    <w:rsid w:val="00D41C73"/>
    <w:rsid w:val="00D4442B"/>
    <w:rsid w:val="00D57F31"/>
    <w:rsid w:val="00D62FD0"/>
    <w:rsid w:val="00D63A01"/>
    <w:rsid w:val="00D76C74"/>
    <w:rsid w:val="00D77550"/>
    <w:rsid w:val="00D81A71"/>
    <w:rsid w:val="00D9508A"/>
    <w:rsid w:val="00D96337"/>
    <w:rsid w:val="00D96F5C"/>
    <w:rsid w:val="00DA2674"/>
    <w:rsid w:val="00DB237B"/>
    <w:rsid w:val="00DB7955"/>
    <w:rsid w:val="00DC6CDB"/>
    <w:rsid w:val="00DD4EB8"/>
    <w:rsid w:val="00DD5E82"/>
    <w:rsid w:val="00DE34B7"/>
    <w:rsid w:val="00E032E3"/>
    <w:rsid w:val="00E27A41"/>
    <w:rsid w:val="00E60B3F"/>
    <w:rsid w:val="00E76BEF"/>
    <w:rsid w:val="00E829C8"/>
    <w:rsid w:val="00E8368D"/>
    <w:rsid w:val="00E83A40"/>
    <w:rsid w:val="00E84AA2"/>
    <w:rsid w:val="00EA262F"/>
    <w:rsid w:val="00EB0AF0"/>
    <w:rsid w:val="00ED5E37"/>
    <w:rsid w:val="00EF6D25"/>
    <w:rsid w:val="00F20E15"/>
    <w:rsid w:val="00F3097A"/>
    <w:rsid w:val="00F363A2"/>
    <w:rsid w:val="00F6241D"/>
    <w:rsid w:val="00F81CA2"/>
    <w:rsid w:val="00F90A61"/>
    <w:rsid w:val="00FB24E4"/>
    <w:rsid w:val="00FC17E6"/>
    <w:rsid w:val="00FD0237"/>
    <w:rsid w:val="00FD0389"/>
    <w:rsid w:val="00FD553D"/>
    <w:rsid w:val="00FD5A1A"/>
    <w:rsid w:val="00FD64D7"/>
    <w:rsid w:val="00FD6660"/>
    <w:rsid w:val="00FD672C"/>
    <w:rsid w:val="00FE08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3C37"/>
    <w:pPr>
      <w:spacing w:after="200" w:line="276" w:lineRule="auto"/>
      <w:ind w:right="142"/>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2859"/>
    <w:pPr>
      <w:ind w:left="720"/>
      <w:contextualSpacing/>
    </w:pPr>
  </w:style>
  <w:style w:type="paragraph" w:styleId="a4">
    <w:name w:val="header"/>
    <w:basedOn w:val="a"/>
    <w:link w:val="a5"/>
    <w:uiPriority w:val="99"/>
    <w:unhideWhenUsed/>
    <w:rsid w:val="00B32E8D"/>
    <w:pPr>
      <w:tabs>
        <w:tab w:val="center" w:pos="4677"/>
        <w:tab w:val="right" w:pos="9355"/>
      </w:tabs>
    </w:pPr>
  </w:style>
  <w:style w:type="character" w:customStyle="1" w:styleId="a5">
    <w:name w:val="Верхний колонтитул Знак"/>
    <w:link w:val="a4"/>
    <w:uiPriority w:val="99"/>
    <w:rsid w:val="00B32E8D"/>
    <w:rPr>
      <w:sz w:val="22"/>
      <w:szCs w:val="22"/>
      <w:lang w:eastAsia="en-US"/>
    </w:rPr>
  </w:style>
  <w:style w:type="paragraph" w:styleId="a6">
    <w:name w:val="footer"/>
    <w:basedOn w:val="a"/>
    <w:link w:val="a7"/>
    <w:uiPriority w:val="99"/>
    <w:unhideWhenUsed/>
    <w:rsid w:val="00B32E8D"/>
    <w:pPr>
      <w:tabs>
        <w:tab w:val="center" w:pos="4677"/>
        <w:tab w:val="right" w:pos="9355"/>
      </w:tabs>
    </w:pPr>
  </w:style>
  <w:style w:type="character" w:customStyle="1" w:styleId="a7">
    <w:name w:val="Нижний колонтитул Знак"/>
    <w:link w:val="a6"/>
    <w:uiPriority w:val="99"/>
    <w:rsid w:val="00B32E8D"/>
    <w:rPr>
      <w:sz w:val="22"/>
      <w:szCs w:val="22"/>
      <w:lang w:eastAsia="en-US"/>
    </w:rPr>
  </w:style>
  <w:style w:type="paragraph" w:customStyle="1" w:styleId="ConsTitle">
    <w:name w:val="ConsTitle"/>
    <w:rsid w:val="00B72627"/>
    <w:pPr>
      <w:widowControl w:val="0"/>
      <w:autoSpaceDE w:val="0"/>
      <w:autoSpaceDN w:val="0"/>
      <w:adjustRightInd w:val="0"/>
      <w:ind w:right="19772"/>
    </w:pPr>
    <w:rPr>
      <w:rFonts w:ascii="Arial" w:eastAsia="Times New Roman" w:hAnsi="Arial" w:cs="Arial"/>
      <w:b/>
      <w:bCs/>
      <w:sz w:val="16"/>
      <w:szCs w:val="16"/>
      <w:lang w:eastAsia="en-US"/>
    </w:rPr>
  </w:style>
  <w:style w:type="character" w:customStyle="1" w:styleId="blk">
    <w:name w:val="blk"/>
    <w:basedOn w:val="a0"/>
    <w:rsid w:val="00FD672C"/>
  </w:style>
  <w:style w:type="character" w:customStyle="1" w:styleId="apple-converted-space">
    <w:name w:val="apple-converted-space"/>
    <w:basedOn w:val="a0"/>
    <w:rsid w:val="00FD672C"/>
  </w:style>
  <w:style w:type="character" w:styleId="a8">
    <w:name w:val="Hyperlink"/>
    <w:uiPriority w:val="99"/>
    <w:semiHidden/>
    <w:unhideWhenUsed/>
    <w:rsid w:val="00FD672C"/>
    <w:rPr>
      <w:color w:val="0000FF"/>
      <w:u w:val="single"/>
    </w:rPr>
  </w:style>
  <w:style w:type="paragraph" w:styleId="a9">
    <w:name w:val="Balloon Text"/>
    <w:basedOn w:val="a"/>
    <w:link w:val="aa"/>
    <w:uiPriority w:val="99"/>
    <w:semiHidden/>
    <w:unhideWhenUsed/>
    <w:rsid w:val="004E7B46"/>
    <w:pPr>
      <w:spacing w:after="0" w:line="240" w:lineRule="auto"/>
    </w:pPr>
    <w:rPr>
      <w:rFonts w:ascii="Tahoma" w:hAnsi="Tahoma"/>
      <w:sz w:val="16"/>
      <w:szCs w:val="16"/>
    </w:rPr>
  </w:style>
  <w:style w:type="character" w:customStyle="1" w:styleId="aa">
    <w:name w:val="Текст выноски Знак"/>
    <w:link w:val="a9"/>
    <w:uiPriority w:val="99"/>
    <w:semiHidden/>
    <w:rsid w:val="004E7B46"/>
    <w:rPr>
      <w:rFonts w:ascii="Tahoma" w:hAnsi="Tahoma" w:cs="Tahoma"/>
      <w:sz w:val="16"/>
      <w:szCs w:val="16"/>
      <w:lang w:eastAsia="en-US"/>
    </w:rPr>
  </w:style>
  <w:style w:type="paragraph" w:styleId="ab">
    <w:name w:val="Normal (Web)"/>
    <w:basedOn w:val="a"/>
    <w:uiPriority w:val="99"/>
    <w:unhideWhenUsed/>
    <w:rsid w:val="009F4C29"/>
    <w:pPr>
      <w:spacing w:before="100" w:beforeAutospacing="1" w:after="100" w:afterAutospacing="1" w:line="240" w:lineRule="auto"/>
      <w:ind w:right="0"/>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85125151">
      <w:bodyDiv w:val="1"/>
      <w:marLeft w:val="0"/>
      <w:marRight w:val="0"/>
      <w:marTop w:val="0"/>
      <w:marBottom w:val="0"/>
      <w:divBdr>
        <w:top w:val="none" w:sz="0" w:space="0" w:color="auto"/>
        <w:left w:val="none" w:sz="0" w:space="0" w:color="auto"/>
        <w:bottom w:val="none" w:sz="0" w:space="0" w:color="auto"/>
        <w:right w:val="none" w:sz="0" w:space="0" w:color="auto"/>
      </w:divBdr>
    </w:div>
    <w:div w:id="492720368">
      <w:bodyDiv w:val="1"/>
      <w:marLeft w:val="0"/>
      <w:marRight w:val="0"/>
      <w:marTop w:val="0"/>
      <w:marBottom w:val="0"/>
      <w:divBdr>
        <w:top w:val="none" w:sz="0" w:space="0" w:color="auto"/>
        <w:left w:val="none" w:sz="0" w:space="0" w:color="auto"/>
        <w:bottom w:val="none" w:sz="0" w:space="0" w:color="auto"/>
        <w:right w:val="none" w:sz="0" w:space="0" w:color="auto"/>
      </w:divBdr>
    </w:div>
    <w:div w:id="893857781">
      <w:bodyDiv w:val="1"/>
      <w:marLeft w:val="0"/>
      <w:marRight w:val="0"/>
      <w:marTop w:val="0"/>
      <w:marBottom w:val="0"/>
      <w:divBdr>
        <w:top w:val="none" w:sz="0" w:space="0" w:color="auto"/>
        <w:left w:val="none" w:sz="0" w:space="0" w:color="auto"/>
        <w:bottom w:val="none" w:sz="0" w:space="0" w:color="auto"/>
        <w:right w:val="none" w:sz="0" w:space="0" w:color="auto"/>
      </w:divBdr>
    </w:div>
    <w:div w:id="1127968318">
      <w:bodyDiv w:val="1"/>
      <w:marLeft w:val="0"/>
      <w:marRight w:val="0"/>
      <w:marTop w:val="0"/>
      <w:marBottom w:val="0"/>
      <w:divBdr>
        <w:top w:val="none" w:sz="0" w:space="0" w:color="auto"/>
        <w:left w:val="none" w:sz="0" w:space="0" w:color="auto"/>
        <w:bottom w:val="none" w:sz="0" w:space="0" w:color="auto"/>
        <w:right w:val="none" w:sz="0" w:space="0" w:color="auto"/>
      </w:divBdr>
    </w:div>
    <w:div w:id="1224220523">
      <w:bodyDiv w:val="1"/>
      <w:marLeft w:val="0"/>
      <w:marRight w:val="0"/>
      <w:marTop w:val="0"/>
      <w:marBottom w:val="0"/>
      <w:divBdr>
        <w:top w:val="none" w:sz="0" w:space="0" w:color="auto"/>
        <w:left w:val="none" w:sz="0" w:space="0" w:color="auto"/>
        <w:bottom w:val="none" w:sz="0" w:space="0" w:color="auto"/>
        <w:right w:val="none" w:sz="0" w:space="0" w:color="auto"/>
      </w:divBdr>
    </w:div>
    <w:div w:id="1684091445">
      <w:bodyDiv w:val="1"/>
      <w:marLeft w:val="0"/>
      <w:marRight w:val="0"/>
      <w:marTop w:val="0"/>
      <w:marBottom w:val="0"/>
      <w:divBdr>
        <w:top w:val="none" w:sz="0" w:space="0" w:color="auto"/>
        <w:left w:val="none" w:sz="0" w:space="0" w:color="auto"/>
        <w:bottom w:val="none" w:sz="0" w:space="0" w:color="auto"/>
        <w:right w:val="none" w:sz="0" w:space="0" w:color="auto"/>
      </w:divBdr>
    </w:div>
    <w:div w:id="1787965345">
      <w:bodyDiv w:val="1"/>
      <w:marLeft w:val="0"/>
      <w:marRight w:val="0"/>
      <w:marTop w:val="0"/>
      <w:marBottom w:val="0"/>
      <w:divBdr>
        <w:top w:val="none" w:sz="0" w:space="0" w:color="auto"/>
        <w:left w:val="none" w:sz="0" w:space="0" w:color="auto"/>
        <w:bottom w:val="none" w:sz="0" w:space="0" w:color="auto"/>
        <w:right w:val="none" w:sz="0" w:space="0" w:color="auto"/>
      </w:divBdr>
    </w:div>
    <w:div w:id="1799832417">
      <w:bodyDiv w:val="1"/>
      <w:marLeft w:val="0"/>
      <w:marRight w:val="0"/>
      <w:marTop w:val="0"/>
      <w:marBottom w:val="0"/>
      <w:divBdr>
        <w:top w:val="none" w:sz="0" w:space="0" w:color="auto"/>
        <w:left w:val="none" w:sz="0" w:space="0" w:color="auto"/>
        <w:bottom w:val="none" w:sz="0" w:space="0" w:color="auto"/>
        <w:right w:val="none" w:sz="0" w:space="0" w:color="auto"/>
      </w:divBdr>
      <w:divsChild>
        <w:div w:id="47458046">
          <w:marLeft w:val="0"/>
          <w:marRight w:val="0"/>
          <w:marTop w:val="0"/>
          <w:marBottom w:val="192"/>
          <w:divBdr>
            <w:top w:val="none" w:sz="0" w:space="0" w:color="auto"/>
            <w:left w:val="none" w:sz="0" w:space="0" w:color="auto"/>
            <w:bottom w:val="none" w:sz="0" w:space="0" w:color="auto"/>
            <w:right w:val="none" w:sz="0" w:space="0" w:color="auto"/>
          </w:divBdr>
        </w:div>
        <w:div w:id="288317979">
          <w:marLeft w:val="0"/>
          <w:marRight w:val="0"/>
          <w:marTop w:val="120"/>
          <w:marBottom w:val="0"/>
          <w:divBdr>
            <w:top w:val="none" w:sz="0" w:space="0" w:color="auto"/>
            <w:left w:val="none" w:sz="0" w:space="0" w:color="auto"/>
            <w:bottom w:val="none" w:sz="0" w:space="0" w:color="auto"/>
            <w:right w:val="none" w:sz="0" w:space="0" w:color="auto"/>
          </w:divBdr>
        </w:div>
        <w:div w:id="305821274">
          <w:marLeft w:val="0"/>
          <w:marRight w:val="0"/>
          <w:marTop w:val="120"/>
          <w:marBottom w:val="0"/>
          <w:divBdr>
            <w:top w:val="none" w:sz="0" w:space="0" w:color="auto"/>
            <w:left w:val="none" w:sz="0" w:space="0" w:color="auto"/>
            <w:bottom w:val="none" w:sz="0" w:space="0" w:color="auto"/>
            <w:right w:val="none" w:sz="0" w:space="0" w:color="auto"/>
          </w:divBdr>
        </w:div>
        <w:div w:id="814688448">
          <w:marLeft w:val="0"/>
          <w:marRight w:val="0"/>
          <w:marTop w:val="120"/>
          <w:marBottom w:val="0"/>
          <w:divBdr>
            <w:top w:val="none" w:sz="0" w:space="0" w:color="auto"/>
            <w:left w:val="none" w:sz="0" w:space="0" w:color="auto"/>
            <w:bottom w:val="none" w:sz="0" w:space="0" w:color="auto"/>
            <w:right w:val="none" w:sz="0" w:space="0" w:color="auto"/>
          </w:divBdr>
        </w:div>
        <w:div w:id="892236291">
          <w:marLeft w:val="0"/>
          <w:marRight w:val="0"/>
          <w:marTop w:val="120"/>
          <w:marBottom w:val="0"/>
          <w:divBdr>
            <w:top w:val="none" w:sz="0" w:space="0" w:color="auto"/>
            <w:left w:val="none" w:sz="0" w:space="0" w:color="auto"/>
            <w:bottom w:val="none" w:sz="0" w:space="0" w:color="auto"/>
            <w:right w:val="none" w:sz="0" w:space="0" w:color="auto"/>
          </w:divBdr>
        </w:div>
        <w:div w:id="1043137022">
          <w:marLeft w:val="0"/>
          <w:marRight w:val="0"/>
          <w:marTop w:val="120"/>
          <w:marBottom w:val="0"/>
          <w:divBdr>
            <w:top w:val="none" w:sz="0" w:space="0" w:color="auto"/>
            <w:left w:val="none" w:sz="0" w:space="0" w:color="auto"/>
            <w:bottom w:val="none" w:sz="0" w:space="0" w:color="auto"/>
            <w:right w:val="none" w:sz="0" w:space="0" w:color="auto"/>
          </w:divBdr>
        </w:div>
        <w:div w:id="1239751259">
          <w:marLeft w:val="0"/>
          <w:marRight w:val="0"/>
          <w:marTop w:val="120"/>
          <w:marBottom w:val="0"/>
          <w:divBdr>
            <w:top w:val="none" w:sz="0" w:space="0" w:color="auto"/>
            <w:left w:val="none" w:sz="0" w:space="0" w:color="auto"/>
            <w:bottom w:val="none" w:sz="0" w:space="0" w:color="auto"/>
            <w:right w:val="none" w:sz="0" w:space="0" w:color="auto"/>
          </w:divBdr>
        </w:div>
        <w:div w:id="1391071976">
          <w:marLeft w:val="0"/>
          <w:marRight w:val="0"/>
          <w:marTop w:val="0"/>
          <w:marBottom w:val="192"/>
          <w:divBdr>
            <w:top w:val="none" w:sz="0" w:space="0" w:color="auto"/>
            <w:left w:val="none" w:sz="0" w:space="0" w:color="auto"/>
            <w:bottom w:val="none" w:sz="0" w:space="0" w:color="auto"/>
            <w:right w:val="none" w:sz="0" w:space="0" w:color="auto"/>
          </w:divBdr>
        </w:div>
        <w:div w:id="1566068250">
          <w:marLeft w:val="0"/>
          <w:marRight w:val="0"/>
          <w:marTop w:val="120"/>
          <w:marBottom w:val="0"/>
          <w:divBdr>
            <w:top w:val="none" w:sz="0" w:space="0" w:color="auto"/>
            <w:left w:val="none" w:sz="0" w:space="0" w:color="auto"/>
            <w:bottom w:val="none" w:sz="0" w:space="0" w:color="auto"/>
            <w:right w:val="none" w:sz="0" w:space="0" w:color="auto"/>
          </w:divBdr>
        </w:div>
        <w:div w:id="1732461667">
          <w:marLeft w:val="0"/>
          <w:marRight w:val="0"/>
          <w:marTop w:val="120"/>
          <w:marBottom w:val="96"/>
          <w:divBdr>
            <w:top w:val="none" w:sz="0" w:space="0" w:color="auto"/>
            <w:left w:val="single" w:sz="24" w:space="0" w:color="CED3F1"/>
            <w:bottom w:val="none" w:sz="0" w:space="0" w:color="auto"/>
            <w:right w:val="none" w:sz="0" w:space="0" w:color="auto"/>
          </w:divBdr>
        </w:div>
        <w:div w:id="1820806775">
          <w:marLeft w:val="0"/>
          <w:marRight w:val="0"/>
          <w:marTop w:val="120"/>
          <w:marBottom w:val="0"/>
          <w:divBdr>
            <w:top w:val="none" w:sz="0" w:space="0" w:color="auto"/>
            <w:left w:val="none" w:sz="0" w:space="0" w:color="auto"/>
            <w:bottom w:val="none" w:sz="0" w:space="0" w:color="auto"/>
            <w:right w:val="none" w:sz="0" w:space="0" w:color="auto"/>
          </w:divBdr>
        </w:div>
        <w:div w:id="1853686463">
          <w:marLeft w:val="0"/>
          <w:marRight w:val="0"/>
          <w:marTop w:val="120"/>
          <w:marBottom w:val="0"/>
          <w:divBdr>
            <w:top w:val="none" w:sz="0" w:space="0" w:color="auto"/>
            <w:left w:val="none" w:sz="0" w:space="0" w:color="auto"/>
            <w:bottom w:val="none" w:sz="0" w:space="0" w:color="auto"/>
            <w:right w:val="none" w:sz="0" w:space="0" w:color="auto"/>
          </w:divBdr>
        </w:div>
        <w:div w:id="1870677234">
          <w:marLeft w:val="0"/>
          <w:marRight w:val="0"/>
          <w:marTop w:val="120"/>
          <w:marBottom w:val="0"/>
          <w:divBdr>
            <w:top w:val="none" w:sz="0" w:space="0" w:color="auto"/>
            <w:left w:val="none" w:sz="0" w:space="0" w:color="auto"/>
            <w:bottom w:val="none" w:sz="0" w:space="0" w:color="auto"/>
            <w:right w:val="none" w:sz="0" w:space="0" w:color="auto"/>
          </w:divBdr>
        </w:div>
        <w:div w:id="1905798722">
          <w:marLeft w:val="0"/>
          <w:marRight w:val="0"/>
          <w:marTop w:val="120"/>
          <w:marBottom w:val="96"/>
          <w:divBdr>
            <w:top w:val="none" w:sz="0" w:space="0" w:color="auto"/>
            <w:left w:val="single" w:sz="24" w:space="0" w:color="CED3F1"/>
            <w:bottom w:val="none" w:sz="0" w:space="0" w:color="auto"/>
            <w:right w:val="none" w:sz="0" w:space="0" w:color="auto"/>
          </w:divBdr>
        </w:div>
      </w:divsChild>
    </w:div>
    <w:div w:id="1864859294">
      <w:bodyDiv w:val="1"/>
      <w:marLeft w:val="0"/>
      <w:marRight w:val="0"/>
      <w:marTop w:val="0"/>
      <w:marBottom w:val="0"/>
      <w:divBdr>
        <w:top w:val="none" w:sz="0" w:space="0" w:color="auto"/>
        <w:left w:val="none" w:sz="0" w:space="0" w:color="auto"/>
        <w:bottom w:val="none" w:sz="0" w:space="0" w:color="auto"/>
        <w:right w:val="none" w:sz="0" w:space="0" w:color="auto"/>
      </w:divBdr>
    </w:div>
    <w:div w:id="1942568587">
      <w:bodyDiv w:val="1"/>
      <w:marLeft w:val="0"/>
      <w:marRight w:val="0"/>
      <w:marTop w:val="0"/>
      <w:marBottom w:val="0"/>
      <w:divBdr>
        <w:top w:val="none" w:sz="0" w:space="0" w:color="auto"/>
        <w:left w:val="none" w:sz="0" w:space="0" w:color="auto"/>
        <w:bottom w:val="none" w:sz="0" w:space="0" w:color="auto"/>
        <w:right w:val="none" w:sz="0" w:space="0" w:color="auto"/>
      </w:divBdr>
    </w:div>
    <w:div w:id="2136167690">
      <w:bodyDiv w:val="1"/>
      <w:marLeft w:val="0"/>
      <w:marRight w:val="0"/>
      <w:marTop w:val="0"/>
      <w:marBottom w:val="0"/>
      <w:divBdr>
        <w:top w:val="none" w:sz="0" w:space="0" w:color="auto"/>
        <w:left w:val="none" w:sz="0" w:space="0" w:color="auto"/>
        <w:bottom w:val="none" w:sz="0" w:space="0" w:color="auto"/>
        <w:right w:val="none" w:sz="0" w:space="0" w:color="auto"/>
      </w:divBdr>
      <w:divsChild>
        <w:div w:id="70584592">
          <w:marLeft w:val="0"/>
          <w:marRight w:val="0"/>
          <w:marTop w:val="120"/>
          <w:marBottom w:val="0"/>
          <w:divBdr>
            <w:top w:val="none" w:sz="0" w:space="0" w:color="auto"/>
            <w:left w:val="none" w:sz="0" w:space="0" w:color="auto"/>
            <w:bottom w:val="none" w:sz="0" w:space="0" w:color="auto"/>
            <w:right w:val="none" w:sz="0" w:space="0" w:color="auto"/>
          </w:divBdr>
        </w:div>
        <w:div w:id="93862100">
          <w:marLeft w:val="0"/>
          <w:marRight w:val="0"/>
          <w:marTop w:val="120"/>
          <w:marBottom w:val="0"/>
          <w:divBdr>
            <w:top w:val="none" w:sz="0" w:space="0" w:color="auto"/>
            <w:left w:val="none" w:sz="0" w:space="0" w:color="auto"/>
            <w:bottom w:val="none" w:sz="0" w:space="0" w:color="auto"/>
            <w:right w:val="none" w:sz="0" w:space="0" w:color="auto"/>
          </w:divBdr>
        </w:div>
        <w:div w:id="96339267">
          <w:marLeft w:val="0"/>
          <w:marRight w:val="0"/>
          <w:marTop w:val="120"/>
          <w:marBottom w:val="0"/>
          <w:divBdr>
            <w:top w:val="none" w:sz="0" w:space="0" w:color="auto"/>
            <w:left w:val="none" w:sz="0" w:space="0" w:color="auto"/>
            <w:bottom w:val="none" w:sz="0" w:space="0" w:color="auto"/>
            <w:right w:val="none" w:sz="0" w:space="0" w:color="auto"/>
          </w:divBdr>
        </w:div>
        <w:div w:id="206142753">
          <w:marLeft w:val="0"/>
          <w:marRight w:val="0"/>
          <w:marTop w:val="120"/>
          <w:marBottom w:val="96"/>
          <w:divBdr>
            <w:top w:val="none" w:sz="0" w:space="0" w:color="auto"/>
            <w:left w:val="single" w:sz="24" w:space="0" w:color="CED3F1"/>
            <w:bottom w:val="none" w:sz="0" w:space="0" w:color="auto"/>
            <w:right w:val="none" w:sz="0" w:space="0" w:color="auto"/>
          </w:divBdr>
        </w:div>
        <w:div w:id="794327209">
          <w:marLeft w:val="0"/>
          <w:marRight w:val="0"/>
          <w:marTop w:val="0"/>
          <w:marBottom w:val="192"/>
          <w:divBdr>
            <w:top w:val="none" w:sz="0" w:space="0" w:color="auto"/>
            <w:left w:val="none" w:sz="0" w:space="0" w:color="auto"/>
            <w:bottom w:val="none" w:sz="0" w:space="0" w:color="auto"/>
            <w:right w:val="none" w:sz="0" w:space="0" w:color="auto"/>
          </w:divBdr>
        </w:div>
        <w:div w:id="844713177">
          <w:marLeft w:val="0"/>
          <w:marRight w:val="0"/>
          <w:marTop w:val="0"/>
          <w:marBottom w:val="192"/>
          <w:divBdr>
            <w:top w:val="none" w:sz="0" w:space="0" w:color="auto"/>
            <w:left w:val="none" w:sz="0" w:space="0" w:color="auto"/>
            <w:bottom w:val="none" w:sz="0" w:space="0" w:color="auto"/>
            <w:right w:val="none" w:sz="0" w:space="0" w:color="auto"/>
          </w:divBdr>
        </w:div>
        <w:div w:id="884876389">
          <w:marLeft w:val="0"/>
          <w:marRight w:val="0"/>
          <w:marTop w:val="120"/>
          <w:marBottom w:val="96"/>
          <w:divBdr>
            <w:top w:val="none" w:sz="0" w:space="0" w:color="auto"/>
            <w:left w:val="single" w:sz="24" w:space="0" w:color="CED3F1"/>
            <w:bottom w:val="none" w:sz="0" w:space="0" w:color="auto"/>
            <w:right w:val="none" w:sz="0" w:space="0" w:color="auto"/>
          </w:divBdr>
        </w:div>
        <w:div w:id="988900563">
          <w:marLeft w:val="0"/>
          <w:marRight w:val="0"/>
          <w:marTop w:val="120"/>
          <w:marBottom w:val="0"/>
          <w:divBdr>
            <w:top w:val="none" w:sz="0" w:space="0" w:color="auto"/>
            <w:left w:val="none" w:sz="0" w:space="0" w:color="auto"/>
            <w:bottom w:val="none" w:sz="0" w:space="0" w:color="auto"/>
            <w:right w:val="none" w:sz="0" w:space="0" w:color="auto"/>
          </w:divBdr>
        </w:div>
        <w:div w:id="1283417052">
          <w:marLeft w:val="0"/>
          <w:marRight w:val="0"/>
          <w:marTop w:val="120"/>
          <w:marBottom w:val="0"/>
          <w:divBdr>
            <w:top w:val="none" w:sz="0" w:space="0" w:color="auto"/>
            <w:left w:val="none" w:sz="0" w:space="0" w:color="auto"/>
            <w:bottom w:val="none" w:sz="0" w:space="0" w:color="auto"/>
            <w:right w:val="none" w:sz="0" w:space="0" w:color="auto"/>
          </w:divBdr>
        </w:div>
        <w:div w:id="1664969687">
          <w:marLeft w:val="0"/>
          <w:marRight w:val="0"/>
          <w:marTop w:val="120"/>
          <w:marBottom w:val="0"/>
          <w:divBdr>
            <w:top w:val="none" w:sz="0" w:space="0" w:color="auto"/>
            <w:left w:val="none" w:sz="0" w:space="0" w:color="auto"/>
            <w:bottom w:val="none" w:sz="0" w:space="0" w:color="auto"/>
            <w:right w:val="none" w:sz="0" w:space="0" w:color="auto"/>
          </w:divBdr>
        </w:div>
        <w:div w:id="1826772548">
          <w:marLeft w:val="0"/>
          <w:marRight w:val="0"/>
          <w:marTop w:val="120"/>
          <w:marBottom w:val="0"/>
          <w:divBdr>
            <w:top w:val="none" w:sz="0" w:space="0" w:color="auto"/>
            <w:left w:val="none" w:sz="0" w:space="0" w:color="auto"/>
            <w:bottom w:val="none" w:sz="0" w:space="0" w:color="auto"/>
            <w:right w:val="none" w:sz="0" w:space="0" w:color="auto"/>
          </w:divBdr>
        </w:div>
        <w:div w:id="1881628882">
          <w:marLeft w:val="0"/>
          <w:marRight w:val="0"/>
          <w:marTop w:val="120"/>
          <w:marBottom w:val="0"/>
          <w:divBdr>
            <w:top w:val="none" w:sz="0" w:space="0" w:color="auto"/>
            <w:left w:val="none" w:sz="0" w:space="0" w:color="auto"/>
            <w:bottom w:val="none" w:sz="0" w:space="0" w:color="auto"/>
            <w:right w:val="none" w:sz="0" w:space="0" w:color="auto"/>
          </w:divBdr>
        </w:div>
        <w:div w:id="1888181974">
          <w:marLeft w:val="0"/>
          <w:marRight w:val="0"/>
          <w:marTop w:val="120"/>
          <w:marBottom w:val="0"/>
          <w:divBdr>
            <w:top w:val="none" w:sz="0" w:space="0" w:color="auto"/>
            <w:left w:val="none" w:sz="0" w:space="0" w:color="auto"/>
            <w:bottom w:val="none" w:sz="0" w:space="0" w:color="auto"/>
            <w:right w:val="none" w:sz="0" w:space="0" w:color="auto"/>
          </w:divBdr>
        </w:div>
        <w:div w:id="2118282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6603701.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86367.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797A0F-DDD9-4F39-B1F0-77D304386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22</Pages>
  <Words>6930</Words>
  <Characters>39501</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4</cp:revision>
  <cp:lastPrinted>2026-03-31T06:35:00Z</cp:lastPrinted>
  <dcterms:created xsi:type="dcterms:W3CDTF">2026-09-11T11:02:00Z</dcterms:created>
  <dcterms:modified xsi:type="dcterms:W3CDTF">2026-09-11T11:33:00Z</dcterms:modified>
</cp:coreProperties>
</file>