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D" w:rsidRDefault="0098665D">
      <w:pPr>
        <w:rPr>
          <w:rFonts w:ascii="Times New Roman" w:hAnsi="Times New Roman" w:cs="Times New Roman"/>
          <w:sz w:val="28"/>
          <w:szCs w:val="28"/>
        </w:rPr>
      </w:pPr>
    </w:p>
    <w:p w:rsidR="0098665D" w:rsidRDefault="0098665D" w:rsidP="009866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98665D" w:rsidRDefault="0098665D" w:rsidP="0098665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445FF" w:rsidRPr="0098665D">
        <w:rPr>
          <w:rFonts w:ascii="Times New Roman" w:hAnsi="Times New Roman" w:cs="Times New Roman"/>
          <w:sz w:val="28"/>
          <w:szCs w:val="28"/>
        </w:rPr>
        <w:t>нформир</w:t>
      </w:r>
      <w:r>
        <w:rPr>
          <w:rFonts w:ascii="Times New Roman" w:hAnsi="Times New Roman" w:cs="Times New Roman"/>
          <w:sz w:val="28"/>
          <w:szCs w:val="28"/>
        </w:rPr>
        <w:t xml:space="preserve">уем </w:t>
      </w:r>
      <w:r w:rsidR="000445FF" w:rsidRPr="0098665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о необходимости представления сведений в </w:t>
      </w:r>
      <w:r w:rsidR="000445FF" w:rsidRPr="0098665D">
        <w:rPr>
          <w:rFonts w:ascii="Times New Roman" w:hAnsi="Times New Roman" w:cs="Times New Roman"/>
          <w:b/>
          <w:sz w:val="28"/>
          <w:szCs w:val="28"/>
        </w:rPr>
        <w:t>региональный кадастр отходов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b/>
          <w:sz w:val="28"/>
          <w:szCs w:val="28"/>
        </w:rPr>
        <w:t>производства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8665D">
        <w:rPr>
          <w:rFonts w:ascii="Times New Roman" w:hAnsi="Times New Roman" w:cs="Times New Roman"/>
          <w:b/>
          <w:sz w:val="28"/>
          <w:szCs w:val="28"/>
        </w:rPr>
        <w:t xml:space="preserve"> потребления</w:t>
      </w:r>
      <w:r w:rsidR="0086510E">
        <w:rPr>
          <w:rFonts w:ascii="Times New Roman" w:hAnsi="Times New Roman" w:cs="Times New Roman"/>
          <w:b/>
          <w:sz w:val="28"/>
          <w:szCs w:val="28"/>
        </w:rPr>
        <w:t xml:space="preserve"> в срок до 15 марта ежегодно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665D" w:rsidRDefault="0098665D" w:rsidP="009866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65D">
        <w:rPr>
          <w:rFonts w:ascii="Times New Roman" w:hAnsi="Times New Roman" w:cs="Times New Roman"/>
          <w:sz w:val="28"/>
          <w:szCs w:val="28"/>
        </w:rPr>
        <w:t>Согласно Порядку индивидуальные предприниматели и юридические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ежегодно, в срок до 15 марта года, следующего за отчетным,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информацию об объектах размещения отходов (в том числе об изменениях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на объектах), об объектах обработки, утилизации и обезвреживания отходов (в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числе об изменениях на объектах), о транспортировании отходов,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информацию об образовании и движении отходов в региональный кадастр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производства</w:t>
      </w:r>
      <w:proofErr w:type="gramEnd"/>
      <w:r w:rsidRPr="0098665D">
        <w:rPr>
          <w:rFonts w:ascii="Times New Roman" w:hAnsi="Times New Roman" w:cs="Times New Roman"/>
          <w:sz w:val="28"/>
          <w:szCs w:val="28"/>
        </w:rPr>
        <w:t xml:space="preserve"> и потребления (далее – региональный кадастр отходов).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65D" w:rsidRDefault="0098665D" w:rsidP="009866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65D">
        <w:rPr>
          <w:rFonts w:ascii="Times New Roman" w:hAnsi="Times New Roman" w:cs="Times New Roman"/>
          <w:sz w:val="28"/>
          <w:szCs w:val="28"/>
        </w:rPr>
        <w:t>Информация для ведения регионального кадастра отходов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в электронном виде по формам, размещенным на официальном сайте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природных ресурсов и экологии Ростовской области (</w:t>
      </w:r>
      <w:proofErr w:type="spellStart"/>
      <w:r w:rsidRPr="0098665D">
        <w:rPr>
          <w:rFonts w:ascii="Times New Roman" w:hAnsi="Times New Roman" w:cs="Times New Roman"/>
          <w:sz w:val="28"/>
          <w:szCs w:val="28"/>
        </w:rPr>
        <w:t>минприродыро</w:t>
      </w:r>
      <w:proofErr w:type="gramStart"/>
      <w:r w:rsidRPr="0098665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665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866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в блоке «Региональный кадастр отходов производства и потребления»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в подразделе «Обращение с отходами» раздела «Деятельность» главной страницы,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и подлежит автоматизированному вводу в компьютерный банк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с использованием специализированного программного обеспечения ввода,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65D">
        <w:rPr>
          <w:rFonts w:ascii="Times New Roman" w:hAnsi="Times New Roman" w:cs="Times New Roman"/>
          <w:sz w:val="28"/>
          <w:szCs w:val="28"/>
        </w:rPr>
        <w:t>и систематизации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EF5" w:rsidRPr="0098665D" w:rsidRDefault="00247EF5" w:rsidP="0098665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47EF5" w:rsidRPr="0098665D" w:rsidSect="0024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FF"/>
    <w:rsid w:val="000445FF"/>
    <w:rsid w:val="00247EF5"/>
    <w:rsid w:val="00795F71"/>
    <w:rsid w:val="0086510E"/>
    <w:rsid w:val="0098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2026-03-02T07:35:00Z</cp:lastPrinted>
  <dcterms:created xsi:type="dcterms:W3CDTF">2026-02-18T11:06:00Z</dcterms:created>
  <dcterms:modified xsi:type="dcterms:W3CDTF">2026-03-02T07:36:00Z</dcterms:modified>
</cp:coreProperties>
</file>