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B2" w:rsidRPr="00F241A6" w:rsidRDefault="009325B2" w:rsidP="009325B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41A6">
        <w:rPr>
          <w:rFonts w:ascii="Times New Roman" w:hAnsi="Times New Roman" w:cs="Times New Roman"/>
          <w:b/>
          <w:sz w:val="40"/>
          <w:szCs w:val="40"/>
        </w:rPr>
        <w:t xml:space="preserve">Отчет </w:t>
      </w:r>
    </w:p>
    <w:p w:rsidR="009325B2" w:rsidRPr="00F241A6" w:rsidRDefault="009325B2" w:rsidP="009325B2">
      <w:pPr>
        <w:pStyle w:val="a3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41A6">
        <w:rPr>
          <w:rFonts w:ascii="Times New Roman" w:hAnsi="Times New Roman" w:cs="Times New Roman"/>
          <w:b/>
          <w:sz w:val="40"/>
          <w:szCs w:val="40"/>
        </w:rPr>
        <w:t xml:space="preserve">Главы Администрации </w:t>
      </w:r>
      <w:r>
        <w:rPr>
          <w:rFonts w:ascii="Times New Roman" w:hAnsi="Times New Roman" w:cs="Times New Roman"/>
          <w:b/>
          <w:sz w:val="40"/>
          <w:szCs w:val="40"/>
        </w:rPr>
        <w:t>Отрадовского</w:t>
      </w:r>
      <w:r w:rsidR="00B84E8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241A6">
        <w:rPr>
          <w:rFonts w:ascii="Times New Roman" w:hAnsi="Times New Roman" w:cs="Times New Roman"/>
          <w:b/>
          <w:sz w:val="40"/>
          <w:szCs w:val="40"/>
        </w:rPr>
        <w:t xml:space="preserve">сельского поселения за </w:t>
      </w:r>
      <w:r>
        <w:rPr>
          <w:rFonts w:ascii="Times New Roman" w:hAnsi="Times New Roman" w:cs="Times New Roman"/>
          <w:b/>
          <w:sz w:val="40"/>
          <w:szCs w:val="40"/>
        </w:rPr>
        <w:t xml:space="preserve">второе </w:t>
      </w:r>
      <w:r w:rsidRPr="00F241A6">
        <w:rPr>
          <w:rFonts w:ascii="Times New Roman" w:hAnsi="Times New Roman" w:cs="Times New Roman"/>
          <w:b/>
          <w:sz w:val="40"/>
          <w:szCs w:val="40"/>
        </w:rPr>
        <w:t>полугодие 202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F241A6">
        <w:rPr>
          <w:rFonts w:ascii="Times New Roman" w:hAnsi="Times New Roman" w:cs="Times New Roman"/>
          <w:b/>
          <w:sz w:val="40"/>
          <w:szCs w:val="40"/>
        </w:rPr>
        <w:t xml:space="preserve"> года.</w:t>
      </w:r>
    </w:p>
    <w:p w:rsidR="009325B2" w:rsidRPr="00F241A6" w:rsidRDefault="009325B2" w:rsidP="009325B2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325B2" w:rsidRPr="005A4838" w:rsidRDefault="009325B2" w:rsidP="00DA42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838">
        <w:rPr>
          <w:rFonts w:ascii="Times New Roman" w:hAnsi="Times New Roman" w:cs="Times New Roman"/>
          <w:sz w:val="28"/>
          <w:szCs w:val="28"/>
        </w:rPr>
        <w:t>Добрый</w:t>
      </w:r>
      <w:r w:rsidRPr="005A4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838">
        <w:rPr>
          <w:rFonts w:ascii="Times New Roman" w:hAnsi="Times New Roman" w:cs="Times New Roman"/>
          <w:sz w:val="28"/>
          <w:szCs w:val="28"/>
        </w:rPr>
        <w:t>день,</w:t>
      </w:r>
      <w:r w:rsidRPr="005A4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838">
        <w:rPr>
          <w:rFonts w:ascii="Times New Roman" w:hAnsi="Times New Roman" w:cs="Times New Roman"/>
          <w:sz w:val="28"/>
          <w:szCs w:val="28"/>
        </w:rPr>
        <w:t xml:space="preserve">уважаемые жители Отрадовского сельского поселения. Вашему вниманию представляется отчет о проделанной работе за второе полугодие 2025 года и планы работы на 2026 год. </w:t>
      </w:r>
    </w:p>
    <w:p w:rsidR="00A35BAF" w:rsidRPr="005A4838" w:rsidRDefault="00A35BAF" w:rsidP="00DA4269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Главными задачами Администрации поселения остается исполнение полномочий в соответствии с Федеральным законом №131 «Об общих принципах организации местного самоуправления в Российской Федерации», Устава поселения и других Федеральных и областных законов.</w:t>
      </w:r>
    </w:p>
    <w:p w:rsidR="00A35BAF" w:rsidRPr="005A4838" w:rsidRDefault="00A35BAF" w:rsidP="009216B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Это, прежде всего:</w:t>
      </w:r>
    </w:p>
    <w:p w:rsidR="00A35BAF" w:rsidRPr="005A4838" w:rsidRDefault="00A35BAF" w:rsidP="009216B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  исполнение бюджета;</w:t>
      </w:r>
    </w:p>
    <w:p w:rsidR="00A35BAF" w:rsidRPr="005A4838" w:rsidRDefault="00A35BAF" w:rsidP="009216B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  обеспечение жизнедеятельности поселения</w:t>
      </w:r>
    </w:p>
    <w:p w:rsidR="00A35BAF" w:rsidRPr="005A4838" w:rsidRDefault="00A35BAF" w:rsidP="009216B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  благоустройство территорий населенных пунктов, </w:t>
      </w:r>
    </w:p>
    <w:p w:rsidR="00A35BAF" w:rsidRPr="005A4838" w:rsidRDefault="00A35BAF" w:rsidP="009216B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  развитие инфраструктуры;</w:t>
      </w:r>
    </w:p>
    <w:p w:rsidR="00A35BAF" w:rsidRPr="005A4838" w:rsidRDefault="00A35BAF" w:rsidP="009216B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  развитие культуры;</w:t>
      </w:r>
    </w:p>
    <w:p w:rsidR="00A35BAF" w:rsidRPr="005A4838" w:rsidRDefault="00A35BAF" w:rsidP="009216B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  обеспечение первичных мер пожарной безопасности</w:t>
      </w:r>
    </w:p>
    <w:p w:rsidR="00A35BAF" w:rsidRPr="005A4838" w:rsidRDefault="00A35BAF" w:rsidP="009216B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  реализации полномочий с учетом их приоритетности,     </w:t>
      </w:r>
    </w:p>
    <w:p w:rsidR="00A35BAF" w:rsidRDefault="00A35BAF" w:rsidP="009216B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эффективности и финансового обеспечения.</w:t>
      </w:r>
    </w:p>
    <w:p w:rsidR="00EC60AF" w:rsidRDefault="00EC60AF" w:rsidP="009216B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60AF" w:rsidRPr="00892ECE" w:rsidRDefault="00EC60AF" w:rsidP="00EC60AF">
      <w:pPr>
        <w:pStyle w:val="a3"/>
        <w:ind w:left="-454" w:right="-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CE">
        <w:rPr>
          <w:rFonts w:ascii="Times New Roman" w:hAnsi="Times New Roman" w:cs="Times New Roman"/>
          <w:b/>
          <w:sz w:val="28"/>
          <w:szCs w:val="28"/>
        </w:rPr>
        <w:t>Бюджет Отрадовского сельского поселения</w:t>
      </w:r>
    </w:p>
    <w:p w:rsidR="00EC60AF" w:rsidRPr="00892ECE" w:rsidRDefault="00EC60AF" w:rsidP="00EC60AF">
      <w:pPr>
        <w:pStyle w:val="a3"/>
        <w:ind w:left="-454" w:right="-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CE"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EC60AF" w:rsidRPr="005741EE" w:rsidRDefault="00EC60AF" w:rsidP="00EC60AF">
      <w:pPr>
        <w:pStyle w:val="a3"/>
        <w:ind w:left="-454" w:right="-454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C60AF" w:rsidRPr="00892ECE" w:rsidRDefault="00EC60AF" w:rsidP="00EC60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CE">
        <w:rPr>
          <w:rFonts w:ascii="Times New Roman" w:hAnsi="Times New Roman" w:cs="Times New Roman"/>
          <w:sz w:val="28"/>
          <w:szCs w:val="28"/>
        </w:rPr>
        <w:t xml:space="preserve">План по доходам на 2025 год администрации Отрадовского сельского поселения составляет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892EC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892E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92ECE">
        <w:rPr>
          <w:rFonts w:ascii="Times New Roman" w:hAnsi="Times New Roman" w:cs="Times New Roman"/>
          <w:sz w:val="28"/>
          <w:szCs w:val="28"/>
        </w:rPr>
        <w:t xml:space="preserve"> тыс. руб., из них налоговые и неналоговые доходы – </w:t>
      </w:r>
      <w:r>
        <w:rPr>
          <w:rFonts w:ascii="Times New Roman" w:hAnsi="Times New Roman" w:cs="Times New Roman"/>
          <w:sz w:val="28"/>
          <w:szCs w:val="28"/>
        </w:rPr>
        <w:t>8374</w:t>
      </w:r>
      <w:r w:rsidRPr="00892E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92ECE">
        <w:rPr>
          <w:rFonts w:ascii="Times New Roman" w:hAnsi="Times New Roman" w:cs="Times New Roman"/>
          <w:sz w:val="28"/>
          <w:szCs w:val="28"/>
        </w:rPr>
        <w:t xml:space="preserve"> тыс. руб., поступления из других бюджетов – </w:t>
      </w:r>
      <w:r>
        <w:rPr>
          <w:rFonts w:ascii="Times New Roman" w:hAnsi="Times New Roman" w:cs="Times New Roman"/>
          <w:sz w:val="28"/>
          <w:szCs w:val="28"/>
        </w:rPr>
        <w:t>5726</w:t>
      </w:r>
      <w:r w:rsidRPr="00892E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92ECE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EC60AF" w:rsidRPr="00892ECE" w:rsidRDefault="00EC60AF" w:rsidP="00EC60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ECE">
        <w:rPr>
          <w:rFonts w:ascii="Times New Roman" w:hAnsi="Times New Roman" w:cs="Times New Roman"/>
          <w:sz w:val="28"/>
          <w:szCs w:val="28"/>
        </w:rPr>
        <w:t xml:space="preserve">По состоянию на 01.01.2026 г. показатели выполнения плана по доходам таковы: общая сумма поступивших доходов – </w:t>
      </w:r>
      <w:r>
        <w:rPr>
          <w:rFonts w:ascii="Times New Roman" w:hAnsi="Times New Roman" w:cs="Times New Roman"/>
          <w:sz w:val="28"/>
          <w:szCs w:val="28"/>
        </w:rPr>
        <w:t>15 295</w:t>
      </w:r>
      <w:r w:rsidRPr="00892E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92ECE">
        <w:rPr>
          <w:rFonts w:ascii="Times New Roman" w:hAnsi="Times New Roman" w:cs="Times New Roman"/>
          <w:sz w:val="28"/>
          <w:szCs w:val="28"/>
        </w:rPr>
        <w:t xml:space="preserve">0 тыс. руб., их них налоговых и неналоговых доходов – </w:t>
      </w:r>
      <w:r>
        <w:rPr>
          <w:rFonts w:ascii="Times New Roman" w:hAnsi="Times New Roman" w:cs="Times New Roman"/>
          <w:sz w:val="28"/>
          <w:szCs w:val="28"/>
        </w:rPr>
        <w:t>9571</w:t>
      </w:r>
      <w:r w:rsidRPr="00892E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92ECE">
        <w:rPr>
          <w:rFonts w:ascii="Times New Roman" w:hAnsi="Times New Roman" w:cs="Times New Roman"/>
          <w:sz w:val="28"/>
          <w:szCs w:val="28"/>
        </w:rPr>
        <w:t xml:space="preserve"> тыс. руб., поступления из других бюджетов – </w:t>
      </w:r>
      <w:r>
        <w:rPr>
          <w:rFonts w:ascii="Times New Roman" w:hAnsi="Times New Roman" w:cs="Times New Roman"/>
          <w:sz w:val="28"/>
          <w:szCs w:val="28"/>
        </w:rPr>
        <w:t>5724</w:t>
      </w:r>
      <w:r w:rsidRPr="00892E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2ECE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EC60AF" w:rsidRPr="005741EE" w:rsidRDefault="00EC60AF" w:rsidP="00EC60AF">
      <w:pPr>
        <w:pStyle w:val="a3"/>
        <w:ind w:left="-454" w:right="-454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7"/>
        <w:tblW w:w="10065" w:type="dxa"/>
        <w:tblInd w:w="-176" w:type="dxa"/>
        <w:tblLayout w:type="fixed"/>
        <w:tblLook w:val="04A0"/>
      </w:tblPr>
      <w:tblGrid>
        <w:gridCol w:w="1135"/>
        <w:gridCol w:w="4961"/>
        <w:gridCol w:w="1276"/>
        <w:gridCol w:w="29"/>
        <w:gridCol w:w="1247"/>
        <w:gridCol w:w="1417"/>
      </w:tblGrid>
      <w:tr w:rsidR="00EC60AF" w:rsidRPr="005741EE" w:rsidTr="00DD35C8">
        <w:trPr>
          <w:trHeight w:val="4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E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E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EC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ECE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EC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ECE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2ECE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Исполнено%</w:t>
            </w:r>
            <w:proofErr w:type="spellEnd"/>
          </w:p>
        </w:tc>
      </w:tr>
      <w:tr w:rsidR="00EC60AF" w:rsidRPr="005741EE" w:rsidTr="00DD35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Налог на доход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1079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C60AF" w:rsidRPr="005741EE" w:rsidTr="00DD35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ЕСХН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3372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60AF" w:rsidRPr="005741EE" w:rsidTr="00DD35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60AF" w:rsidRPr="005741EE" w:rsidTr="00DD35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Земельный налог,</w:t>
            </w:r>
          </w:p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i/>
                <w:sz w:val="28"/>
                <w:szCs w:val="28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0AF" w:rsidRPr="00892ECE" w:rsidRDefault="00EC60AF" w:rsidP="00DD35C8">
            <w:pPr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3748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AF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6103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C60AF" w:rsidRPr="005741EE" w:rsidTr="00DD35C8">
        <w:trPr>
          <w:trHeight w:val="4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i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982</w:t>
            </w:r>
            <w:r w:rsidRPr="00892EC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029</w:t>
            </w:r>
            <w:r w:rsidRPr="00892EC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892EC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EC60AF" w:rsidRPr="005741EE" w:rsidTr="00DD35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i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2766</w:t>
            </w:r>
            <w:r w:rsidRPr="00892EC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3074</w:t>
            </w:r>
            <w:r w:rsidRPr="00892EC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</w:t>
            </w:r>
            <w:r w:rsidRPr="00892EC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EC60AF" w:rsidRPr="005741EE" w:rsidTr="00DD35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. пошлина</w:t>
            </w:r>
            <w:proofErr w:type="gramEnd"/>
            <w:r w:rsidRPr="00892ECE">
              <w:rPr>
                <w:rFonts w:ascii="Times New Roman" w:hAnsi="Times New Roman" w:cs="Times New Roman"/>
                <w:sz w:val="28"/>
                <w:szCs w:val="28"/>
              </w:rPr>
              <w:t xml:space="preserve"> за совершение</w:t>
            </w:r>
          </w:p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60AF" w:rsidRPr="005741EE" w:rsidTr="00DD35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компенсации затрат </w:t>
            </w:r>
          </w:p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EC60AF" w:rsidRPr="005741EE" w:rsidTr="00DD35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 xml:space="preserve">Дотации на выравнивание бюджетной </w:t>
            </w:r>
          </w:p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EC60AF" w:rsidRPr="005741EE" w:rsidTr="00DD35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Субвенции на содержание</w:t>
            </w:r>
          </w:p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военн</w:t>
            </w:r>
            <w:proofErr w:type="gramStart"/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92ECE">
              <w:rPr>
                <w:rFonts w:ascii="Times New Roman" w:hAnsi="Times New Roman" w:cs="Times New Roman"/>
                <w:sz w:val="28"/>
                <w:szCs w:val="28"/>
              </w:rPr>
              <w:t xml:space="preserve"> учетного стола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413,6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413,6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EC60AF" w:rsidRPr="005741EE" w:rsidTr="00DD35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Субвенции по передаче полномочий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EC60AF" w:rsidRPr="005741EE" w:rsidTr="00DD35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межбюджетные трансферты, передаваемые бюджетам </w:t>
            </w:r>
            <w:proofErr w:type="gramStart"/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proofErr w:type="gramEnd"/>
            <w:r w:rsidRPr="00892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ECE">
              <w:rPr>
                <w:rFonts w:ascii="Times New Roman" w:hAnsi="Times New Roman" w:cs="Times New Roman"/>
                <w:sz w:val="28"/>
                <w:szCs w:val="28"/>
              </w:rPr>
              <w:t>поселений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pStyle w:val="a3"/>
              <w:ind w:left="-454" w:right="-4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AF" w:rsidRPr="00892ECE" w:rsidRDefault="00EC60AF" w:rsidP="00DD35C8">
            <w:pPr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</w:tr>
    </w:tbl>
    <w:p w:rsidR="00EC60AF" w:rsidRPr="005C1B3E" w:rsidRDefault="00EC60AF" w:rsidP="00EC60AF">
      <w:pPr>
        <w:pStyle w:val="a3"/>
        <w:spacing w:before="120"/>
        <w:ind w:left="-454" w:right="-45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C60AF" w:rsidRPr="00340D84" w:rsidRDefault="00EC60AF" w:rsidP="00EC60AF">
      <w:pPr>
        <w:pStyle w:val="a3"/>
        <w:ind w:left="-284" w:right="-143" w:firstLine="1163"/>
        <w:jc w:val="both"/>
        <w:rPr>
          <w:rFonts w:ascii="Times New Roman" w:hAnsi="Times New Roman" w:cs="Times New Roman"/>
          <w:sz w:val="28"/>
          <w:szCs w:val="28"/>
        </w:rPr>
      </w:pPr>
      <w:r w:rsidRPr="00340D84">
        <w:rPr>
          <w:rFonts w:ascii="Times New Roman" w:hAnsi="Times New Roman" w:cs="Times New Roman"/>
          <w:sz w:val="28"/>
          <w:szCs w:val="28"/>
        </w:rPr>
        <w:t xml:space="preserve">За 2025 год за счет собранных налогов и безвозмездных поступлений из областного и федерального бюджетов были произведены </w:t>
      </w:r>
      <w:r w:rsidRPr="00340D84">
        <w:rPr>
          <w:rFonts w:ascii="Times New Roman" w:hAnsi="Times New Roman" w:cs="Times New Roman"/>
          <w:b/>
          <w:sz w:val="28"/>
          <w:szCs w:val="28"/>
        </w:rPr>
        <w:t>расходы</w:t>
      </w:r>
      <w:r w:rsidRPr="00340D84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Pr="00340D84">
        <w:rPr>
          <w:rFonts w:ascii="Times New Roman" w:hAnsi="Times New Roman" w:cs="Times New Roman"/>
          <w:b/>
          <w:sz w:val="28"/>
          <w:szCs w:val="28"/>
        </w:rPr>
        <w:t>16 400,3</w:t>
      </w:r>
      <w:r w:rsidRPr="00340D84">
        <w:rPr>
          <w:rFonts w:ascii="Times New Roman" w:hAnsi="Times New Roman" w:cs="Times New Roman"/>
          <w:b/>
          <w:bCs/>
          <w:sz w:val="28"/>
          <w:szCs w:val="28"/>
        </w:rPr>
        <w:t>тыс</w:t>
      </w:r>
      <w:r w:rsidRPr="00340D84">
        <w:rPr>
          <w:rFonts w:ascii="Times New Roman" w:hAnsi="Times New Roman" w:cs="Times New Roman"/>
          <w:sz w:val="28"/>
          <w:szCs w:val="28"/>
        </w:rPr>
        <w:t>. руб.</w:t>
      </w:r>
    </w:p>
    <w:p w:rsidR="00EC60AF" w:rsidRPr="0033266D" w:rsidRDefault="00EC60AF" w:rsidP="00EC60AF">
      <w:pPr>
        <w:pStyle w:val="a3"/>
        <w:ind w:left="-454" w:right="-454" w:firstLine="116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7"/>
        <w:tblW w:w="9782" w:type="dxa"/>
        <w:tblInd w:w="-176" w:type="dxa"/>
        <w:tblLook w:val="04A0"/>
      </w:tblPr>
      <w:tblGrid>
        <w:gridCol w:w="1135"/>
        <w:gridCol w:w="4961"/>
        <w:gridCol w:w="3686"/>
      </w:tblGrid>
      <w:tr w:rsidR="00EC60AF" w:rsidRPr="0033266D" w:rsidTr="00DD35C8">
        <w:tc>
          <w:tcPr>
            <w:tcW w:w="1135" w:type="dxa"/>
          </w:tcPr>
          <w:p w:rsidR="00EC60AF" w:rsidRPr="00340D84" w:rsidRDefault="00EC60AF" w:rsidP="00DD35C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b/>
                <w:sz w:val="28"/>
                <w:szCs w:val="28"/>
              </w:rPr>
              <w:t>Сумм</w:t>
            </w:r>
            <w:proofErr w:type="gramStart"/>
            <w:r w:rsidRPr="00340D84">
              <w:rPr>
                <w:rFonts w:ascii="Times New Roman" w:hAnsi="Times New Roman" w:cs="Times New Roman"/>
                <w:b/>
                <w:sz w:val="28"/>
                <w:szCs w:val="28"/>
              </w:rPr>
              <w:t>а(</w:t>
            </w:r>
            <w:proofErr w:type="gramEnd"/>
            <w:r w:rsidRPr="00340D84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руб.)</w:t>
            </w:r>
          </w:p>
        </w:tc>
      </w:tr>
      <w:tr w:rsidR="00EC60AF" w:rsidRPr="0033266D" w:rsidTr="00DD35C8">
        <w:tc>
          <w:tcPr>
            <w:tcW w:w="1135" w:type="dxa"/>
          </w:tcPr>
          <w:p w:rsidR="00EC60AF" w:rsidRPr="00340D84" w:rsidRDefault="00EC60AF" w:rsidP="00DD35C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686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9012,5</w:t>
            </w:r>
          </w:p>
        </w:tc>
      </w:tr>
      <w:tr w:rsidR="00EC60AF" w:rsidRPr="0033266D" w:rsidTr="00DD35C8">
        <w:tc>
          <w:tcPr>
            <w:tcW w:w="1135" w:type="dxa"/>
          </w:tcPr>
          <w:p w:rsidR="00EC60AF" w:rsidRPr="00340D84" w:rsidRDefault="00EC60AF" w:rsidP="00DD35C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3686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413,6</w:t>
            </w:r>
          </w:p>
        </w:tc>
      </w:tr>
      <w:tr w:rsidR="00EC60AF" w:rsidRPr="0033266D" w:rsidTr="00DD35C8">
        <w:tc>
          <w:tcPr>
            <w:tcW w:w="1135" w:type="dxa"/>
          </w:tcPr>
          <w:p w:rsidR="00EC60AF" w:rsidRPr="00340D84" w:rsidRDefault="00EC60AF" w:rsidP="00DD35C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безопасность и </w:t>
            </w:r>
          </w:p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3686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</w:tc>
      </w:tr>
      <w:tr w:rsidR="00EC60AF" w:rsidRPr="0033266D" w:rsidTr="00DD35C8">
        <w:tc>
          <w:tcPr>
            <w:tcW w:w="1135" w:type="dxa"/>
          </w:tcPr>
          <w:p w:rsidR="00EC60AF" w:rsidRPr="00340D84" w:rsidRDefault="00EC60AF" w:rsidP="00DD35C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3686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31,7</w:t>
            </w:r>
          </w:p>
        </w:tc>
      </w:tr>
      <w:tr w:rsidR="00EC60AF" w:rsidRPr="0033266D" w:rsidTr="00DD35C8">
        <w:tc>
          <w:tcPr>
            <w:tcW w:w="1135" w:type="dxa"/>
          </w:tcPr>
          <w:p w:rsidR="00EC60AF" w:rsidRPr="00340D84" w:rsidRDefault="00EC60AF" w:rsidP="00DD35C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686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1740,4</w:t>
            </w:r>
          </w:p>
        </w:tc>
      </w:tr>
      <w:tr w:rsidR="00EC60AF" w:rsidRPr="0033266D" w:rsidTr="00DD35C8">
        <w:tc>
          <w:tcPr>
            <w:tcW w:w="1135" w:type="dxa"/>
          </w:tcPr>
          <w:p w:rsidR="00EC60AF" w:rsidRPr="00340D84" w:rsidRDefault="00EC60AF" w:rsidP="00DD35C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3686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EC60AF" w:rsidRPr="0033266D" w:rsidTr="00DD35C8">
        <w:tc>
          <w:tcPr>
            <w:tcW w:w="1135" w:type="dxa"/>
          </w:tcPr>
          <w:p w:rsidR="00EC60AF" w:rsidRPr="00340D84" w:rsidRDefault="00EC60AF" w:rsidP="00DD35C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3686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4478,4</w:t>
            </w:r>
          </w:p>
        </w:tc>
      </w:tr>
      <w:tr w:rsidR="00EC60AF" w:rsidRPr="0033266D" w:rsidTr="00DD35C8">
        <w:tc>
          <w:tcPr>
            <w:tcW w:w="1135" w:type="dxa"/>
          </w:tcPr>
          <w:p w:rsidR="00EC60AF" w:rsidRPr="00340D84" w:rsidRDefault="00EC60AF" w:rsidP="00DD35C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3686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406,1</w:t>
            </w:r>
          </w:p>
        </w:tc>
      </w:tr>
      <w:tr w:rsidR="00EC60AF" w:rsidRPr="0033266D" w:rsidTr="00DD35C8">
        <w:tc>
          <w:tcPr>
            <w:tcW w:w="1135" w:type="dxa"/>
          </w:tcPr>
          <w:p w:rsidR="00EC60AF" w:rsidRPr="00340D84" w:rsidRDefault="00EC60AF" w:rsidP="00DD35C8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D8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686" w:type="dxa"/>
          </w:tcPr>
          <w:p w:rsidR="00EC60AF" w:rsidRPr="00340D84" w:rsidRDefault="00EC60AF" w:rsidP="00DD35C8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</w:tbl>
    <w:p w:rsidR="00EC60AF" w:rsidRPr="0033266D" w:rsidRDefault="00EC60AF" w:rsidP="00EC60AF">
      <w:pPr>
        <w:pStyle w:val="a3"/>
        <w:spacing w:after="120"/>
        <w:ind w:left="-454" w:right="-454"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C60AF" w:rsidRPr="00B95D48" w:rsidRDefault="00EC60AF" w:rsidP="00EC60AF">
      <w:pPr>
        <w:spacing w:line="240" w:lineRule="atLeast"/>
        <w:ind w:left="-284" w:right="-2"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D48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долговым обязательствам и просроченная кредитная   задолженность бюджета Отрадовского сельского поселения отсутствует.</w:t>
      </w:r>
    </w:p>
    <w:p w:rsidR="00EC60AF" w:rsidRDefault="00EC60AF" w:rsidP="00EC60AF">
      <w:pPr>
        <w:spacing w:line="240" w:lineRule="atLeast"/>
        <w:ind w:left="-284" w:right="-2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D48">
        <w:rPr>
          <w:rFonts w:ascii="Times New Roman" w:hAnsi="Times New Roman" w:cs="Times New Roman"/>
          <w:color w:val="000000" w:themeColor="text1"/>
          <w:sz w:val="28"/>
          <w:szCs w:val="28"/>
        </w:rPr>
        <w:t>Бюджет администрации Отрадовского сельского поселения сохраняет социальную направленность. Основные направления – это содержание объектов соцкультбыта, благоустройство территорий, текущий ремонт памятников, развитие сетей уличного освещения.</w:t>
      </w:r>
    </w:p>
    <w:p w:rsidR="00EC60AF" w:rsidRDefault="00EC60AF" w:rsidP="009216B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364E" w:rsidRPr="000C482C" w:rsidRDefault="007D364E" w:rsidP="007D364E">
      <w:pPr>
        <w:jc w:val="center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0C482C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Для решения общих </w:t>
      </w:r>
      <w:r>
        <w:rPr>
          <w:rFonts w:ascii="Times New Roman" w:hAnsi="Times New Roman" w:cs="Times New Roman"/>
          <w:b/>
          <w:color w:val="111111"/>
          <w:sz w:val="32"/>
          <w:szCs w:val="32"/>
        </w:rPr>
        <w:t xml:space="preserve">общегосударственных </w:t>
      </w:r>
      <w:r w:rsidRPr="000C482C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вопросов Администрацией поселения </w:t>
      </w:r>
      <w:r>
        <w:rPr>
          <w:rFonts w:ascii="Times New Roman" w:hAnsi="Times New Roman" w:cs="Times New Roman"/>
          <w:b/>
          <w:color w:val="111111"/>
          <w:sz w:val="32"/>
          <w:szCs w:val="32"/>
        </w:rPr>
        <w:t>во втором полугодии 2025</w:t>
      </w:r>
      <w:r w:rsidRPr="000C482C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года была проведена следующая работа:</w:t>
      </w:r>
    </w:p>
    <w:p w:rsidR="00877818" w:rsidRDefault="00877818" w:rsidP="00B84E8A">
      <w:pPr>
        <w:pStyle w:val="a5"/>
        <w:shd w:val="clear" w:color="auto" w:fill="FEFEFE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9216B0">
        <w:rPr>
          <w:color w:val="000000" w:themeColor="text1"/>
          <w:sz w:val="32"/>
          <w:szCs w:val="32"/>
        </w:rPr>
        <w:lastRenderedPageBreak/>
        <w:t xml:space="preserve">       </w:t>
      </w:r>
      <w:r w:rsidRPr="005A4838">
        <w:rPr>
          <w:color w:val="000000" w:themeColor="text1"/>
          <w:sz w:val="28"/>
          <w:szCs w:val="28"/>
        </w:rPr>
        <w:t>Работа администрации сельского поселения строится на основе тесного взаимодействия с органами власти всех уровней, с населением, депутатским корпусом, организациями и учреждениями, юридическими лицами и предпринимателями, осуществляющими свою деятельность на территории поселения.</w:t>
      </w:r>
    </w:p>
    <w:p w:rsidR="000521A5" w:rsidRPr="005A4838" w:rsidRDefault="009216B0" w:rsidP="00B84E8A">
      <w:pPr>
        <w:pStyle w:val="a3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838">
        <w:rPr>
          <w:rFonts w:ascii="Times New Roman" w:hAnsi="Times New Roman" w:cs="Times New Roman"/>
          <w:sz w:val="28"/>
          <w:szCs w:val="28"/>
        </w:rPr>
        <w:t xml:space="preserve">Жители обращаются в Администрацию поселения по поводу выдачи справок для оформления документов на получение льгот, оформления домовладений и земельных участков в собственность. </w:t>
      </w:r>
      <w:r w:rsidR="000521A5" w:rsidRPr="005A4838">
        <w:rPr>
          <w:rFonts w:ascii="Times New Roman" w:hAnsi="Times New Roman"/>
          <w:sz w:val="28"/>
          <w:szCs w:val="28"/>
        </w:rPr>
        <w:t xml:space="preserve">Основными проблемами, с которыми граждане обращались в Администрацию, были  вопросы, связанные с уличным освещением, с благоустройством населенных пунктов, по обеспечению бесперебойной подачи электроэнергии, водоснабжения в случае ЧС, времени устранения неполадок и другие вопросы. </w:t>
      </w:r>
    </w:p>
    <w:p w:rsidR="00A96AC2" w:rsidRPr="005A4838" w:rsidRDefault="009216B0" w:rsidP="00B84E8A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A4838">
        <w:rPr>
          <w:rFonts w:ascii="Times New Roman" w:hAnsi="Times New Roman" w:cs="Times New Roman"/>
          <w:sz w:val="28"/>
          <w:szCs w:val="28"/>
        </w:rPr>
        <w:t>       </w:t>
      </w:r>
      <w:r w:rsidR="00B84E8A" w:rsidRPr="005A4838">
        <w:rPr>
          <w:rFonts w:ascii="Times New Roman" w:hAnsi="Times New Roman" w:cs="Times New Roman"/>
          <w:sz w:val="28"/>
          <w:szCs w:val="28"/>
        </w:rPr>
        <w:tab/>
      </w:r>
      <w:r w:rsidRPr="005A4838">
        <w:rPr>
          <w:rFonts w:ascii="Times New Roman" w:hAnsi="Times New Roman" w:cs="Times New Roman"/>
          <w:sz w:val="28"/>
          <w:szCs w:val="28"/>
        </w:rPr>
        <w:t xml:space="preserve"> В своей работе Администрация стремится к тому, чтобы ни одно обращение жителей не осталось без рассмотрения.</w:t>
      </w:r>
    </w:p>
    <w:p w:rsidR="00A96AC2" w:rsidRPr="005A4838" w:rsidRDefault="00A96AC2" w:rsidP="009216B0">
      <w:pPr>
        <w:pStyle w:val="a3"/>
        <w:ind w:left="-284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96AC2" w:rsidRPr="005A4838" w:rsidRDefault="00A96AC2" w:rsidP="00B84E8A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838">
        <w:rPr>
          <w:rFonts w:ascii="Times New Roman" w:hAnsi="Times New Roman" w:cs="Times New Roman"/>
          <w:sz w:val="28"/>
          <w:szCs w:val="28"/>
        </w:rPr>
        <w:t>Также для удобства жителей Отрадовского сельского поселения в здании Администрации сельского поселения работает специалист МФЦ, который оказывает помощь в оформлении документов на выдачу и замену паспорта, регистрацию по месту жительства, оформлению пособий и социальных выплат населению, а также услуги по пенсионному фо</w:t>
      </w:r>
      <w:r w:rsidR="00B84E8A" w:rsidRPr="005A4838">
        <w:rPr>
          <w:rFonts w:ascii="Times New Roman" w:hAnsi="Times New Roman" w:cs="Times New Roman"/>
          <w:sz w:val="28"/>
          <w:szCs w:val="28"/>
        </w:rPr>
        <w:t xml:space="preserve">нду, регистрации граждан на государственные </w:t>
      </w:r>
      <w:r w:rsidRPr="005A4838">
        <w:rPr>
          <w:rFonts w:ascii="Times New Roman" w:hAnsi="Times New Roman" w:cs="Times New Roman"/>
          <w:sz w:val="28"/>
          <w:szCs w:val="28"/>
        </w:rPr>
        <w:t>услугах и многое другое.</w:t>
      </w:r>
      <w:proofErr w:type="gramEnd"/>
    </w:p>
    <w:p w:rsidR="00A96AC2" w:rsidRPr="005A4838" w:rsidRDefault="009216B0" w:rsidP="00A96AC2">
      <w:pPr>
        <w:pStyle w:val="a3"/>
        <w:ind w:left="-284" w:right="-2"/>
        <w:jc w:val="both"/>
        <w:rPr>
          <w:rFonts w:ascii="Times New Roman" w:hAnsi="Times New Roman" w:cs="Times New Roman"/>
          <w:sz w:val="28"/>
          <w:szCs w:val="28"/>
        </w:rPr>
      </w:pPr>
      <w:r w:rsidRPr="005A4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AC2" w:rsidRPr="005A4838" w:rsidRDefault="00877818" w:rsidP="00892ECE">
      <w:pPr>
        <w:pStyle w:val="a3"/>
        <w:ind w:right="-2" w:firstLine="709"/>
        <w:jc w:val="both"/>
        <w:rPr>
          <w:sz w:val="28"/>
          <w:szCs w:val="28"/>
        </w:rPr>
      </w:pPr>
      <w:r w:rsidRPr="005A4838">
        <w:rPr>
          <w:rFonts w:ascii="Times New Roman" w:hAnsi="Times New Roman" w:cs="Times New Roman"/>
          <w:sz w:val="28"/>
          <w:szCs w:val="28"/>
        </w:rPr>
        <w:t>В рамках исполнения полномочий за второе полугодие 2025 года администрацией поселения было принято</w:t>
      </w:r>
      <w:r w:rsidRPr="005A4838">
        <w:rPr>
          <w:rFonts w:ascii="Times New Roman" w:hAnsi="Times New Roman" w:cs="Times New Roman"/>
          <w:color w:val="18385A"/>
          <w:sz w:val="28"/>
          <w:szCs w:val="28"/>
        </w:rPr>
        <w:t xml:space="preserve"> </w:t>
      </w:r>
      <w:r w:rsidR="00B95D48" w:rsidRPr="005A4838">
        <w:rPr>
          <w:rFonts w:ascii="Times New Roman" w:hAnsi="Times New Roman" w:cs="Times New Roman"/>
          <w:color w:val="18385A"/>
          <w:sz w:val="28"/>
          <w:szCs w:val="28"/>
        </w:rPr>
        <w:t>72</w:t>
      </w:r>
      <w:r w:rsidRPr="005A48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A4838">
        <w:rPr>
          <w:rFonts w:ascii="Times New Roman" w:hAnsi="Times New Roman" w:cs="Times New Roman"/>
          <w:sz w:val="28"/>
          <w:szCs w:val="28"/>
        </w:rPr>
        <w:t>правовых акта из них:</w:t>
      </w:r>
      <w:r w:rsidR="00892ECE" w:rsidRPr="005A4838">
        <w:rPr>
          <w:rFonts w:ascii="Times New Roman" w:hAnsi="Times New Roman" w:cs="Times New Roman"/>
          <w:sz w:val="28"/>
          <w:szCs w:val="28"/>
        </w:rPr>
        <w:t xml:space="preserve"> </w:t>
      </w:r>
      <w:r w:rsidRPr="005A4838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B95D48" w:rsidRPr="005A4838">
        <w:rPr>
          <w:rFonts w:ascii="Times New Roman" w:hAnsi="Times New Roman" w:cs="Times New Roman"/>
          <w:sz w:val="28"/>
          <w:szCs w:val="28"/>
        </w:rPr>
        <w:t>40</w:t>
      </w:r>
      <w:r w:rsidRPr="005A4838">
        <w:rPr>
          <w:rFonts w:ascii="Times New Roman" w:hAnsi="Times New Roman" w:cs="Times New Roman"/>
          <w:color w:val="18385A"/>
          <w:sz w:val="28"/>
          <w:szCs w:val="28"/>
        </w:rPr>
        <w:t xml:space="preserve"> </w:t>
      </w:r>
      <w:r w:rsidRPr="005A4838">
        <w:rPr>
          <w:rFonts w:ascii="Times New Roman" w:hAnsi="Times New Roman" w:cs="Times New Roman"/>
          <w:sz w:val="28"/>
          <w:szCs w:val="28"/>
        </w:rPr>
        <w:t>постановлений,</w:t>
      </w:r>
      <w:r w:rsidRPr="005A4838">
        <w:rPr>
          <w:rFonts w:ascii="Times New Roman" w:hAnsi="Times New Roman" w:cs="Times New Roman"/>
          <w:color w:val="18385A"/>
          <w:sz w:val="28"/>
          <w:szCs w:val="28"/>
        </w:rPr>
        <w:t xml:space="preserve"> </w:t>
      </w:r>
      <w:r w:rsidR="00B95D48" w:rsidRPr="005A4838">
        <w:rPr>
          <w:rFonts w:ascii="Times New Roman" w:hAnsi="Times New Roman" w:cs="Times New Roman"/>
          <w:sz w:val="28"/>
          <w:szCs w:val="28"/>
        </w:rPr>
        <w:t>32</w:t>
      </w:r>
      <w:r w:rsidRPr="005A4838">
        <w:rPr>
          <w:rFonts w:ascii="Times New Roman" w:hAnsi="Times New Roman" w:cs="Times New Roman"/>
          <w:color w:val="18385A"/>
          <w:sz w:val="28"/>
          <w:szCs w:val="28"/>
        </w:rPr>
        <w:t xml:space="preserve"> </w:t>
      </w:r>
      <w:r w:rsidRPr="005A4838">
        <w:rPr>
          <w:rFonts w:ascii="Times New Roman" w:hAnsi="Times New Roman" w:cs="Times New Roman"/>
          <w:sz w:val="28"/>
          <w:szCs w:val="28"/>
        </w:rPr>
        <w:t>распоряжений;</w:t>
      </w:r>
    </w:p>
    <w:p w:rsidR="005F264C" w:rsidRPr="005A4838" w:rsidRDefault="00877818" w:rsidP="00B84E8A">
      <w:pPr>
        <w:pStyle w:val="a5"/>
        <w:shd w:val="clear" w:color="auto" w:fill="FEFEFE"/>
        <w:spacing w:before="180" w:beforeAutospacing="0" w:after="180" w:afterAutospacing="0"/>
        <w:ind w:firstLine="708"/>
        <w:jc w:val="both"/>
        <w:rPr>
          <w:sz w:val="28"/>
          <w:szCs w:val="28"/>
        </w:rPr>
      </w:pPr>
      <w:r w:rsidRPr="005A4838">
        <w:rPr>
          <w:sz w:val="28"/>
          <w:szCs w:val="28"/>
        </w:rPr>
        <w:t>Все проекты проходят правовую экспертизу в администрации, а также направляются в Азовскую межрайонную прокуратуру для антикоррупционной экспертизы. </w:t>
      </w:r>
    </w:p>
    <w:p w:rsidR="003E100C" w:rsidRDefault="003E100C" w:rsidP="003E10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838">
        <w:rPr>
          <w:rFonts w:ascii="Times New Roman" w:hAnsi="Times New Roman" w:cs="Times New Roman"/>
          <w:sz w:val="28"/>
          <w:szCs w:val="28"/>
        </w:rPr>
        <w:t>Кроме этого, Администрацией проводится работа с неплательщиками налоговых платежей. Оказывается помощь по подготовке квитанции на оплату.</w:t>
      </w:r>
    </w:p>
    <w:p w:rsidR="00C506CE" w:rsidRDefault="00C506CE" w:rsidP="003E10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0105" w:rsidRPr="00A90105" w:rsidRDefault="00A90105" w:rsidP="00A90105">
      <w:pPr>
        <w:pStyle w:val="a5"/>
        <w:shd w:val="clear" w:color="auto" w:fill="FEFEFE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 w:rsidRPr="00A90105">
        <w:rPr>
          <w:b/>
          <w:sz w:val="32"/>
          <w:szCs w:val="32"/>
        </w:rPr>
        <w:t>Работа в сфере земельных отношений.</w:t>
      </w:r>
      <w:r>
        <w:rPr>
          <w:b/>
          <w:sz w:val="32"/>
          <w:szCs w:val="32"/>
        </w:rPr>
        <w:t xml:space="preserve"> </w:t>
      </w:r>
    </w:p>
    <w:p w:rsidR="00A90105" w:rsidRDefault="00A90105" w:rsidP="00A90105">
      <w:pPr>
        <w:pStyle w:val="a5"/>
        <w:shd w:val="clear" w:color="auto" w:fill="FEFEFE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 w:rsidRPr="00A90105">
        <w:rPr>
          <w:b/>
          <w:sz w:val="32"/>
          <w:szCs w:val="32"/>
        </w:rPr>
        <w:t>Сельскохозяйственное производство</w:t>
      </w:r>
      <w:r w:rsidR="005A4838">
        <w:rPr>
          <w:b/>
          <w:sz w:val="32"/>
          <w:szCs w:val="32"/>
        </w:rPr>
        <w:t>.</w:t>
      </w:r>
    </w:p>
    <w:p w:rsidR="00A90105" w:rsidRPr="00B84E8A" w:rsidRDefault="00A90105" w:rsidP="00A90105">
      <w:pPr>
        <w:pStyle w:val="a5"/>
        <w:shd w:val="clear" w:color="auto" w:fill="FEFEFE"/>
        <w:spacing w:before="0" w:beforeAutospacing="0" w:after="0" w:afterAutospacing="0"/>
        <w:ind w:firstLine="709"/>
        <w:jc w:val="center"/>
        <w:rPr>
          <w:sz w:val="32"/>
          <w:szCs w:val="32"/>
        </w:rPr>
      </w:pPr>
    </w:p>
    <w:p w:rsidR="00647E49" w:rsidRDefault="00647E49" w:rsidP="00647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838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поручения Президента Российской Федерации на постоянной основе </w:t>
      </w:r>
      <w:r w:rsidRPr="005A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ведется работа по выявлению правообладателей ранее учтенных объектов недвижимости в соответствии с 518-ФЗ. Всего в работе </w:t>
      </w:r>
      <w:r w:rsidR="000B7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1899</w:t>
      </w:r>
      <w:r w:rsidRPr="005A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</w:t>
      </w:r>
      <w:r w:rsidR="00DA4269" w:rsidRPr="005A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5A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отработано </w:t>
      </w:r>
      <w:r w:rsidR="000B7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1807</w:t>
      </w:r>
      <w:r w:rsidRPr="005A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осталось </w:t>
      </w:r>
      <w:r w:rsidR="00DA4269" w:rsidRPr="005A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92</w:t>
      </w:r>
      <w:r w:rsidRPr="005A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Снимаются с учета объекты, прекратившие свое существование, выявляются дублирующие сведения и проводится работа с населением о необходимости регистрации принадлежащих объектов.</w:t>
      </w:r>
    </w:p>
    <w:p w:rsidR="00EC60AF" w:rsidRDefault="00EC60AF" w:rsidP="00EC60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Проводится работа по вовлечению в оборот невостребованных земельных долей. В декабре зарегистрировано право на 2 доли общей площадью 11 га, в данный момент ведется работа по межеванию границ участка.</w:t>
      </w:r>
    </w:p>
    <w:p w:rsidR="00EC60AF" w:rsidRDefault="00EC60AF" w:rsidP="00EC60A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мероприятий по упорядочению земельно‑имущественных отношений Администрацией Отрадовского сельского поселения проведена работа по оформлению в муниципальную собственность кладбища расположенного на территории </w:t>
      </w:r>
      <w:r w:rsidRPr="007405A7">
        <w:rPr>
          <w:rFonts w:ascii="Times New Roman" w:hAnsi="Times New Roman" w:cs="Times New Roman"/>
          <w:color w:val="000000" w:themeColor="text1"/>
          <w:sz w:val="28"/>
          <w:szCs w:val="28"/>
        </w:rPr>
        <w:t>хутора Григорьевка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60AF" w:rsidRDefault="00EC60AF" w:rsidP="00647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EA2" w:rsidRDefault="00B71EA2" w:rsidP="00647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838">
        <w:rPr>
          <w:rFonts w:ascii="Times New Roman" w:hAnsi="Times New Roman" w:cs="Times New Roman"/>
          <w:sz w:val="28"/>
          <w:szCs w:val="28"/>
        </w:rPr>
        <w:t xml:space="preserve">С 1 января 2024 года вступил в силу приказ Минсельхоза России от 27 сентября 2022 года № 629 «Об утверждении формы и порядка ведения похозяйственных книг», устанавливающий, что учет личных подсобных хозяйств (далее - ЛПХ), начиная с 2024 года, осуществляется в книгах в электронной форме с использованием подсистемы «Электронная </w:t>
      </w:r>
      <w:proofErr w:type="spellStart"/>
      <w:r w:rsidRPr="005A4838">
        <w:rPr>
          <w:rFonts w:ascii="Times New Roman" w:hAnsi="Times New Roman" w:cs="Times New Roman"/>
          <w:sz w:val="28"/>
          <w:szCs w:val="28"/>
        </w:rPr>
        <w:t>похозяйственная</w:t>
      </w:r>
      <w:proofErr w:type="spellEnd"/>
      <w:r w:rsidRPr="005A4838">
        <w:rPr>
          <w:rFonts w:ascii="Times New Roman" w:hAnsi="Times New Roman" w:cs="Times New Roman"/>
          <w:sz w:val="28"/>
          <w:szCs w:val="28"/>
        </w:rPr>
        <w:t xml:space="preserve"> книга». Работа в этом направлении практически завершена.</w:t>
      </w:r>
    </w:p>
    <w:p w:rsidR="00EC60AF" w:rsidRPr="005A4838" w:rsidRDefault="00EC60AF" w:rsidP="00647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5CB" w:rsidRDefault="006B0CA3" w:rsidP="006B0CA3">
      <w:pPr>
        <w:pStyle w:val="a3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6B0CA3">
        <w:rPr>
          <w:rFonts w:ascii="Times New Roman" w:hAnsi="Times New Roman"/>
          <w:b/>
          <w:sz w:val="32"/>
          <w:szCs w:val="32"/>
        </w:rPr>
        <w:t xml:space="preserve">Работа с </w:t>
      </w:r>
      <w:r>
        <w:rPr>
          <w:rFonts w:ascii="Times New Roman" w:hAnsi="Times New Roman"/>
          <w:b/>
          <w:sz w:val="32"/>
          <w:szCs w:val="32"/>
        </w:rPr>
        <w:t xml:space="preserve">неблагополучными семьями </w:t>
      </w:r>
    </w:p>
    <w:p w:rsidR="006B0CA3" w:rsidRPr="006B0CA3" w:rsidRDefault="006B0CA3" w:rsidP="006B0CA3">
      <w:pPr>
        <w:pStyle w:val="a3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5F264C" w:rsidRPr="005A4838" w:rsidRDefault="005F264C" w:rsidP="00892ECE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A4838">
        <w:rPr>
          <w:rFonts w:ascii="Times New Roman" w:hAnsi="Times New Roman"/>
          <w:sz w:val="28"/>
          <w:szCs w:val="28"/>
        </w:rPr>
        <w:t>При Администрации Отрадовского сельского поселения работает Общественная комиссия, которая создана  для решения сложных спорных вопросов, затрагивающих права и законные интересы несовершеннолетних, проводит профилактическую работу с подростками и родителями из  неблагополучных семей  и  семей «группы риска». С родителями,  не выполняющими свои обязанности по воспитанию и содержанию детей, ведутся профилактические беседы, они предупреждаются об ответственности, которую несут за жизнь детей. Неблагополучные семьи выявляются совместно со здравоохранением, ПДН, образовательными учреждениями, органами опеки.</w:t>
      </w:r>
      <w:r w:rsidRPr="005A483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A4838">
        <w:rPr>
          <w:rFonts w:ascii="Times New Roman" w:hAnsi="Times New Roman"/>
          <w:sz w:val="28"/>
          <w:szCs w:val="28"/>
        </w:rPr>
        <w:t>При необходимости решается вопрос  о постановке семьи на учет как «социально-опасная».</w:t>
      </w:r>
      <w:r w:rsidRPr="005A4838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892ECE" w:rsidRPr="005A4838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5A4838">
        <w:rPr>
          <w:rFonts w:ascii="Times New Roman" w:hAnsi="Times New Roman"/>
          <w:sz w:val="28"/>
          <w:szCs w:val="28"/>
        </w:rPr>
        <w:t>Так же семьи, где родители склонны к чрезмерному употреблению алкоголя, либо попали в трудную жизненную ситуацию, находятся на постоянном контроле.</w:t>
      </w:r>
      <w:r w:rsidRPr="005A4838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5F264C" w:rsidRPr="005A4838" w:rsidRDefault="005F264C" w:rsidP="005B376D">
      <w:pPr>
        <w:spacing w:before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A4838">
        <w:rPr>
          <w:rFonts w:ascii="Times New Roman" w:eastAsia="Calibri" w:hAnsi="Times New Roman" w:cs="Times New Roman"/>
          <w:sz w:val="28"/>
          <w:szCs w:val="28"/>
        </w:rPr>
        <w:t xml:space="preserve">В рамках муниципальной программы </w:t>
      </w:r>
      <w:r w:rsidR="007D364E" w:rsidRPr="005A4838">
        <w:rPr>
          <w:rFonts w:ascii="Times New Roman" w:hAnsi="Times New Roman" w:cs="Times New Roman"/>
          <w:sz w:val="28"/>
          <w:szCs w:val="28"/>
        </w:rPr>
        <w:t>Отрадовского</w:t>
      </w:r>
      <w:r w:rsidRPr="005A483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«Обеспечение общественного порядка и противодействие преступности» и подпрограммы «Комплексные меры противодействия злоупотребления наркотиками и их незаконному обороту» </w:t>
      </w:r>
      <w:r w:rsidR="00B71EA2" w:rsidRPr="005A4838">
        <w:rPr>
          <w:rFonts w:ascii="Times New Roman" w:eastAsia="Calibri" w:hAnsi="Times New Roman" w:cs="Times New Roman"/>
          <w:sz w:val="28"/>
          <w:szCs w:val="28"/>
        </w:rPr>
        <w:t>было трудоустроено 14</w:t>
      </w:r>
      <w:r w:rsidR="007A6DD9" w:rsidRPr="005A48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4838">
        <w:rPr>
          <w:rFonts w:ascii="Times New Roman" w:eastAsia="Calibri" w:hAnsi="Times New Roman" w:cs="Times New Roman"/>
          <w:sz w:val="28"/>
          <w:szCs w:val="28"/>
        </w:rPr>
        <w:t xml:space="preserve">несовершеннолетних   в возрасте от 14 до 18 лет, запланированные средства  реализованы в полном объём. </w:t>
      </w:r>
      <w:proofErr w:type="gramEnd"/>
    </w:p>
    <w:p w:rsidR="00E87E6B" w:rsidRPr="00F112C0" w:rsidRDefault="00E87E6B" w:rsidP="00F112C0">
      <w:pPr>
        <w:spacing w:line="240" w:lineRule="atLeast"/>
        <w:ind w:left="-284" w:right="-2" w:firstLine="709"/>
        <w:contextualSpacing/>
        <w:jc w:val="center"/>
        <w:rPr>
          <w:rStyle w:val="a8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876D85">
        <w:rPr>
          <w:rStyle w:val="a8"/>
          <w:rFonts w:ascii="Times New Roman" w:hAnsi="Times New Roman"/>
          <w:sz w:val="28"/>
          <w:szCs w:val="28"/>
        </w:rPr>
        <w:t>Благоустройство</w:t>
      </w:r>
    </w:p>
    <w:p w:rsidR="00E87E6B" w:rsidRPr="005A4838" w:rsidRDefault="00E87E6B" w:rsidP="009B65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A4838">
        <w:rPr>
          <w:rFonts w:ascii="Times New Roman" w:hAnsi="Times New Roman"/>
          <w:sz w:val="28"/>
          <w:szCs w:val="28"/>
        </w:rPr>
        <w:t xml:space="preserve">На всей территории поселения  в течение 2025 года регулярно проводятся субботники,  в которых принимают участие работники администрации, культуры, депутатский корпус, сотрудники сельскохозяйственных предприятий,  находящихся на территории поселения и активные граждане. </w:t>
      </w:r>
    </w:p>
    <w:p w:rsidR="00DB2675" w:rsidRPr="005A4838" w:rsidRDefault="00DB2675" w:rsidP="009B65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2675" w:rsidRPr="005A4838" w:rsidRDefault="00DB2675" w:rsidP="00DB267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6DF" w:rsidRPr="005A4838" w:rsidRDefault="00DB2675" w:rsidP="005736D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Завершена реализация проекта по устройству спортивной площадки в селе Отрадовка ул. </w:t>
      </w:r>
      <w:proofErr w:type="spellStart"/>
      <w:r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>Курышко</w:t>
      </w:r>
      <w:proofErr w:type="spellEnd"/>
      <w:r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№17, которое стало значимым событием для села. </w:t>
      </w:r>
      <w:r w:rsidR="00CF4AC3" w:rsidRPr="00CF4AC3">
        <w:rPr>
          <w:rFonts w:ascii="Times New Roman" w:hAnsi="Times New Roman" w:cs="Times New Roman"/>
          <w:color w:val="000000" w:themeColor="text1"/>
          <w:sz w:val="28"/>
          <w:szCs w:val="28"/>
        </w:rPr>
        <w:t>Мы заложили основу для спортивного будущего села. А теперь – приступ</w:t>
      </w:r>
      <w:r w:rsidR="00573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аем ко второму этапу реализации. </w:t>
      </w:r>
      <w:r w:rsidR="00CF4AC3" w:rsidRPr="00CF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36DF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инициативного </w:t>
      </w:r>
      <w:proofErr w:type="spellStart"/>
      <w:r w:rsidR="005736DF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>бюджетирования</w:t>
      </w:r>
      <w:proofErr w:type="spellEnd"/>
      <w:r w:rsidR="005736DF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"Сделаем вместе" разработаны сметы</w:t>
      </w:r>
      <w:r w:rsidR="00573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технические экспертизы</w:t>
      </w:r>
      <w:r w:rsidR="005736DF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благоустройству спортивных площадок в </w:t>
      </w:r>
      <w:proofErr w:type="spellStart"/>
      <w:r w:rsidR="005736DF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5736DF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>.О</w:t>
      </w:r>
      <w:proofErr w:type="gramEnd"/>
      <w:r w:rsidR="005736DF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>тра</w:t>
      </w:r>
      <w:r w:rsidR="005736DF">
        <w:rPr>
          <w:rFonts w:ascii="Times New Roman" w:hAnsi="Times New Roman" w:cs="Times New Roman"/>
          <w:color w:val="000000" w:themeColor="text1"/>
          <w:sz w:val="28"/>
          <w:szCs w:val="28"/>
        </w:rPr>
        <w:t>довка</w:t>
      </w:r>
      <w:proofErr w:type="spellEnd"/>
      <w:r w:rsidR="00573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с.Орловка. Э</w:t>
      </w:r>
      <w:r w:rsidR="005736DF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5736D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736DF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5736D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736DF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736DF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</w:t>
      </w:r>
      <w:proofErr w:type="gramEnd"/>
      <w:r w:rsidR="005736DF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создание комфортных и современных условий для досуга и спорта. Благодарим всех, кто активно участвует в инициативе, и призываем продолжать работать над улучшением нашего сельского поселения вместе!</w:t>
      </w:r>
      <w:r w:rsidR="00573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4AC3" w:rsidRDefault="00CF4AC3" w:rsidP="00DB267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5A2" w:rsidRPr="00F971D7" w:rsidRDefault="00F971D7" w:rsidP="00F971D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нашем сельском поселении </w:t>
      </w:r>
      <w:r w:rsidRPr="00F971D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B65A2" w:rsidRPr="00F971D7">
        <w:rPr>
          <w:rFonts w:ascii="Times New Roman" w:hAnsi="Times New Roman" w:cs="Times New Roman"/>
          <w:sz w:val="28"/>
          <w:szCs w:val="28"/>
        </w:rPr>
        <w:t>роведены работы по покосу и уборке сорной растительности на территориях детск</w:t>
      </w:r>
      <w:r w:rsidR="00EC60AF">
        <w:rPr>
          <w:rFonts w:ascii="Times New Roman" w:hAnsi="Times New Roman" w:cs="Times New Roman"/>
          <w:sz w:val="28"/>
          <w:szCs w:val="28"/>
        </w:rPr>
        <w:t>их площадок</w:t>
      </w:r>
      <w:r w:rsidR="009B65A2" w:rsidRPr="00F971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автобусны</w:t>
      </w:r>
      <w:r w:rsidR="00EC60A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остановка</w:t>
      </w:r>
      <w:r w:rsidR="00EC60A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 стадионам</w:t>
      </w:r>
      <w:r w:rsidR="009B65A2" w:rsidRPr="00F971D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том числе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роведен косметический ремонт МБУК «СДК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Орловка»</w:t>
      </w:r>
      <w:r w:rsidR="002B5D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«СДК с. Отрадовка»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33D2" w:rsidRPr="005A4838" w:rsidRDefault="007833D2" w:rsidP="007833D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61664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едётся работа по озеленению: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61664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«Дня древонасаждения» жители села</w:t>
      </w:r>
      <w:r w:rsidRPr="0078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присоединились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>высажива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нию</w:t>
      </w:r>
      <w:r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деревь</w:t>
      </w:r>
      <w:r w:rsidR="007405A7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кустарник</w:t>
      </w:r>
      <w:r w:rsidR="007405A7">
        <w:rPr>
          <w:rFonts w:ascii="Times New Roman" w:hAnsi="Times New Roman" w:cs="Times New Roman"/>
          <w:color w:val="000000" w:themeColor="text1"/>
          <w:sz w:val="28"/>
          <w:szCs w:val="28"/>
        </w:rPr>
        <w:t>ов.</w:t>
      </w:r>
    </w:p>
    <w:p w:rsidR="007405A7" w:rsidRDefault="007405A7" w:rsidP="00A6166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7A73" w:rsidRDefault="007405A7" w:rsidP="00A6166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Проводятся </w:t>
      </w:r>
      <w:r w:rsidR="00DC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ремонтные </w:t>
      </w:r>
      <w:r w:rsidR="00F971D7" w:rsidRPr="007405A7">
        <w:rPr>
          <w:rFonts w:ascii="Times New Roman" w:hAnsi="Times New Roman" w:cs="Times New Roman"/>
          <w:color w:val="000000" w:themeColor="text1"/>
          <w:sz w:val="28"/>
          <w:szCs w:val="28"/>
        </w:rPr>
        <w:t>работы по улично</w:t>
      </w:r>
      <w:r w:rsidR="00DC01C1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F971D7" w:rsidRPr="0074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освещени</w:t>
      </w:r>
      <w:r w:rsidR="00DC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ю, </w:t>
      </w:r>
      <w:r w:rsidR="00F971D7" w:rsidRPr="007405A7">
        <w:rPr>
          <w:rFonts w:ascii="Times New Roman" w:hAnsi="Times New Roman" w:cs="Times New Roman"/>
          <w:color w:val="000000" w:themeColor="text1"/>
          <w:sz w:val="28"/>
          <w:szCs w:val="28"/>
        </w:rPr>
        <w:t>ремонтиру</w:t>
      </w:r>
      <w:r w:rsidR="00EC60AF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="00DC01C1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F971D7" w:rsidRPr="0074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существующие фонари, устанавлива</w:t>
      </w:r>
      <w:r w:rsidR="00DC01C1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="00F971D7" w:rsidRPr="0074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новые</w:t>
      </w:r>
      <w:r w:rsidR="00DC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фонари</w:t>
      </w:r>
      <w:r w:rsidR="00F971D7" w:rsidRPr="007405A7">
        <w:rPr>
          <w:rFonts w:ascii="Times New Roman" w:hAnsi="Times New Roman" w:cs="Times New Roman"/>
          <w:color w:val="000000" w:themeColor="text1"/>
          <w:sz w:val="28"/>
          <w:szCs w:val="28"/>
        </w:rPr>
        <w:t>, меня</w:t>
      </w:r>
      <w:r w:rsidR="00DC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ются </w:t>
      </w:r>
      <w:r w:rsidR="00F971D7" w:rsidRPr="0074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лампы для более яркого и надежного света, а также своевременно оплачиваем электроэнергию. </w:t>
      </w:r>
    </w:p>
    <w:p w:rsidR="007405A7" w:rsidRPr="005A4838" w:rsidRDefault="007405A7" w:rsidP="00A6166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7A73" w:rsidRDefault="00D97A73" w:rsidP="00D97A73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>На детской спортивной площадке</w:t>
      </w:r>
      <w:r w:rsidR="00DB2675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B2675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DB2675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Отрадовка ул. </w:t>
      </w:r>
      <w:proofErr w:type="spellStart"/>
      <w:r w:rsidR="00DB2675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>Курышко</w:t>
      </w:r>
      <w:proofErr w:type="spellEnd"/>
      <w:r w:rsidR="00DB2675"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>, 17</w:t>
      </w:r>
      <w:r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gramStart"/>
      <w:r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5A4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здании Администрации Отрадовского сельского поселения установлены современные видеокамеры. Это сделано с целью обеспечения безопасности и сохранности наших детей, а также для повышения уровня общественного порядка. </w:t>
      </w:r>
    </w:p>
    <w:p w:rsidR="00877818" w:rsidRPr="005A4838" w:rsidRDefault="00856DA9" w:rsidP="00856DA9">
      <w:pPr>
        <w:pStyle w:val="a5"/>
        <w:shd w:val="clear" w:color="auto" w:fill="FEFEFE"/>
        <w:spacing w:before="180" w:beforeAutospacing="0" w:after="180" w:afterAutospacing="0"/>
        <w:ind w:firstLine="708"/>
        <w:jc w:val="both"/>
        <w:rPr>
          <w:sz w:val="28"/>
          <w:szCs w:val="28"/>
        </w:rPr>
      </w:pPr>
      <w:r w:rsidRPr="005A4838">
        <w:rPr>
          <w:rFonts w:eastAsiaTheme="minorHAnsi" w:cstheme="minorBidi"/>
          <w:sz w:val="28"/>
          <w:szCs w:val="28"/>
          <w:lang w:eastAsia="en-US"/>
        </w:rPr>
        <w:t>Сегодня мы хотим выразить глубочайшую признательность всем, кто вместе с нами строит лучшее будущее для наших населенных пунктов! От лица жителей, администрации и от себя лично – огромное спасибо каждому, кто вносит свой вклад в благоустройство. Ваши усилия – это лучшая демонстрация того, как общими силами мы можем преобразить наше сельское поселение.</w:t>
      </w:r>
    </w:p>
    <w:p w:rsidR="00B779D5" w:rsidRPr="00876D85" w:rsidRDefault="00B779D5" w:rsidP="00B779D5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6D85">
        <w:rPr>
          <w:rFonts w:ascii="Times New Roman" w:hAnsi="Times New Roman"/>
          <w:b/>
          <w:sz w:val="28"/>
          <w:szCs w:val="28"/>
        </w:rPr>
        <w:t>Культура</w:t>
      </w:r>
    </w:p>
    <w:p w:rsidR="00B779D5" w:rsidRPr="00876D85" w:rsidRDefault="00B779D5" w:rsidP="00B779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6D85">
        <w:rPr>
          <w:rFonts w:ascii="Times New Roman" w:hAnsi="Times New Roman"/>
          <w:sz w:val="28"/>
          <w:szCs w:val="28"/>
        </w:rPr>
        <w:t xml:space="preserve">      </w:t>
      </w:r>
    </w:p>
    <w:p w:rsidR="00B779D5" w:rsidRPr="00876D85" w:rsidRDefault="00B779D5" w:rsidP="00B779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6D85">
        <w:rPr>
          <w:rFonts w:ascii="Times New Roman" w:hAnsi="Times New Roman"/>
          <w:sz w:val="28"/>
          <w:szCs w:val="28"/>
        </w:rPr>
        <w:t xml:space="preserve">         </w:t>
      </w:r>
      <w:r w:rsidRPr="00DC01C1">
        <w:rPr>
          <w:rFonts w:ascii="Times New Roman" w:hAnsi="Times New Roman"/>
          <w:sz w:val="28"/>
          <w:szCs w:val="28"/>
        </w:rPr>
        <w:t xml:space="preserve">В рамках реализации программы «Развитие культуры», муниципальному бюджетному учреждению культуры доведено муниципальное задание по организации </w:t>
      </w:r>
      <w:proofErr w:type="spellStart"/>
      <w:r w:rsidRPr="00DC01C1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DC01C1">
        <w:rPr>
          <w:rFonts w:ascii="Times New Roman" w:hAnsi="Times New Roman"/>
          <w:sz w:val="28"/>
          <w:szCs w:val="28"/>
        </w:rPr>
        <w:t xml:space="preserve"> деятельности и сохранению народных традиций. За  202</w:t>
      </w:r>
      <w:r w:rsidR="00DB2675" w:rsidRPr="00DC01C1">
        <w:rPr>
          <w:rFonts w:ascii="Times New Roman" w:hAnsi="Times New Roman"/>
          <w:sz w:val="28"/>
          <w:szCs w:val="28"/>
        </w:rPr>
        <w:t>5</w:t>
      </w:r>
      <w:r w:rsidRPr="00DC01C1">
        <w:rPr>
          <w:rFonts w:ascii="Times New Roman" w:hAnsi="Times New Roman"/>
          <w:sz w:val="28"/>
          <w:szCs w:val="28"/>
        </w:rPr>
        <w:t xml:space="preserve"> год из  бюджета израсходовано </w:t>
      </w:r>
      <w:r w:rsidR="00DC01C1">
        <w:rPr>
          <w:rFonts w:ascii="Times New Roman" w:hAnsi="Times New Roman"/>
          <w:sz w:val="28"/>
          <w:szCs w:val="28"/>
        </w:rPr>
        <w:t>4230</w:t>
      </w:r>
      <w:r w:rsidRPr="00DC01C1">
        <w:rPr>
          <w:rFonts w:ascii="Times New Roman" w:hAnsi="Times New Roman"/>
          <w:sz w:val="28"/>
          <w:szCs w:val="28"/>
        </w:rPr>
        <w:t>,</w:t>
      </w:r>
      <w:r w:rsidR="00DC01C1">
        <w:rPr>
          <w:rFonts w:ascii="Times New Roman" w:hAnsi="Times New Roman"/>
          <w:sz w:val="28"/>
          <w:szCs w:val="28"/>
        </w:rPr>
        <w:t>1</w:t>
      </w:r>
      <w:r w:rsidRPr="00DC01C1">
        <w:rPr>
          <w:rFonts w:ascii="Times New Roman" w:hAnsi="Times New Roman"/>
          <w:sz w:val="28"/>
          <w:szCs w:val="28"/>
        </w:rPr>
        <w:t xml:space="preserve"> тыс. рублей. Это расходы на заработную плату, отчисления во внебюджетные фонды, коммунальные услуги, котельное и печное отопление, уплата налогов и сборов, противопожарные мероприятия, услуги по ведению бухгалтерского учета, канцтовары.</w:t>
      </w:r>
    </w:p>
    <w:p w:rsidR="00B779D5" w:rsidRDefault="00B779D5" w:rsidP="00B779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6D85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26131C">
        <w:rPr>
          <w:rFonts w:ascii="Times New Roman" w:hAnsi="Times New Roman"/>
          <w:sz w:val="28"/>
          <w:szCs w:val="28"/>
        </w:rPr>
        <w:tab/>
      </w:r>
      <w:r w:rsidRPr="00340D84">
        <w:rPr>
          <w:rFonts w:ascii="Times New Roman" w:hAnsi="Times New Roman"/>
          <w:sz w:val="28"/>
          <w:szCs w:val="28"/>
        </w:rPr>
        <w:t>Работа учреждений культуры осуществлялась в рамках целевой муниципальной программы «</w:t>
      </w:r>
      <w:r w:rsidR="00DE149A">
        <w:rPr>
          <w:rFonts w:ascii="Times New Roman" w:hAnsi="Times New Roman"/>
          <w:sz w:val="28"/>
          <w:szCs w:val="28"/>
        </w:rPr>
        <w:t xml:space="preserve">Развитие культуры» и </w:t>
      </w:r>
      <w:r w:rsidRPr="00340D84">
        <w:rPr>
          <w:rFonts w:ascii="Times New Roman" w:hAnsi="Times New Roman"/>
          <w:sz w:val="28"/>
          <w:szCs w:val="28"/>
        </w:rPr>
        <w:t>утвержденно</w:t>
      </w:r>
      <w:r w:rsidR="00DE149A">
        <w:rPr>
          <w:rFonts w:ascii="Times New Roman" w:hAnsi="Times New Roman"/>
          <w:sz w:val="28"/>
          <w:szCs w:val="28"/>
        </w:rPr>
        <w:t>му</w:t>
      </w:r>
      <w:r w:rsidRPr="00340D84">
        <w:rPr>
          <w:rFonts w:ascii="Times New Roman" w:hAnsi="Times New Roman"/>
          <w:sz w:val="28"/>
          <w:szCs w:val="28"/>
        </w:rPr>
        <w:t xml:space="preserve"> план</w:t>
      </w:r>
      <w:r w:rsidR="00DE149A">
        <w:rPr>
          <w:rFonts w:ascii="Times New Roman" w:hAnsi="Times New Roman"/>
          <w:sz w:val="28"/>
          <w:szCs w:val="28"/>
        </w:rPr>
        <w:t>у</w:t>
      </w:r>
      <w:r w:rsidRPr="00340D84">
        <w:rPr>
          <w:rFonts w:ascii="Times New Roman" w:hAnsi="Times New Roman"/>
          <w:sz w:val="28"/>
          <w:szCs w:val="28"/>
        </w:rPr>
        <w:t xml:space="preserve"> работы.</w:t>
      </w:r>
    </w:p>
    <w:p w:rsidR="00DE149A" w:rsidRDefault="00DE149A" w:rsidP="00DE14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56DA9" w:rsidRPr="00340D84">
        <w:rPr>
          <w:rFonts w:ascii="Times New Roman" w:hAnsi="Times New Roman" w:cs="Times New Roman"/>
          <w:sz w:val="28"/>
          <w:szCs w:val="28"/>
        </w:rPr>
        <w:t xml:space="preserve">ыражаем искреннюю благодарность Депутату Законодательного Собрания Ростовской области </w:t>
      </w:r>
      <w:proofErr w:type="spellStart"/>
      <w:r w:rsidR="00856DA9" w:rsidRPr="00340D84">
        <w:rPr>
          <w:rFonts w:ascii="Times New Roman" w:hAnsi="Times New Roman" w:cs="Times New Roman"/>
          <w:sz w:val="28"/>
          <w:szCs w:val="28"/>
        </w:rPr>
        <w:t>Влазневу</w:t>
      </w:r>
      <w:proofErr w:type="spellEnd"/>
      <w:r w:rsidR="00856DA9" w:rsidRPr="00340D84">
        <w:rPr>
          <w:rFonts w:ascii="Times New Roman" w:hAnsi="Times New Roman" w:cs="Times New Roman"/>
          <w:sz w:val="28"/>
          <w:szCs w:val="28"/>
        </w:rPr>
        <w:t xml:space="preserve"> В.</w:t>
      </w:r>
      <w:r w:rsidR="0026131C" w:rsidRPr="00340D84">
        <w:rPr>
          <w:rFonts w:ascii="Times New Roman" w:hAnsi="Times New Roman" w:cs="Times New Roman"/>
          <w:sz w:val="28"/>
          <w:szCs w:val="28"/>
        </w:rPr>
        <w:t>В. за его содействие в приобретение современной звуковой аппаратуры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6131C" w:rsidRPr="00340D84">
        <w:rPr>
          <w:rFonts w:ascii="Times New Roman" w:hAnsi="Times New Roman" w:cs="Times New Roman"/>
          <w:sz w:val="28"/>
          <w:szCs w:val="28"/>
        </w:rPr>
        <w:t xml:space="preserve"> «СДК </w:t>
      </w:r>
      <w:proofErr w:type="spellStart"/>
      <w:r w:rsidR="0026131C" w:rsidRPr="00340D8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6131C" w:rsidRPr="00340D8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26131C" w:rsidRPr="00340D84">
        <w:rPr>
          <w:rFonts w:ascii="Times New Roman" w:hAnsi="Times New Roman" w:cs="Times New Roman"/>
          <w:sz w:val="28"/>
          <w:szCs w:val="28"/>
        </w:rPr>
        <w:t>традовка</w:t>
      </w:r>
      <w:proofErr w:type="spellEnd"/>
      <w:r w:rsidR="0026131C" w:rsidRPr="00340D8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приобретение холодильника в МБДОУ №24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278F0" w:rsidRDefault="003278F0" w:rsidP="00DE14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8F0" w:rsidRDefault="003278F0" w:rsidP="003278F0">
      <w:pPr>
        <w:spacing w:line="240" w:lineRule="atLeast"/>
        <w:ind w:left="-284" w:right="-2"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Гуманитарная помощь участникам специальной военной операции</w:t>
      </w:r>
    </w:p>
    <w:p w:rsidR="003278F0" w:rsidRDefault="003278F0" w:rsidP="003278F0">
      <w:pPr>
        <w:spacing w:line="240" w:lineRule="atLeast"/>
        <w:ind w:left="-284" w:right="-2"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57A" w:rsidRDefault="004E357A" w:rsidP="003278F0">
      <w:pPr>
        <w:spacing w:line="240" w:lineRule="atLeast"/>
        <w:ind w:right="-2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Волонтерскими группами и ж</w:t>
      </w:r>
      <w:r w:rsidR="003278F0" w:rsidRPr="00C5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ителями </w:t>
      </w:r>
      <w:r w:rsidR="00327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Отрадовского </w:t>
      </w:r>
      <w:r w:rsidR="003278F0" w:rsidRPr="00C5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на постоянной основе </w:t>
      </w:r>
      <w:r w:rsidR="003278F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278F0" w:rsidRPr="00C506CE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существляются сборы гуманитарной помощи</w:t>
      </w:r>
      <w:r w:rsidR="00327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бойцам, находящимся в зоне СВО, которые включают в себя различные виды необходимой поддержки, начиная от плетения маскировочных сетей и до поставки питьевой воды и продуктов питания.</w:t>
      </w:r>
    </w:p>
    <w:p w:rsidR="00225327" w:rsidRDefault="00225327" w:rsidP="003278F0">
      <w:pPr>
        <w:spacing w:line="240" w:lineRule="atLeast"/>
        <w:ind w:right="-2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327" w:rsidRDefault="00225327" w:rsidP="003278F0">
      <w:pPr>
        <w:spacing w:line="240" w:lineRule="atLeast"/>
        <w:ind w:right="-2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327" w:rsidRPr="00225327" w:rsidRDefault="00225327" w:rsidP="00225327">
      <w:pPr>
        <w:spacing w:line="240" w:lineRule="atLeast"/>
        <w:ind w:right="-2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53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Планы </w:t>
      </w:r>
      <w:r w:rsidRPr="002253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развития </w:t>
      </w:r>
      <w:r w:rsidRPr="002253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Отрадовского </w:t>
      </w:r>
      <w:r w:rsidRPr="002253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сельского поселения в 2026</w:t>
      </w:r>
      <w:r w:rsidRPr="002253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253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году.</w:t>
      </w:r>
    </w:p>
    <w:p w:rsidR="00225327" w:rsidRPr="00225327" w:rsidRDefault="00225327" w:rsidP="00225327">
      <w:pPr>
        <w:spacing w:line="240" w:lineRule="atLeast"/>
        <w:ind w:right="-2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327" w:rsidRPr="00225327" w:rsidRDefault="00225327" w:rsidP="00225327">
      <w:pPr>
        <w:spacing w:line="240" w:lineRule="atLeast"/>
        <w:ind w:right="-2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327">
        <w:rPr>
          <w:rFonts w:ascii="Times New Roman" w:hAnsi="Times New Roman" w:cs="Times New Roman"/>
          <w:color w:val="000000" w:themeColor="text1"/>
          <w:sz w:val="28"/>
          <w:szCs w:val="28"/>
        </w:rPr>
        <w:t>В 2026 году администрации необходимо осуществить следующее:</w:t>
      </w:r>
    </w:p>
    <w:p w:rsidR="00225327" w:rsidRPr="00225327" w:rsidRDefault="009C0550" w:rsidP="00225327">
      <w:pPr>
        <w:spacing w:line="240" w:lineRule="atLeast"/>
        <w:ind w:right="-2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25327" w:rsidRPr="00225327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Продолжить работу, направленную на увеличение налоговых</w:t>
      </w:r>
      <w:r w:rsidR="00225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327" w:rsidRPr="00225327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поступлений в бюджет.</w:t>
      </w:r>
    </w:p>
    <w:p w:rsidR="00225327" w:rsidRDefault="009C0550" w:rsidP="00225327">
      <w:pPr>
        <w:spacing w:line="240" w:lineRule="atLeast"/>
        <w:ind w:right="-2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25327" w:rsidRPr="00225327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Продолжить работу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327" w:rsidRPr="00225327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25327" w:rsidRPr="00225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</w:t>
      </w:r>
      <w:r w:rsidR="00225327" w:rsidRPr="00225327">
        <w:rPr>
          <w:rFonts w:ascii="Times New Roman" w:hAnsi="Times New Roman" w:cs="Times New Roman"/>
          <w:color w:val="000000" w:themeColor="text1"/>
          <w:sz w:val="28"/>
          <w:szCs w:val="28"/>
        </w:rPr>
        <w:t>оселения;</w:t>
      </w:r>
    </w:p>
    <w:p w:rsidR="00225327" w:rsidRDefault="000E48DC" w:rsidP="003278F0">
      <w:pPr>
        <w:spacing w:line="240" w:lineRule="atLeast"/>
        <w:ind w:right="-2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71486" w:rsidRPr="0007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с </w:t>
      </w:r>
      <w:r w:rsidR="007A3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инициативной группой </w:t>
      </w:r>
      <w:r w:rsidRPr="000E48DC">
        <w:rPr>
          <w:rFonts w:ascii="Times New Roman" w:hAnsi="Times New Roman" w:cs="Times New Roman"/>
          <w:color w:val="000000" w:themeColor="text1"/>
          <w:sz w:val="28"/>
          <w:szCs w:val="28"/>
        </w:rPr>
        <w:t>ведется работа по разработке и согласованию торжественного общего вида Аллеи Славы, которая станет памятником воинскому подвигу наших героев.</w:t>
      </w:r>
    </w:p>
    <w:p w:rsidR="001B56C5" w:rsidRDefault="001B56C5" w:rsidP="00596C62">
      <w:pPr>
        <w:spacing w:line="240" w:lineRule="atLeast"/>
        <w:ind w:right="-2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233" w:rsidRPr="00225327" w:rsidRDefault="00596C62" w:rsidP="00DA0233">
      <w:pPr>
        <w:spacing w:line="240" w:lineRule="atLeast"/>
        <w:ind w:right="-2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6C62">
        <w:rPr>
          <w:rFonts w:ascii="Times New Roman" w:hAnsi="Times New Roman" w:cs="Times New Roman"/>
          <w:color w:val="000000" w:themeColor="text1"/>
          <w:sz w:val="28"/>
          <w:szCs w:val="28"/>
        </w:rPr>
        <w:t>В завершение выражаем искреннюю благодарность всем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6C62">
        <w:rPr>
          <w:rFonts w:ascii="Times New Roman" w:hAnsi="Times New Roman" w:cs="Times New Roman"/>
          <w:color w:val="000000" w:themeColor="text1"/>
          <w:sz w:val="28"/>
          <w:szCs w:val="28"/>
        </w:rPr>
        <w:t>жителям нашего поселения за активное участие в благоустройстве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6C62">
        <w:rPr>
          <w:rFonts w:ascii="Times New Roman" w:hAnsi="Times New Roman" w:cs="Times New Roman"/>
          <w:color w:val="000000" w:themeColor="text1"/>
          <w:sz w:val="28"/>
          <w:szCs w:val="28"/>
        </w:rPr>
        <w:t>развитии территории. Особую признательность хотим выразить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благодарности </w:t>
      </w:r>
      <w:r w:rsidR="007A3663">
        <w:rPr>
          <w:rFonts w:ascii="Times New Roman" w:hAnsi="Times New Roman" w:cs="Times New Roman"/>
          <w:color w:val="000000" w:themeColor="text1"/>
          <w:sz w:val="28"/>
          <w:szCs w:val="28"/>
        </w:rPr>
        <w:t>за неоценимую помощь в расчистке террит</w:t>
      </w:r>
      <w:r w:rsidR="006D4A4E">
        <w:rPr>
          <w:rFonts w:ascii="Times New Roman" w:hAnsi="Times New Roman" w:cs="Times New Roman"/>
          <w:color w:val="000000" w:themeColor="text1"/>
          <w:sz w:val="28"/>
          <w:szCs w:val="28"/>
        </w:rPr>
        <w:t>орий и дорог поселения от снега</w:t>
      </w:r>
      <w:proofErr w:type="gramStart"/>
      <w:r w:rsidR="006D4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233" w:rsidRPr="002253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25327" w:rsidRDefault="00596C62" w:rsidP="00596C62">
      <w:pPr>
        <w:spacing w:line="240" w:lineRule="atLeast"/>
        <w:ind w:right="-2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6C62">
        <w:rPr>
          <w:rFonts w:ascii="Times New Roman" w:hAnsi="Times New Roman" w:cs="Times New Roman"/>
          <w:color w:val="000000" w:themeColor="text1"/>
          <w:sz w:val="28"/>
          <w:szCs w:val="28"/>
        </w:rPr>
        <w:t>Благодарим наших спонсоров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6C62">
        <w:rPr>
          <w:rFonts w:ascii="Times New Roman" w:hAnsi="Times New Roman" w:cs="Times New Roman"/>
          <w:color w:val="000000" w:themeColor="text1"/>
          <w:sz w:val="28"/>
          <w:szCs w:val="28"/>
        </w:rPr>
        <w:t>районное руководство за оказанную помощь в решении насущных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6C62">
        <w:rPr>
          <w:rFonts w:ascii="Times New Roman" w:hAnsi="Times New Roman" w:cs="Times New Roman"/>
          <w:color w:val="000000" w:themeColor="text1"/>
          <w:sz w:val="28"/>
          <w:szCs w:val="28"/>
        </w:rPr>
        <w:t>вопросов. Желаем всем крепкого здоровья, семейного счастья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6C62">
        <w:rPr>
          <w:rFonts w:ascii="Times New Roman" w:hAnsi="Times New Roman" w:cs="Times New Roman"/>
          <w:color w:val="000000" w:themeColor="text1"/>
          <w:sz w:val="28"/>
          <w:szCs w:val="28"/>
        </w:rPr>
        <w:t>мирного неба. А нашим бойцам, защищающим нас, – скорейшего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6C62">
        <w:rPr>
          <w:rFonts w:ascii="Times New Roman" w:hAnsi="Times New Roman" w:cs="Times New Roman"/>
          <w:color w:val="000000" w:themeColor="text1"/>
          <w:sz w:val="28"/>
          <w:szCs w:val="28"/>
        </w:rPr>
        <w:t>возвращения домой живыми. Спасибо за внимание.</w:t>
      </w:r>
    </w:p>
    <w:p w:rsidR="00225327" w:rsidRDefault="00225327" w:rsidP="003278F0">
      <w:pPr>
        <w:spacing w:line="240" w:lineRule="atLeast"/>
        <w:ind w:right="-2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76D" w:rsidRPr="00DA0233" w:rsidRDefault="005B376D" w:rsidP="00DA0233">
      <w:pPr>
        <w:spacing w:line="240" w:lineRule="atLeast"/>
        <w:ind w:right="-2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376D" w:rsidRPr="00DA0233" w:rsidSect="00DE149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5B2"/>
    <w:rsid w:val="00050F17"/>
    <w:rsid w:val="000521A5"/>
    <w:rsid w:val="00071486"/>
    <w:rsid w:val="000B7C49"/>
    <w:rsid w:val="000E45CA"/>
    <w:rsid w:val="000E48DC"/>
    <w:rsid w:val="0016539E"/>
    <w:rsid w:val="001B56C5"/>
    <w:rsid w:val="00225327"/>
    <w:rsid w:val="0026131C"/>
    <w:rsid w:val="002B5D99"/>
    <w:rsid w:val="002C23C0"/>
    <w:rsid w:val="003278F0"/>
    <w:rsid w:val="00340D84"/>
    <w:rsid w:val="003E100C"/>
    <w:rsid w:val="004215C1"/>
    <w:rsid w:val="004E357A"/>
    <w:rsid w:val="004E5B8B"/>
    <w:rsid w:val="005048B5"/>
    <w:rsid w:val="005736DF"/>
    <w:rsid w:val="00596C62"/>
    <w:rsid w:val="005A4838"/>
    <w:rsid w:val="005B376D"/>
    <w:rsid w:val="005D3017"/>
    <w:rsid w:val="005F264C"/>
    <w:rsid w:val="006035CB"/>
    <w:rsid w:val="00647E49"/>
    <w:rsid w:val="006B0C4D"/>
    <w:rsid w:val="006B0CA3"/>
    <w:rsid w:val="006C624D"/>
    <w:rsid w:val="006D4A4E"/>
    <w:rsid w:val="007405A7"/>
    <w:rsid w:val="007833D2"/>
    <w:rsid w:val="007A3663"/>
    <w:rsid w:val="007A6DD9"/>
    <w:rsid w:val="007B2362"/>
    <w:rsid w:val="007D364E"/>
    <w:rsid w:val="007E16B7"/>
    <w:rsid w:val="008528F1"/>
    <w:rsid w:val="00856DA9"/>
    <w:rsid w:val="00877818"/>
    <w:rsid w:val="00892ECE"/>
    <w:rsid w:val="008F0133"/>
    <w:rsid w:val="009216B0"/>
    <w:rsid w:val="009325B2"/>
    <w:rsid w:val="009666ED"/>
    <w:rsid w:val="009A175C"/>
    <w:rsid w:val="009B65A2"/>
    <w:rsid w:val="009C0550"/>
    <w:rsid w:val="00A35BAF"/>
    <w:rsid w:val="00A61664"/>
    <w:rsid w:val="00A90105"/>
    <w:rsid w:val="00A9411F"/>
    <w:rsid w:val="00A96AC2"/>
    <w:rsid w:val="00B71EA2"/>
    <w:rsid w:val="00B779D5"/>
    <w:rsid w:val="00B80833"/>
    <w:rsid w:val="00B84E8A"/>
    <w:rsid w:val="00B95D48"/>
    <w:rsid w:val="00C506CE"/>
    <w:rsid w:val="00CE3F6F"/>
    <w:rsid w:val="00CF4AC3"/>
    <w:rsid w:val="00D97A73"/>
    <w:rsid w:val="00DA0233"/>
    <w:rsid w:val="00DA4269"/>
    <w:rsid w:val="00DB2675"/>
    <w:rsid w:val="00DC01C1"/>
    <w:rsid w:val="00DC359A"/>
    <w:rsid w:val="00DE149A"/>
    <w:rsid w:val="00E47339"/>
    <w:rsid w:val="00E87E6B"/>
    <w:rsid w:val="00EC52DE"/>
    <w:rsid w:val="00EC60AF"/>
    <w:rsid w:val="00F062AD"/>
    <w:rsid w:val="00F112C0"/>
    <w:rsid w:val="00F971D7"/>
    <w:rsid w:val="00FD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25B2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9325B2"/>
  </w:style>
  <w:style w:type="paragraph" w:styleId="a5">
    <w:name w:val="Normal (Web)"/>
    <w:basedOn w:val="a"/>
    <w:link w:val="a6"/>
    <w:uiPriority w:val="99"/>
    <w:unhideWhenUsed/>
    <w:rsid w:val="0087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basedOn w:val="a0"/>
    <w:link w:val="a5"/>
    <w:uiPriority w:val="99"/>
    <w:rsid w:val="000521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D3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E87E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6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2026-02-17T08:53:00Z</cp:lastPrinted>
  <dcterms:created xsi:type="dcterms:W3CDTF">2026-02-16T11:35:00Z</dcterms:created>
  <dcterms:modified xsi:type="dcterms:W3CDTF">2026-02-17T11:16:00Z</dcterms:modified>
</cp:coreProperties>
</file>