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FB" w:rsidRDefault="00D158FB" w:rsidP="00D158FB">
      <w:pPr>
        <w:pStyle w:val="a3"/>
        <w:ind w:left="225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50AB784" wp14:editId="672F2362">
            <wp:extent cx="3145752" cy="419519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752" cy="419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8FB" w:rsidRDefault="00D158FB" w:rsidP="00D158FB">
      <w:pPr>
        <w:pStyle w:val="a3"/>
        <w:spacing w:before="158"/>
      </w:pPr>
    </w:p>
    <w:p w:rsidR="00D158FB" w:rsidRDefault="00D158FB" w:rsidP="00D158FB">
      <w:pPr>
        <w:pStyle w:val="a3"/>
        <w:spacing w:line="386" w:lineRule="auto"/>
        <w:ind w:left="1931" w:right="1887" w:firstLine="562"/>
      </w:pPr>
      <w:r>
        <w:t xml:space="preserve">Участковый уполномоченный полиции </w:t>
      </w:r>
      <w:proofErr w:type="spellStart"/>
      <w:r>
        <w:t>Корсун</w:t>
      </w:r>
      <w:proofErr w:type="spellEnd"/>
      <w:r>
        <w:rPr>
          <w:spacing w:val="-7"/>
        </w:rPr>
        <w:t xml:space="preserve"> </w:t>
      </w:r>
      <w:r>
        <w:t>Даниил</w:t>
      </w:r>
      <w:r>
        <w:rPr>
          <w:spacing w:val="-6"/>
        </w:rPr>
        <w:t xml:space="preserve"> </w:t>
      </w:r>
      <w:r>
        <w:t>Александрович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мл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л</w:t>
      </w:r>
      <w:proofErr w:type="gramEnd"/>
      <w:r>
        <w:t>-т</w:t>
      </w:r>
      <w:r>
        <w:rPr>
          <w:spacing w:val="-6"/>
        </w:rPr>
        <w:t xml:space="preserve"> </w:t>
      </w:r>
      <w:r>
        <w:t>полиции</w:t>
      </w:r>
    </w:p>
    <w:p w:rsidR="00D158FB" w:rsidRDefault="00D158FB" w:rsidP="00D158FB">
      <w:pPr>
        <w:pStyle w:val="a3"/>
        <w:spacing w:before="2"/>
        <w:ind w:right="139"/>
        <w:jc w:val="center"/>
      </w:pPr>
      <w:r>
        <w:t>Опорный</w:t>
      </w:r>
      <w:r>
        <w:rPr>
          <w:spacing w:val="-3"/>
        </w:rPr>
        <w:t xml:space="preserve"> </w:t>
      </w:r>
      <w:r>
        <w:t>пункт:</w:t>
      </w:r>
      <w:r>
        <w:rPr>
          <w:spacing w:val="-2"/>
        </w:rPr>
        <w:t xml:space="preserve"> </w:t>
      </w:r>
      <w:r>
        <w:t>Азовский</w:t>
      </w:r>
      <w:r>
        <w:rPr>
          <w:spacing w:val="-3"/>
        </w:rPr>
        <w:t xml:space="preserve"> </w:t>
      </w:r>
      <w:r>
        <w:t>район,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3"/>
        </w:rPr>
        <w:t xml:space="preserve"> </w:t>
      </w:r>
      <w:r>
        <w:t>Александровка,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Советская,</w:t>
      </w:r>
      <w:r>
        <w:rPr>
          <w:spacing w:val="-2"/>
        </w:rPr>
        <w:t xml:space="preserve"> </w:t>
      </w:r>
      <w:r>
        <w:rPr>
          <w:spacing w:val="-5"/>
        </w:rPr>
        <w:t>70.</w:t>
      </w:r>
    </w:p>
    <w:p w:rsidR="00D158FB" w:rsidRDefault="00D158FB" w:rsidP="00D158FB">
      <w:pPr>
        <w:pStyle w:val="a3"/>
        <w:spacing w:before="184" w:line="386" w:lineRule="auto"/>
        <w:ind w:left="1600" w:right="1740"/>
        <w:jc w:val="center"/>
      </w:pPr>
      <w:r>
        <w:t>Дни</w:t>
      </w:r>
      <w:r>
        <w:rPr>
          <w:spacing w:val="-7"/>
        </w:rPr>
        <w:t xml:space="preserve"> </w:t>
      </w:r>
      <w:r>
        <w:t>приема:</w:t>
      </w:r>
      <w:r>
        <w:rPr>
          <w:spacing w:val="-6"/>
        </w:rPr>
        <w:t xml:space="preserve"> </w:t>
      </w:r>
      <w:r>
        <w:t>Вторник,</w:t>
      </w:r>
      <w:r>
        <w:rPr>
          <w:spacing w:val="-6"/>
        </w:rPr>
        <w:t xml:space="preserve"> </w:t>
      </w:r>
      <w:r>
        <w:t>Четверг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17:00-19:00</w:t>
      </w:r>
      <w:r>
        <w:rPr>
          <w:spacing w:val="-6"/>
        </w:rPr>
        <w:t xml:space="preserve"> </w:t>
      </w:r>
      <w:r>
        <w:t xml:space="preserve">часов </w:t>
      </w:r>
      <w:r>
        <w:t xml:space="preserve"> </w:t>
      </w:r>
      <w:bookmarkStart w:id="0" w:name="_GoBack"/>
      <w:bookmarkEnd w:id="0"/>
      <w:r>
        <w:t xml:space="preserve">  </w:t>
      </w:r>
      <w:r>
        <w:t>Суббота с 15:00-16:00 часов</w:t>
      </w:r>
    </w:p>
    <w:p w:rsidR="00D158FB" w:rsidRDefault="00D158FB" w:rsidP="00D158FB">
      <w:pPr>
        <w:pStyle w:val="a3"/>
        <w:spacing w:before="3"/>
        <w:ind w:left="1602" w:right="1740"/>
        <w:jc w:val="center"/>
      </w:pPr>
      <w:r>
        <w:t>Рабочий</w:t>
      </w:r>
      <w:r>
        <w:rPr>
          <w:spacing w:val="-2"/>
        </w:rPr>
        <w:t xml:space="preserve"> </w:t>
      </w:r>
      <w:r>
        <w:t>телефон: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999</w:t>
      </w:r>
      <w:r>
        <w:rPr>
          <w:spacing w:val="-1"/>
        </w:rPr>
        <w:t xml:space="preserve"> </w:t>
      </w:r>
      <w:r>
        <w:t>695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rPr>
          <w:spacing w:val="-5"/>
        </w:rPr>
        <w:t>53</w:t>
      </w:r>
    </w:p>
    <w:p w:rsidR="00D158FB" w:rsidRDefault="00D158FB" w:rsidP="00D158FB">
      <w:pPr>
        <w:pStyle w:val="1"/>
        <w:ind w:right="2094"/>
        <w:contextualSpacing/>
      </w:pPr>
      <w:r>
        <w:rPr>
          <w:u w:val="single"/>
        </w:rPr>
        <w:t>4.</w:t>
      </w:r>
      <w:r>
        <w:rPr>
          <w:spacing w:val="-12"/>
          <w:u w:val="single"/>
        </w:rPr>
        <w:t xml:space="preserve"> </w:t>
      </w:r>
      <w:r>
        <w:rPr>
          <w:u w:val="single"/>
        </w:rPr>
        <w:t>«Александровская»</w:t>
      </w:r>
      <w:r>
        <w:rPr>
          <w:spacing w:val="-12"/>
          <w:u w:val="single"/>
        </w:rPr>
        <w:t xml:space="preserve"> </w:t>
      </w:r>
      <w:r>
        <w:rPr>
          <w:u w:val="single"/>
        </w:rPr>
        <w:t>административная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зона.</w:t>
      </w:r>
      <w:r>
        <w:t xml:space="preserve"> Административный участок № 4.1.</w:t>
      </w:r>
    </w:p>
    <w:p w:rsidR="00D158FB" w:rsidRDefault="00D158FB" w:rsidP="00D158FB">
      <w:pPr>
        <w:pStyle w:val="a3"/>
        <w:contextualSpacing/>
        <w:rPr>
          <w:spacing w:val="-2"/>
        </w:rPr>
      </w:pPr>
      <w:r>
        <w:t xml:space="preserve">Границы: </w:t>
      </w:r>
      <w:proofErr w:type="gramStart"/>
      <w:r>
        <w:t>с</w:t>
      </w:r>
      <w:proofErr w:type="gramEnd"/>
      <w:r>
        <w:t xml:space="preserve">. </w:t>
      </w:r>
      <w:r>
        <w:rPr>
          <w:spacing w:val="-2"/>
        </w:rPr>
        <w:t>Александровка.</w:t>
      </w:r>
    </w:p>
    <w:p w:rsidR="00D158FB" w:rsidRPr="00D158FB" w:rsidRDefault="00D158FB" w:rsidP="00D158FB">
      <w:pPr>
        <w:pStyle w:val="a3"/>
        <w:contextualSpacing/>
        <w:rPr>
          <w:b/>
        </w:rPr>
      </w:pPr>
      <w:r w:rsidRPr="00D158FB">
        <w:rPr>
          <w:b/>
        </w:rPr>
        <w:t>Административный</w:t>
      </w:r>
      <w:r w:rsidRPr="00D158FB">
        <w:rPr>
          <w:b/>
          <w:spacing w:val="-8"/>
        </w:rPr>
        <w:t xml:space="preserve"> </w:t>
      </w:r>
      <w:r w:rsidRPr="00D158FB">
        <w:rPr>
          <w:b/>
        </w:rPr>
        <w:t>участок</w:t>
      </w:r>
      <w:r w:rsidRPr="00D158FB">
        <w:rPr>
          <w:b/>
          <w:spacing w:val="-6"/>
        </w:rPr>
        <w:t xml:space="preserve"> </w:t>
      </w:r>
      <w:r w:rsidRPr="00D158FB">
        <w:rPr>
          <w:b/>
        </w:rPr>
        <w:t>№</w:t>
      </w:r>
      <w:r w:rsidRPr="00D158FB">
        <w:rPr>
          <w:b/>
          <w:spacing w:val="-6"/>
        </w:rPr>
        <w:t xml:space="preserve"> </w:t>
      </w:r>
      <w:r w:rsidRPr="00D158FB">
        <w:rPr>
          <w:b/>
          <w:spacing w:val="-4"/>
        </w:rPr>
        <w:t>4.3.</w:t>
      </w:r>
    </w:p>
    <w:p w:rsidR="00D158FB" w:rsidRDefault="00D158FB" w:rsidP="00D158FB">
      <w:pPr>
        <w:pStyle w:val="a3"/>
        <w:contextualSpacing/>
      </w:pPr>
      <w:proofErr w:type="gramStart"/>
      <w:r>
        <w:t xml:space="preserve">Границы: х. </w:t>
      </w:r>
      <w:proofErr w:type="spellStart"/>
      <w:r>
        <w:t>Христичево</w:t>
      </w:r>
      <w:proofErr w:type="spellEnd"/>
      <w:r>
        <w:t xml:space="preserve">, х. Красная поляна, х. Цыганки, х. Нижняя </w:t>
      </w:r>
      <w:proofErr w:type="spellStart"/>
      <w:r>
        <w:rPr>
          <w:spacing w:val="-2"/>
        </w:rPr>
        <w:t>Козинка</w:t>
      </w:r>
      <w:proofErr w:type="spellEnd"/>
      <w:r>
        <w:rPr>
          <w:spacing w:val="-2"/>
        </w:rPr>
        <w:t>.</w:t>
      </w:r>
      <w:proofErr w:type="gramEnd"/>
    </w:p>
    <w:p w:rsidR="00D158FB" w:rsidRDefault="00D158FB" w:rsidP="00D158FB">
      <w:pPr>
        <w:pStyle w:val="1"/>
        <w:contextualSpacing/>
      </w:pPr>
      <w:r>
        <w:t>Административный</w:t>
      </w:r>
      <w:r>
        <w:rPr>
          <w:spacing w:val="-8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4"/>
        </w:rPr>
        <w:t>4.4.</w:t>
      </w:r>
    </w:p>
    <w:p w:rsidR="00D158FB" w:rsidRDefault="00D158FB" w:rsidP="00D158FB">
      <w:pPr>
        <w:pStyle w:val="a3"/>
        <w:contextualSpacing/>
      </w:pPr>
      <w:r>
        <w:t>Границы:</w:t>
      </w:r>
      <w:r>
        <w:rPr>
          <w:spacing w:val="-2"/>
        </w:rPr>
        <w:t xml:space="preserve"> </w:t>
      </w:r>
      <w:r>
        <w:t>пос.</w:t>
      </w:r>
      <w:r>
        <w:rPr>
          <w:spacing w:val="-1"/>
        </w:rPr>
        <w:t xml:space="preserve"> </w:t>
      </w:r>
      <w:proofErr w:type="spellStart"/>
      <w:r>
        <w:t>Новополтавский</w:t>
      </w:r>
      <w:proofErr w:type="spellEnd"/>
      <w:r>
        <w:t>,</w:t>
      </w:r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1-я</w:t>
      </w:r>
      <w:r>
        <w:rPr>
          <w:spacing w:val="-1"/>
        </w:rPr>
        <w:t xml:space="preserve"> </w:t>
      </w:r>
      <w:r>
        <w:t>Полтава,</w:t>
      </w:r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proofErr w:type="spellStart"/>
      <w:r>
        <w:t>Чепрасовский</w:t>
      </w:r>
      <w:proofErr w:type="spellEnd"/>
      <w:r>
        <w:t>,</w:t>
      </w:r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Метелёв</w:t>
      </w:r>
      <w:proofErr w:type="spellEnd"/>
      <w:r>
        <w:rPr>
          <w:spacing w:val="-2"/>
        </w:rPr>
        <w:t>.</w:t>
      </w:r>
    </w:p>
    <w:p w:rsidR="00D158FB" w:rsidRDefault="00D158FB" w:rsidP="00D158FB">
      <w:pPr>
        <w:pStyle w:val="1"/>
        <w:contextualSpacing/>
      </w:pPr>
      <w:r>
        <w:t>Административный</w:t>
      </w:r>
      <w:r>
        <w:rPr>
          <w:spacing w:val="-8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4"/>
        </w:rPr>
        <w:t>4.5.</w:t>
      </w:r>
    </w:p>
    <w:p w:rsidR="00D158FB" w:rsidRDefault="00D158FB" w:rsidP="00D158FB">
      <w:pPr>
        <w:pStyle w:val="a3"/>
        <w:ind w:right="2094"/>
        <w:contextualSpacing/>
      </w:pPr>
      <w:proofErr w:type="gramStart"/>
      <w:r>
        <w:t>Границы:</w:t>
      </w:r>
      <w:r>
        <w:rPr>
          <w:spacing w:val="-5"/>
        </w:rPr>
        <w:t xml:space="preserve"> </w:t>
      </w:r>
      <w:r>
        <w:t>пос.</w:t>
      </w:r>
      <w:r>
        <w:rPr>
          <w:spacing w:val="-5"/>
        </w:rPr>
        <w:t xml:space="preserve"> </w:t>
      </w:r>
      <w:r>
        <w:t>Межевой,</w:t>
      </w:r>
      <w:r>
        <w:rPr>
          <w:spacing w:val="-5"/>
        </w:rPr>
        <w:t xml:space="preserve"> </w:t>
      </w:r>
      <w:r>
        <w:t>х.</w:t>
      </w:r>
      <w:r>
        <w:rPr>
          <w:spacing w:val="-5"/>
        </w:rPr>
        <w:t xml:space="preserve"> </w:t>
      </w:r>
      <w:r>
        <w:t>Полтава-2,</w:t>
      </w:r>
      <w:r>
        <w:rPr>
          <w:spacing w:val="-5"/>
        </w:rPr>
        <w:t xml:space="preserve"> </w:t>
      </w:r>
      <w:r>
        <w:t>х.</w:t>
      </w:r>
      <w:r>
        <w:rPr>
          <w:spacing w:val="-5"/>
        </w:rPr>
        <w:t xml:space="preserve"> </w:t>
      </w:r>
      <w:r>
        <w:t>Харьковский,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Кугей.</w:t>
      </w:r>
      <w:proofErr w:type="gramEnd"/>
      <w:r>
        <w:t xml:space="preserve"> Границы: с. Елизаветовка, пос. </w:t>
      </w:r>
      <w:proofErr w:type="gramStart"/>
      <w:r>
        <w:t>Южный</w:t>
      </w:r>
      <w:proofErr w:type="gramEnd"/>
      <w:r>
        <w:t>.</w:t>
      </w:r>
    </w:p>
    <w:p w:rsidR="00D158FB" w:rsidRDefault="00D158FB" w:rsidP="00D158FB">
      <w:pPr>
        <w:pStyle w:val="1"/>
        <w:contextualSpacing/>
        <w:rPr>
          <w:spacing w:val="-2"/>
          <w:u w:val="single"/>
        </w:rPr>
      </w:pPr>
      <w:r>
        <w:rPr>
          <w:u w:val="single"/>
        </w:rPr>
        <w:t>3.</w:t>
      </w:r>
      <w:r>
        <w:rPr>
          <w:spacing w:val="-6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Кагальницкая</w:t>
      </w:r>
      <w:proofErr w:type="spellEnd"/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административная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зона.</w:t>
      </w:r>
    </w:p>
    <w:p w:rsidR="00D158FB" w:rsidRDefault="00D158FB" w:rsidP="00D158FB">
      <w:pPr>
        <w:spacing w:before="76"/>
        <w:contextualSpacing/>
        <w:rPr>
          <w:b/>
          <w:sz w:val="26"/>
        </w:rPr>
      </w:pPr>
      <w:r>
        <w:rPr>
          <w:b/>
          <w:sz w:val="26"/>
        </w:rPr>
        <w:t>Административный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участок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3.5.</w:t>
      </w:r>
    </w:p>
    <w:p w:rsidR="00D158FB" w:rsidRDefault="00D158FB" w:rsidP="00D158FB">
      <w:pPr>
        <w:pStyle w:val="a3"/>
        <w:contextualSpacing/>
      </w:pPr>
      <w:r>
        <w:t xml:space="preserve">Границы: с. </w:t>
      </w:r>
      <w:r>
        <w:rPr>
          <w:spacing w:val="-2"/>
        </w:rPr>
        <w:t>Пешково.</w:t>
      </w:r>
    </w:p>
    <w:p w:rsidR="00D158FB" w:rsidRDefault="00D158FB" w:rsidP="00D158FB">
      <w:pPr>
        <w:pStyle w:val="1"/>
        <w:contextualSpacing/>
      </w:pPr>
      <w:r>
        <w:t>Административный</w:t>
      </w:r>
      <w:r>
        <w:rPr>
          <w:spacing w:val="-8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4"/>
        </w:rPr>
        <w:t>3.6.</w:t>
      </w:r>
    </w:p>
    <w:p w:rsidR="00D158FB" w:rsidRPr="00D158FB" w:rsidRDefault="00D158FB" w:rsidP="00D158FB">
      <w:pPr>
        <w:contextualSpacing/>
        <w:rPr>
          <w:sz w:val="28"/>
          <w:szCs w:val="28"/>
        </w:rPr>
        <w:sectPr w:rsidR="00D158FB" w:rsidRPr="00D158FB" w:rsidSect="00D158FB">
          <w:pgSz w:w="11910" w:h="16840"/>
          <w:pgMar w:top="426" w:right="708" w:bottom="142" w:left="1700" w:header="720" w:footer="720" w:gutter="0"/>
          <w:cols w:space="720"/>
        </w:sectPr>
      </w:pPr>
      <w:r w:rsidRPr="00D158FB">
        <w:rPr>
          <w:sz w:val="28"/>
          <w:szCs w:val="28"/>
        </w:rPr>
        <w:t xml:space="preserve">Границы: с. </w:t>
      </w:r>
      <w:proofErr w:type="spellStart"/>
      <w:r w:rsidRPr="00D158FB">
        <w:rPr>
          <w:sz w:val="28"/>
          <w:szCs w:val="28"/>
        </w:rPr>
        <w:t>Займо</w:t>
      </w:r>
      <w:proofErr w:type="spellEnd"/>
      <w:r w:rsidRPr="00D158FB">
        <w:rPr>
          <w:sz w:val="28"/>
          <w:szCs w:val="28"/>
        </w:rPr>
        <w:t xml:space="preserve">-Обрыв, х. Береговой, с. </w:t>
      </w:r>
      <w:proofErr w:type="spellStart"/>
      <w:r>
        <w:rPr>
          <w:spacing w:val="-2"/>
          <w:sz w:val="28"/>
          <w:szCs w:val="28"/>
        </w:rPr>
        <w:t>Головатовка</w:t>
      </w:r>
      <w:proofErr w:type="spellEnd"/>
      <w:r>
        <w:rPr>
          <w:spacing w:val="-2"/>
          <w:sz w:val="28"/>
          <w:szCs w:val="28"/>
        </w:rPr>
        <w:t>.</w:t>
      </w:r>
    </w:p>
    <w:p w:rsidR="009D55F6" w:rsidRDefault="009D55F6" w:rsidP="00D158FB">
      <w:pPr>
        <w:spacing w:before="76"/>
        <w:contextualSpacing/>
      </w:pPr>
    </w:p>
    <w:sectPr w:rsidR="009D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FB"/>
    <w:rsid w:val="009D55F6"/>
    <w:rsid w:val="00D1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158FB"/>
    <w:pPr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58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D158F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58F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15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8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158FB"/>
    <w:pPr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58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D158F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58F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15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8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2025-05-13T11:38:00Z</dcterms:created>
  <dcterms:modified xsi:type="dcterms:W3CDTF">2025-05-13T11:43:00Z</dcterms:modified>
</cp:coreProperties>
</file>