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9E" w:rsidRPr="00D25D28" w:rsidRDefault="00CD4E9E" w:rsidP="00CD4E9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D25D28">
        <w:rPr>
          <w:rFonts w:eastAsia="Calibri"/>
          <w:sz w:val="28"/>
          <w:szCs w:val="28"/>
          <w:lang w:eastAsia="en-US"/>
        </w:rPr>
        <w:t xml:space="preserve">РОССИЙСКАЯ ФЕДЕРАЦИЯ </w:t>
      </w:r>
    </w:p>
    <w:p w:rsidR="00E51EDE" w:rsidRDefault="00CD4E9E" w:rsidP="00E51ED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D25D28">
        <w:rPr>
          <w:rFonts w:eastAsia="Calibri"/>
          <w:sz w:val="28"/>
          <w:szCs w:val="28"/>
          <w:lang w:eastAsia="en-US"/>
        </w:rPr>
        <w:t>РОСТОВСКАЯ ОБЛАСТЬ АЗОВСКИЙ РАЙОН</w:t>
      </w:r>
    </w:p>
    <w:p w:rsidR="003460CC" w:rsidRDefault="00CD4E9E" w:rsidP="00E51EDE">
      <w:pPr>
        <w:suppressAutoHyphens w:val="0"/>
        <w:ind w:left="-567" w:right="-1"/>
        <w:jc w:val="center"/>
        <w:rPr>
          <w:rFonts w:eastAsia="Calibri"/>
          <w:sz w:val="28"/>
          <w:szCs w:val="28"/>
          <w:lang w:eastAsia="en-US"/>
        </w:rPr>
      </w:pPr>
      <w:r w:rsidRPr="00D25D28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51EDE" w:rsidRPr="00D25D28" w:rsidRDefault="00CD4E9E" w:rsidP="00E51EDE">
      <w:pPr>
        <w:suppressAutoHyphens w:val="0"/>
        <w:ind w:left="-567" w:right="-1"/>
        <w:jc w:val="center"/>
        <w:rPr>
          <w:rFonts w:eastAsia="Calibri"/>
          <w:sz w:val="28"/>
          <w:szCs w:val="28"/>
          <w:lang w:eastAsia="en-US"/>
        </w:rPr>
      </w:pPr>
      <w:r w:rsidRPr="00D25D28">
        <w:rPr>
          <w:rFonts w:eastAsia="Calibri"/>
          <w:sz w:val="28"/>
          <w:szCs w:val="28"/>
          <w:lang w:eastAsia="en-US"/>
        </w:rPr>
        <w:t xml:space="preserve"> «</w:t>
      </w:r>
      <w:r w:rsidR="003460CC">
        <w:rPr>
          <w:rFonts w:eastAsia="Calibri"/>
          <w:sz w:val="28"/>
          <w:szCs w:val="28"/>
          <w:lang w:eastAsia="en-US"/>
        </w:rPr>
        <w:t>ОТРАДОВСКОЕ</w:t>
      </w:r>
      <w:r w:rsidRPr="00D25D28">
        <w:rPr>
          <w:rFonts w:eastAsia="Calibri"/>
          <w:sz w:val="28"/>
          <w:szCs w:val="28"/>
          <w:lang w:eastAsia="en-US"/>
        </w:rPr>
        <w:t xml:space="preserve"> СЕЛЬСКОЕ ПОСЕЛЕНИЕ» </w:t>
      </w:r>
    </w:p>
    <w:p w:rsidR="009E5C60" w:rsidRDefault="00CD4E9E" w:rsidP="00CD4E9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D25D28">
        <w:rPr>
          <w:rFonts w:eastAsia="Calibri"/>
          <w:sz w:val="28"/>
          <w:szCs w:val="28"/>
          <w:lang w:eastAsia="en-US"/>
        </w:rPr>
        <w:t>СОБРАНИЕ ДЕПУТАТОВ</w:t>
      </w:r>
      <w:r w:rsidR="003460CC">
        <w:rPr>
          <w:rFonts w:eastAsia="Calibri"/>
          <w:sz w:val="28"/>
          <w:szCs w:val="28"/>
          <w:lang w:eastAsia="en-US"/>
        </w:rPr>
        <w:t xml:space="preserve"> </w:t>
      </w:r>
    </w:p>
    <w:p w:rsidR="00CD4E9E" w:rsidRDefault="003460CC" w:rsidP="00CD4E9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ОТРАДОВСКОГО</w:t>
      </w:r>
      <w:r w:rsidR="00CD4E9E" w:rsidRPr="00D25D28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D4E9E" w:rsidRDefault="00CD4E9E" w:rsidP="00CD4E9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D4E9E" w:rsidRPr="00D25D28" w:rsidRDefault="00677F0C" w:rsidP="00CD4E9E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 w:rsidR="00CD4E9E" w:rsidRPr="00CD4E9E" w:rsidRDefault="00CD4E9E" w:rsidP="00CD4E9E">
      <w:pPr>
        <w:suppressAutoHyphens w:val="0"/>
        <w:rPr>
          <w:rFonts w:eastAsia="Calibri"/>
          <w:sz w:val="20"/>
          <w:szCs w:val="20"/>
          <w:lang w:eastAsia="en-US"/>
        </w:rPr>
      </w:pPr>
    </w:p>
    <w:p w:rsidR="00CD4E9E" w:rsidRPr="00A12552" w:rsidRDefault="009966A6" w:rsidP="00CD4E9E">
      <w:pPr>
        <w:suppressAutoHyphens w:val="0"/>
        <w:rPr>
          <w:sz w:val="28"/>
          <w:szCs w:val="28"/>
          <w:lang w:eastAsia="ru-RU"/>
        </w:rPr>
      </w:pPr>
      <w:r w:rsidRPr="00595639">
        <w:rPr>
          <w:sz w:val="28"/>
          <w:szCs w:val="28"/>
          <w:lang w:eastAsia="ru-RU"/>
        </w:rPr>
        <w:t>27</w:t>
      </w:r>
      <w:r w:rsidR="0050181A">
        <w:rPr>
          <w:sz w:val="28"/>
          <w:szCs w:val="28"/>
          <w:lang w:eastAsia="ru-RU"/>
        </w:rPr>
        <w:t>.11.2023г.</w:t>
      </w:r>
      <w:r w:rsidR="00CD4E9E" w:rsidRPr="00A12552">
        <w:rPr>
          <w:sz w:val="28"/>
          <w:szCs w:val="28"/>
          <w:lang w:eastAsia="ru-RU"/>
        </w:rPr>
        <w:tab/>
      </w:r>
      <w:r w:rsidR="00CD4E9E" w:rsidRPr="00A12552">
        <w:rPr>
          <w:sz w:val="28"/>
          <w:szCs w:val="28"/>
          <w:lang w:eastAsia="ru-RU"/>
        </w:rPr>
        <w:tab/>
      </w:r>
      <w:r w:rsidR="0050181A">
        <w:rPr>
          <w:sz w:val="28"/>
          <w:szCs w:val="28"/>
          <w:lang w:eastAsia="ru-RU"/>
        </w:rPr>
        <w:t xml:space="preserve">               </w:t>
      </w:r>
      <w:r w:rsidR="00595639">
        <w:rPr>
          <w:sz w:val="28"/>
          <w:szCs w:val="28"/>
          <w:lang w:eastAsia="ru-RU"/>
        </w:rPr>
        <w:t xml:space="preserve"> </w:t>
      </w:r>
      <w:r w:rsidR="00CD4E9E" w:rsidRPr="00A12552">
        <w:rPr>
          <w:sz w:val="28"/>
          <w:szCs w:val="28"/>
          <w:lang w:eastAsia="ru-RU"/>
        </w:rPr>
        <w:t>№</w:t>
      </w:r>
      <w:r w:rsidR="00CD4E9E" w:rsidRPr="00A12552">
        <w:rPr>
          <w:sz w:val="28"/>
          <w:szCs w:val="28"/>
          <w:lang w:eastAsia="ru-RU"/>
        </w:rPr>
        <w:tab/>
      </w:r>
      <w:r w:rsidRPr="00595639">
        <w:rPr>
          <w:sz w:val="28"/>
          <w:szCs w:val="28"/>
          <w:lang w:eastAsia="ru-RU"/>
        </w:rPr>
        <w:t>54</w:t>
      </w:r>
      <w:bookmarkStart w:id="0" w:name="_GoBack"/>
      <w:bookmarkEnd w:id="0"/>
      <w:r w:rsidR="005027FB">
        <w:rPr>
          <w:sz w:val="28"/>
          <w:szCs w:val="28"/>
          <w:lang w:eastAsia="ru-RU"/>
        </w:rPr>
        <w:t>а</w:t>
      </w:r>
      <w:r w:rsidR="0050181A">
        <w:rPr>
          <w:sz w:val="28"/>
          <w:szCs w:val="28"/>
          <w:lang w:eastAsia="ru-RU"/>
        </w:rPr>
        <w:tab/>
      </w:r>
      <w:r w:rsidR="0050181A">
        <w:rPr>
          <w:sz w:val="28"/>
          <w:szCs w:val="28"/>
          <w:lang w:eastAsia="ru-RU"/>
        </w:rPr>
        <w:tab/>
        <w:t xml:space="preserve">         </w:t>
      </w:r>
      <w:r>
        <w:rPr>
          <w:sz w:val="28"/>
          <w:szCs w:val="28"/>
          <w:lang w:eastAsia="ru-RU"/>
        </w:rPr>
        <w:t xml:space="preserve">           </w:t>
      </w:r>
      <w:r w:rsidR="0050181A">
        <w:rPr>
          <w:sz w:val="28"/>
          <w:szCs w:val="28"/>
          <w:lang w:eastAsia="ru-RU"/>
        </w:rPr>
        <w:t xml:space="preserve"> с</w:t>
      </w:r>
      <w:r w:rsidR="00CD4E9E" w:rsidRPr="00A12552">
        <w:rPr>
          <w:sz w:val="28"/>
          <w:szCs w:val="28"/>
          <w:lang w:eastAsia="ru-RU"/>
        </w:rPr>
        <w:t xml:space="preserve">. </w:t>
      </w:r>
      <w:r w:rsidR="0050181A">
        <w:rPr>
          <w:sz w:val="28"/>
          <w:szCs w:val="28"/>
          <w:lang w:eastAsia="ru-RU"/>
        </w:rPr>
        <w:t>Отрадовка</w:t>
      </w:r>
    </w:p>
    <w:p w:rsidR="00CD4E9E" w:rsidRPr="00CD4E9E" w:rsidRDefault="00CD4E9E" w:rsidP="00CD4E9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ru-RU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103"/>
        <w:gridCol w:w="4645"/>
      </w:tblGrid>
      <w:tr w:rsidR="00CD4E9E" w:rsidTr="005844F4">
        <w:tc>
          <w:tcPr>
            <w:tcW w:w="5103" w:type="dxa"/>
            <w:shd w:val="clear" w:color="auto" w:fill="auto"/>
          </w:tcPr>
          <w:p w:rsidR="005844F4" w:rsidRDefault="009E5C60" w:rsidP="009E5C60">
            <w:pPr>
              <w:pStyle w:val="a7"/>
            </w:pPr>
            <w:r>
              <w:rPr>
                <w:sz w:val="28"/>
                <w:szCs w:val="28"/>
              </w:rPr>
              <w:t>«</w:t>
            </w:r>
            <w:r w:rsidR="005844F4" w:rsidRPr="00795B8F">
              <w:rPr>
                <w:sz w:val="28"/>
                <w:szCs w:val="28"/>
              </w:rPr>
              <w:t>Об установлении учетной нормы и нормы предоста</w:t>
            </w:r>
            <w:r>
              <w:rPr>
                <w:sz w:val="28"/>
                <w:szCs w:val="28"/>
              </w:rPr>
              <w:t xml:space="preserve">вления площади жилого помещения </w:t>
            </w:r>
            <w:r w:rsidR="005844F4" w:rsidRPr="00795B8F">
              <w:rPr>
                <w:sz w:val="28"/>
                <w:szCs w:val="28"/>
              </w:rPr>
              <w:t>муниципального жилищного фонда, предоставляемого гражданам по договору социального найма</w:t>
            </w:r>
            <w:r>
              <w:rPr>
                <w:sz w:val="28"/>
                <w:szCs w:val="28"/>
              </w:rPr>
              <w:t>»</w:t>
            </w:r>
          </w:p>
          <w:p w:rsidR="00CD4E9E" w:rsidRDefault="00CD4E9E" w:rsidP="00CD4E9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shd w:val="clear" w:color="auto" w:fill="auto"/>
          </w:tcPr>
          <w:p w:rsidR="00CD4E9E" w:rsidRDefault="00CD4E9E" w:rsidP="00493C4D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CD4E9E" w:rsidRPr="00CD4E9E" w:rsidRDefault="00CD4E9E" w:rsidP="00CD4E9E">
      <w:pPr>
        <w:suppressAutoHyphens w:val="0"/>
        <w:rPr>
          <w:sz w:val="20"/>
          <w:szCs w:val="20"/>
          <w:lang w:eastAsia="ru-RU"/>
        </w:rPr>
      </w:pPr>
    </w:p>
    <w:p w:rsidR="00CD4E9E" w:rsidRPr="00187671" w:rsidRDefault="005844F4" w:rsidP="005844F4">
      <w:pPr>
        <w:pStyle w:val="a7"/>
        <w:ind w:firstLine="708"/>
        <w:jc w:val="both"/>
        <w:rPr>
          <w:sz w:val="28"/>
          <w:szCs w:val="28"/>
        </w:rPr>
      </w:pPr>
      <w:r w:rsidRPr="00264756">
        <w:rPr>
          <w:rStyle w:val="FontStyle15"/>
          <w:sz w:val="28"/>
          <w:szCs w:val="28"/>
        </w:rPr>
        <w:t xml:space="preserve">В соответствии </w:t>
      </w:r>
      <w:r>
        <w:rPr>
          <w:rStyle w:val="FontStyle15"/>
          <w:sz w:val="28"/>
          <w:szCs w:val="28"/>
        </w:rPr>
        <w:t>со ст.</w:t>
      </w:r>
      <w:r w:rsidRPr="00264756">
        <w:rPr>
          <w:rStyle w:val="FontStyle15"/>
          <w:sz w:val="28"/>
          <w:szCs w:val="28"/>
        </w:rPr>
        <w:t xml:space="preserve"> 50 Жилищного кодекса Российской Федерации, </w:t>
      </w:r>
      <w:r>
        <w:rPr>
          <w:rStyle w:val="FontStyle15"/>
          <w:sz w:val="28"/>
          <w:szCs w:val="28"/>
        </w:rPr>
        <w:t>ст.</w:t>
      </w:r>
      <w:r w:rsidRPr="00264756">
        <w:rPr>
          <w:rStyle w:val="FontStyle15"/>
          <w:sz w:val="28"/>
          <w:szCs w:val="28"/>
        </w:rPr>
        <w:t xml:space="preserve">5 </w:t>
      </w:r>
      <w:r w:rsidRPr="00264756">
        <w:rPr>
          <w:sz w:val="28"/>
          <w:szCs w:val="28"/>
          <w:shd w:val="clear" w:color="auto" w:fill="FFFFFF"/>
        </w:rPr>
        <w:t>Областного закона Ростовской области от 7 октября 2005 г. № 363-ЗС "Об учете граждан в качестве нуждающихся в жилых помещениях, предоставляемых по договору социального найма на территории Ростовской области"</w:t>
      </w:r>
      <w:r w:rsidRPr="00264756">
        <w:rPr>
          <w:sz w:val="28"/>
          <w:szCs w:val="28"/>
        </w:rPr>
        <w:t>,</w:t>
      </w:r>
      <w:r w:rsidR="00FD1142">
        <w:rPr>
          <w:sz w:val="28"/>
          <w:szCs w:val="28"/>
        </w:rPr>
        <w:t xml:space="preserve"> </w:t>
      </w:r>
      <w:r w:rsidR="00CD4E9E" w:rsidRPr="00CD4E9E">
        <w:rPr>
          <w:sz w:val="28"/>
          <w:szCs w:val="28"/>
        </w:rPr>
        <w:t>Уставом Муниципального образования «</w:t>
      </w:r>
      <w:r w:rsidR="00FD1142">
        <w:rPr>
          <w:sz w:val="28"/>
          <w:szCs w:val="28"/>
        </w:rPr>
        <w:t>Отрадовское</w:t>
      </w:r>
      <w:r w:rsidR="00CD4E9E" w:rsidRPr="00CD4E9E">
        <w:rPr>
          <w:sz w:val="28"/>
          <w:szCs w:val="28"/>
        </w:rPr>
        <w:t xml:space="preserve"> сельское</w:t>
      </w:r>
      <w:r w:rsidR="00CD4E9E" w:rsidRPr="00677EFB">
        <w:rPr>
          <w:sz w:val="28"/>
          <w:szCs w:val="28"/>
        </w:rPr>
        <w:t xml:space="preserve"> поселение», Собрание депутатов </w:t>
      </w:r>
      <w:r w:rsidR="00FD1142">
        <w:rPr>
          <w:sz w:val="28"/>
          <w:szCs w:val="28"/>
        </w:rPr>
        <w:t>Отрадовского</w:t>
      </w:r>
      <w:r w:rsidR="00CD4E9E" w:rsidRPr="00677EFB">
        <w:rPr>
          <w:sz w:val="28"/>
          <w:szCs w:val="28"/>
        </w:rPr>
        <w:t xml:space="preserve"> сельского поселения</w:t>
      </w:r>
    </w:p>
    <w:p w:rsidR="00CD4E9E" w:rsidRPr="00CD4E9E" w:rsidRDefault="00CD4E9E" w:rsidP="00CD4E9E">
      <w:pPr>
        <w:jc w:val="both"/>
        <w:rPr>
          <w:sz w:val="20"/>
          <w:szCs w:val="20"/>
        </w:rPr>
      </w:pPr>
    </w:p>
    <w:p w:rsidR="00CD4E9E" w:rsidRPr="00187671" w:rsidRDefault="00CD4E9E" w:rsidP="00CD4E9E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CD4E9E" w:rsidRPr="00CD4E9E" w:rsidRDefault="00CD4E9E" w:rsidP="00CD4E9E">
      <w:pPr>
        <w:tabs>
          <w:tab w:val="left" w:pos="3286"/>
        </w:tabs>
        <w:jc w:val="both"/>
        <w:rPr>
          <w:sz w:val="20"/>
          <w:szCs w:val="20"/>
        </w:rPr>
      </w:pPr>
    </w:p>
    <w:p w:rsidR="008A166B" w:rsidRPr="00B357DE" w:rsidRDefault="008A166B" w:rsidP="00B357D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57DE">
        <w:rPr>
          <w:sz w:val="28"/>
          <w:szCs w:val="28"/>
        </w:rPr>
        <w:t>Установить учетную норму площади жилого помещения, исходя из которой</w:t>
      </w:r>
      <w:r w:rsidR="00145481">
        <w:rPr>
          <w:sz w:val="28"/>
          <w:szCs w:val="28"/>
        </w:rPr>
        <w:t>,</w:t>
      </w:r>
      <w:r w:rsidRPr="00B357DE">
        <w:rPr>
          <w:sz w:val="28"/>
          <w:szCs w:val="28"/>
        </w:rPr>
        <w:t xml:space="preserve">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10 и менее квадратных метров площади жилого помещения на одного члена семьи.</w:t>
      </w:r>
    </w:p>
    <w:p w:rsidR="008A166B" w:rsidRPr="00B357DE" w:rsidRDefault="008A166B" w:rsidP="00B357DE">
      <w:pPr>
        <w:pStyle w:val="a7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2. Установить норму предоставления площади жилого помещения по договору социального найма в жилых помещениях муниципального жилищного фонда:</w:t>
      </w:r>
    </w:p>
    <w:p w:rsidR="008A166B" w:rsidRPr="00B357DE" w:rsidRDefault="008A166B" w:rsidP="00B357DE">
      <w:pPr>
        <w:pStyle w:val="a7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- 25 квадратных метра общей площади жилого помещения – для одиноко проживающих граждан;</w:t>
      </w:r>
    </w:p>
    <w:p w:rsidR="008A166B" w:rsidRPr="00B357DE" w:rsidRDefault="008A166B" w:rsidP="00B357DE">
      <w:pPr>
        <w:pStyle w:val="a7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- 34 квадратных метра общей площади жилого помещения - на семью из двух человек;</w:t>
      </w:r>
    </w:p>
    <w:p w:rsidR="008A166B" w:rsidRPr="00B357DE" w:rsidRDefault="008A166B" w:rsidP="00B357DE">
      <w:pPr>
        <w:pStyle w:val="a7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 xml:space="preserve">- 15 квадратных метров общей площади жилого помещения на каждого члена семьи, при составе </w:t>
      </w:r>
      <w:r w:rsidRPr="00B357DE">
        <w:rPr>
          <w:sz w:val="28"/>
          <w:szCs w:val="28"/>
          <w:shd w:val="clear" w:color="auto" w:fill="FFFFFF"/>
        </w:rPr>
        <w:t>семьи три и более человек</w:t>
      </w:r>
      <w:r w:rsidRPr="00B357DE">
        <w:rPr>
          <w:sz w:val="28"/>
          <w:szCs w:val="28"/>
        </w:rPr>
        <w:t>.</w:t>
      </w:r>
    </w:p>
    <w:p w:rsidR="002E67CE" w:rsidRDefault="006A49B3" w:rsidP="00B357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 xml:space="preserve">3. Установить, что в исключительных случаях общая площадь предоставляемого жилого помещения может отличаться от установленной нормы предоставления площади жилого помещения по договору социального найма не более чем на 10 процентов, при условии отсутствия подходящего </w:t>
      </w:r>
      <w:proofErr w:type="gramStart"/>
      <w:r w:rsidRPr="00B357DE">
        <w:rPr>
          <w:sz w:val="28"/>
          <w:szCs w:val="28"/>
        </w:rPr>
        <w:t>по</w:t>
      </w:r>
      <w:proofErr w:type="gramEnd"/>
      <w:r w:rsidRPr="00B357DE">
        <w:rPr>
          <w:sz w:val="28"/>
          <w:szCs w:val="28"/>
        </w:rPr>
        <w:t xml:space="preserve"> </w:t>
      </w:r>
    </w:p>
    <w:p w:rsidR="002E67CE" w:rsidRDefault="002E67CE" w:rsidP="002E67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275" w:rsidRDefault="00E46275" w:rsidP="002E67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6275" w:rsidRDefault="00E46275" w:rsidP="002E67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A49B3" w:rsidRPr="00B357DE" w:rsidRDefault="006A49B3" w:rsidP="002E67CE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метражу жилья в связи с проектным решением, если такое жилое помещение представляет собой одну комнату или однокомнатную квартиру.</w:t>
      </w:r>
    </w:p>
    <w:p w:rsidR="006A49B3" w:rsidRPr="00B357DE" w:rsidRDefault="006A49B3" w:rsidP="00B357D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4. Установить, что отдельным категориям граждан предоставляется дополнительная общая площадь жилого помещения в размере не более 10 метров общей площади жилого помещения.</w:t>
      </w:r>
    </w:p>
    <w:p w:rsidR="00B357DE" w:rsidRPr="00B357DE" w:rsidRDefault="006A49B3" w:rsidP="00B357DE">
      <w:pPr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5</w:t>
      </w:r>
      <w:r w:rsidR="008A166B" w:rsidRPr="00B357DE">
        <w:rPr>
          <w:sz w:val="28"/>
          <w:szCs w:val="28"/>
        </w:rPr>
        <w:t xml:space="preserve">. </w:t>
      </w:r>
      <w:r w:rsidRPr="00B357DE">
        <w:rPr>
          <w:sz w:val="28"/>
          <w:szCs w:val="28"/>
        </w:rPr>
        <w:t xml:space="preserve">Признать утратившим силу </w:t>
      </w:r>
      <w:r w:rsidR="00B357DE" w:rsidRPr="00B357DE">
        <w:rPr>
          <w:sz w:val="28"/>
          <w:szCs w:val="28"/>
        </w:rPr>
        <w:t xml:space="preserve">следующие </w:t>
      </w:r>
      <w:r w:rsidRPr="00B357DE">
        <w:rPr>
          <w:sz w:val="28"/>
          <w:szCs w:val="28"/>
        </w:rPr>
        <w:t xml:space="preserve">решения Собрания депутатов </w:t>
      </w:r>
      <w:r w:rsidR="00FD1142">
        <w:rPr>
          <w:sz w:val="28"/>
          <w:szCs w:val="28"/>
        </w:rPr>
        <w:t>Отрадовского</w:t>
      </w:r>
      <w:r w:rsidRPr="00B357DE">
        <w:rPr>
          <w:sz w:val="28"/>
          <w:szCs w:val="28"/>
        </w:rPr>
        <w:t xml:space="preserve"> сельского поселения</w:t>
      </w:r>
      <w:r w:rsidR="00B357DE" w:rsidRPr="00B357DE">
        <w:rPr>
          <w:sz w:val="28"/>
          <w:szCs w:val="28"/>
        </w:rPr>
        <w:t>:</w:t>
      </w:r>
    </w:p>
    <w:p w:rsidR="006A49B3" w:rsidRPr="00B357DE" w:rsidRDefault="00B357DE" w:rsidP="00B357DE">
      <w:pPr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 xml:space="preserve">- </w:t>
      </w:r>
      <w:r w:rsidR="006A49B3" w:rsidRPr="00B357DE">
        <w:rPr>
          <w:sz w:val="28"/>
          <w:szCs w:val="28"/>
        </w:rPr>
        <w:t>от 2</w:t>
      </w:r>
      <w:r w:rsidR="00FD1142">
        <w:rPr>
          <w:sz w:val="28"/>
          <w:szCs w:val="28"/>
        </w:rPr>
        <w:t>8.02</w:t>
      </w:r>
      <w:r w:rsidR="006A49B3" w:rsidRPr="00B357DE">
        <w:rPr>
          <w:sz w:val="28"/>
          <w:szCs w:val="28"/>
        </w:rPr>
        <w:t>.2006 года №</w:t>
      </w:r>
      <w:r w:rsidR="00FD1142">
        <w:rPr>
          <w:sz w:val="28"/>
          <w:szCs w:val="28"/>
        </w:rPr>
        <w:t>18</w:t>
      </w:r>
      <w:r w:rsidR="006A49B3" w:rsidRPr="00B357DE">
        <w:rPr>
          <w:sz w:val="28"/>
          <w:szCs w:val="28"/>
        </w:rPr>
        <w:t xml:space="preserve"> «Об установлении нормы предоставления площади жилого помещения по договору социального найма»; </w:t>
      </w:r>
    </w:p>
    <w:p w:rsidR="008A166B" w:rsidRPr="00B357DE" w:rsidRDefault="00FD1142" w:rsidP="00B35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02.11.2006 года №31</w:t>
      </w:r>
      <w:r w:rsidR="00B357DE" w:rsidRPr="00B357DE">
        <w:rPr>
          <w:sz w:val="28"/>
          <w:szCs w:val="28"/>
        </w:rPr>
        <w:t xml:space="preserve"> «Об учетной норме площади жилого помещения»</w:t>
      </w:r>
      <w:r w:rsidR="00B357DE">
        <w:rPr>
          <w:sz w:val="28"/>
          <w:szCs w:val="28"/>
        </w:rPr>
        <w:t>.</w:t>
      </w:r>
    </w:p>
    <w:p w:rsidR="00CD4E9E" w:rsidRDefault="00B357DE" w:rsidP="00B357DE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B357DE">
        <w:rPr>
          <w:sz w:val="28"/>
          <w:szCs w:val="28"/>
        </w:rPr>
        <w:t>6</w:t>
      </w:r>
      <w:r w:rsidR="00CD4E9E" w:rsidRPr="00B357DE">
        <w:rPr>
          <w:sz w:val="28"/>
          <w:szCs w:val="28"/>
        </w:rPr>
        <w:t xml:space="preserve">. Опубликовать настоящее решение в </w:t>
      </w:r>
      <w:r w:rsidR="00FD1142">
        <w:rPr>
          <w:sz w:val="28"/>
          <w:szCs w:val="28"/>
        </w:rPr>
        <w:t>газете «Приазовье»</w:t>
      </w:r>
      <w:r w:rsidR="00CD4E9E" w:rsidRPr="00B357DE">
        <w:rPr>
          <w:sz w:val="28"/>
          <w:szCs w:val="28"/>
        </w:rPr>
        <w:t xml:space="preserve"> и разместить на о</w:t>
      </w:r>
      <w:r w:rsidR="00FD1142">
        <w:rPr>
          <w:sz w:val="28"/>
          <w:szCs w:val="28"/>
        </w:rPr>
        <w:t>фициальном сайте Администрации Отрадовского</w:t>
      </w:r>
      <w:r w:rsidR="00CD4E9E" w:rsidRPr="00B357DE">
        <w:rPr>
          <w:sz w:val="28"/>
          <w:szCs w:val="28"/>
        </w:rPr>
        <w:t xml:space="preserve"> сельского поселения </w:t>
      </w:r>
      <w:hyperlink r:id="rId7" w:history="1">
        <w:proofErr w:type="spellStart"/>
        <w:r w:rsidR="003C2DDA">
          <w:rPr>
            <w:rStyle w:val="a8"/>
            <w:sz w:val="28"/>
            <w:szCs w:val="28"/>
            <w:lang w:val="en-US"/>
          </w:rPr>
          <w:t>otradovs</w:t>
        </w:r>
        <w:proofErr w:type="spellEnd"/>
        <w:r w:rsidR="00E51EDE" w:rsidRPr="00DE411C">
          <w:rPr>
            <w:rStyle w:val="a8"/>
            <w:sz w:val="28"/>
            <w:szCs w:val="28"/>
          </w:rPr>
          <w:t>koe.ru</w:t>
        </w:r>
      </w:hyperlink>
      <w:r w:rsidR="00CD4E9E" w:rsidRPr="00B357DE">
        <w:rPr>
          <w:sz w:val="28"/>
          <w:szCs w:val="28"/>
        </w:rPr>
        <w:t>.</w:t>
      </w:r>
    </w:p>
    <w:p w:rsidR="00E51EDE" w:rsidRPr="00B357DE" w:rsidRDefault="00E51EDE" w:rsidP="00B357DE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CD4E9E" w:rsidRDefault="00E51EDE" w:rsidP="003460CC">
      <w:pPr>
        <w:tabs>
          <w:tab w:val="left" w:pos="3286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8</w:t>
      </w:r>
      <w:r w:rsidR="00CD4E9E" w:rsidRPr="00B357DE">
        <w:rPr>
          <w:sz w:val="28"/>
          <w:szCs w:val="28"/>
        </w:rPr>
        <w:t xml:space="preserve">. </w:t>
      </w:r>
      <w:proofErr w:type="gramStart"/>
      <w:r w:rsidR="00CD4E9E" w:rsidRPr="00B357DE">
        <w:rPr>
          <w:sz w:val="28"/>
          <w:szCs w:val="28"/>
        </w:rPr>
        <w:t>Контроль за</w:t>
      </w:r>
      <w:proofErr w:type="gramEnd"/>
      <w:r w:rsidR="00CD4E9E" w:rsidRPr="00B357DE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3460CC">
        <w:rPr>
          <w:sz w:val="28"/>
          <w:szCs w:val="28"/>
        </w:rPr>
        <w:t>И.о</w:t>
      </w:r>
      <w:proofErr w:type="spellEnd"/>
      <w:r w:rsidR="003460CC">
        <w:rPr>
          <w:sz w:val="28"/>
          <w:szCs w:val="28"/>
        </w:rPr>
        <w:t>. главы</w:t>
      </w:r>
      <w:r w:rsidR="00CD4E9E" w:rsidRPr="00B357DE">
        <w:rPr>
          <w:sz w:val="28"/>
          <w:szCs w:val="28"/>
        </w:rPr>
        <w:t xml:space="preserve"> Администрации </w:t>
      </w:r>
      <w:r w:rsidR="003460CC">
        <w:rPr>
          <w:sz w:val="28"/>
          <w:szCs w:val="28"/>
        </w:rPr>
        <w:t>Отрадовского</w:t>
      </w:r>
      <w:r w:rsidR="00CD4E9E" w:rsidRPr="00B357DE">
        <w:rPr>
          <w:sz w:val="28"/>
          <w:szCs w:val="28"/>
        </w:rPr>
        <w:t xml:space="preserve"> сельского поселения </w:t>
      </w:r>
      <w:proofErr w:type="spellStart"/>
      <w:r w:rsidR="003460CC">
        <w:rPr>
          <w:sz w:val="28"/>
          <w:szCs w:val="28"/>
        </w:rPr>
        <w:t>Глазеву</w:t>
      </w:r>
      <w:proofErr w:type="spellEnd"/>
      <w:r w:rsidR="003460CC">
        <w:rPr>
          <w:sz w:val="28"/>
          <w:szCs w:val="28"/>
        </w:rPr>
        <w:t xml:space="preserve"> А.Н.</w:t>
      </w:r>
    </w:p>
    <w:p w:rsidR="00B357DE" w:rsidRDefault="00B357DE" w:rsidP="00CD4E9E">
      <w:pPr>
        <w:rPr>
          <w:sz w:val="16"/>
          <w:szCs w:val="16"/>
        </w:rPr>
      </w:pPr>
    </w:p>
    <w:p w:rsidR="00B357DE" w:rsidRDefault="00B357DE" w:rsidP="00CD4E9E">
      <w:pPr>
        <w:rPr>
          <w:sz w:val="16"/>
          <w:szCs w:val="16"/>
        </w:rPr>
      </w:pPr>
    </w:p>
    <w:p w:rsidR="00B357DE" w:rsidRDefault="00B357DE" w:rsidP="00CD4E9E">
      <w:pPr>
        <w:rPr>
          <w:sz w:val="16"/>
          <w:szCs w:val="16"/>
        </w:rPr>
      </w:pPr>
    </w:p>
    <w:p w:rsidR="00B357DE" w:rsidRDefault="00B357DE" w:rsidP="00CD4E9E">
      <w:pPr>
        <w:rPr>
          <w:sz w:val="16"/>
          <w:szCs w:val="16"/>
        </w:rPr>
      </w:pPr>
    </w:p>
    <w:p w:rsidR="00B357DE" w:rsidRPr="0062308B" w:rsidRDefault="00B357DE" w:rsidP="00CD4E9E">
      <w:pPr>
        <w:rPr>
          <w:sz w:val="16"/>
          <w:szCs w:val="16"/>
        </w:rPr>
      </w:pPr>
    </w:p>
    <w:p w:rsidR="00CD4E9E" w:rsidRPr="001321F2" w:rsidRDefault="00CD4E9E" w:rsidP="003460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1321F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1321F2">
        <w:rPr>
          <w:sz w:val="28"/>
          <w:szCs w:val="28"/>
        </w:rPr>
        <w:t xml:space="preserve"> Собрания депутатов –</w:t>
      </w:r>
    </w:p>
    <w:p w:rsidR="003C6601" w:rsidRDefault="00CD4E9E" w:rsidP="003460CC">
      <w:pPr>
        <w:rPr>
          <w:sz w:val="28"/>
          <w:szCs w:val="28"/>
        </w:rPr>
      </w:pPr>
      <w:r w:rsidRPr="001321F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321F2">
        <w:rPr>
          <w:sz w:val="28"/>
          <w:szCs w:val="28"/>
        </w:rPr>
        <w:t xml:space="preserve"> </w:t>
      </w:r>
      <w:r w:rsidR="003460CC">
        <w:rPr>
          <w:sz w:val="28"/>
          <w:szCs w:val="28"/>
        </w:rPr>
        <w:t>Отрадовского</w:t>
      </w:r>
      <w:r w:rsidRPr="001321F2">
        <w:rPr>
          <w:sz w:val="28"/>
          <w:szCs w:val="28"/>
        </w:rPr>
        <w:t xml:space="preserve"> сельского поселения                               </w:t>
      </w:r>
      <w:r w:rsidR="003460CC">
        <w:rPr>
          <w:sz w:val="28"/>
          <w:szCs w:val="28"/>
        </w:rPr>
        <w:t xml:space="preserve">       </w:t>
      </w:r>
      <w:r w:rsidRPr="001321F2">
        <w:rPr>
          <w:sz w:val="28"/>
          <w:szCs w:val="28"/>
        </w:rPr>
        <w:t xml:space="preserve"> </w:t>
      </w:r>
      <w:r w:rsidR="003460CC">
        <w:rPr>
          <w:sz w:val="28"/>
          <w:szCs w:val="28"/>
        </w:rPr>
        <w:t>Ж.А. Котова</w:t>
      </w:r>
    </w:p>
    <w:p w:rsidR="00E51EDE" w:rsidRDefault="00E51EDE" w:rsidP="0062308B">
      <w:pPr>
        <w:ind w:firstLine="708"/>
        <w:jc w:val="center"/>
        <w:rPr>
          <w:sz w:val="28"/>
          <w:szCs w:val="28"/>
        </w:rPr>
      </w:pPr>
    </w:p>
    <w:p w:rsidR="00E51EDE" w:rsidRDefault="00E51EDE" w:rsidP="0062308B">
      <w:pPr>
        <w:ind w:firstLine="708"/>
        <w:jc w:val="center"/>
        <w:rPr>
          <w:sz w:val="28"/>
          <w:szCs w:val="28"/>
        </w:rPr>
      </w:pPr>
    </w:p>
    <w:p w:rsidR="00E51EDE" w:rsidRDefault="00E51EDE" w:rsidP="0062308B">
      <w:pPr>
        <w:ind w:firstLine="708"/>
        <w:jc w:val="center"/>
        <w:rPr>
          <w:sz w:val="28"/>
          <w:szCs w:val="28"/>
        </w:rPr>
      </w:pPr>
    </w:p>
    <w:p w:rsidR="00E51EDE" w:rsidRDefault="00E51EDE" w:rsidP="0062308B">
      <w:pPr>
        <w:ind w:firstLine="708"/>
        <w:jc w:val="center"/>
        <w:rPr>
          <w:sz w:val="28"/>
          <w:szCs w:val="28"/>
        </w:rPr>
      </w:pPr>
    </w:p>
    <w:p w:rsidR="00E51EDE" w:rsidRPr="003C6601" w:rsidRDefault="00E51EDE" w:rsidP="00E51EDE">
      <w:pPr>
        <w:jc w:val="both"/>
        <w:rPr>
          <w:sz w:val="28"/>
          <w:szCs w:val="28"/>
        </w:rPr>
      </w:pPr>
    </w:p>
    <w:sectPr w:rsidR="00E51EDE" w:rsidRPr="003C6601" w:rsidSect="00BC2F47">
      <w:headerReference w:type="default" r:id="rId8"/>
      <w:pgSz w:w="11906" w:h="16838"/>
      <w:pgMar w:top="1135" w:right="850" w:bottom="851" w:left="156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26" w:rsidRDefault="00AF5826" w:rsidP="00CD4E9E">
      <w:r>
        <w:separator/>
      </w:r>
    </w:p>
  </w:endnote>
  <w:endnote w:type="continuationSeparator" w:id="0">
    <w:p w:rsidR="00AF5826" w:rsidRDefault="00AF5826" w:rsidP="00CD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26" w:rsidRDefault="00AF5826" w:rsidP="00CD4E9E">
      <w:r>
        <w:separator/>
      </w:r>
    </w:p>
  </w:footnote>
  <w:footnote w:type="continuationSeparator" w:id="0">
    <w:p w:rsidR="00AF5826" w:rsidRDefault="00AF5826" w:rsidP="00CD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AF58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187"/>
    <w:rsid w:val="00145481"/>
    <w:rsid w:val="0017652B"/>
    <w:rsid w:val="002E67CE"/>
    <w:rsid w:val="003460CC"/>
    <w:rsid w:val="00381071"/>
    <w:rsid w:val="003C2DDA"/>
    <w:rsid w:val="003C6601"/>
    <w:rsid w:val="005003DD"/>
    <w:rsid w:val="0050181A"/>
    <w:rsid w:val="005027FB"/>
    <w:rsid w:val="005844F4"/>
    <w:rsid w:val="00595639"/>
    <w:rsid w:val="0062308B"/>
    <w:rsid w:val="00674BBD"/>
    <w:rsid w:val="00677F0C"/>
    <w:rsid w:val="006A49B3"/>
    <w:rsid w:val="006F60B5"/>
    <w:rsid w:val="007458C8"/>
    <w:rsid w:val="007E4347"/>
    <w:rsid w:val="008A166B"/>
    <w:rsid w:val="008C47B5"/>
    <w:rsid w:val="009514B3"/>
    <w:rsid w:val="009966A6"/>
    <w:rsid w:val="009E5C60"/>
    <w:rsid w:val="00AF5826"/>
    <w:rsid w:val="00B357DE"/>
    <w:rsid w:val="00B75187"/>
    <w:rsid w:val="00BC2F47"/>
    <w:rsid w:val="00C948E2"/>
    <w:rsid w:val="00CD4E9E"/>
    <w:rsid w:val="00D7422B"/>
    <w:rsid w:val="00E46275"/>
    <w:rsid w:val="00E51EDE"/>
    <w:rsid w:val="00FD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E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basedOn w:val="a0"/>
    <w:uiPriority w:val="99"/>
    <w:rsid w:val="005844F4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584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844F4"/>
    <w:pPr>
      <w:widowControl w:val="0"/>
      <w:suppressAutoHyphens w:val="0"/>
      <w:autoSpaceDE w:val="0"/>
      <w:autoSpaceDN w:val="0"/>
      <w:adjustRightInd w:val="0"/>
      <w:spacing w:line="272" w:lineRule="exact"/>
      <w:jc w:val="both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rsid w:val="008A166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A49B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57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7D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donsko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2025-02-03T12:26:00Z</cp:lastPrinted>
  <dcterms:created xsi:type="dcterms:W3CDTF">2023-11-29T10:29:00Z</dcterms:created>
  <dcterms:modified xsi:type="dcterms:W3CDTF">2025-02-03T12:26:00Z</dcterms:modified>
</cp:coreProperties>
</file>