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1E21D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ОТЧЕТНЫЙ  ДОКЛАД</w:t>
      </w: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1E21D0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ГЛАВЫ АДМИНИСТРАЦИИ </w:t>
      </w:r>
      <w:r w:rsidR="006F6804">
        <w:rPr>
          <w:rFonts w:ascii="Times New Roman" w:hAnsi="Times New Roman"/>
          <w:b/>
          <w:sz w:val="32"/>
        </w:rPr>
        <w:t>ОТРАД</w:t>
      </w:r>
      <w:r>
        <w:rPr>
          <w:rFonts w:ascii="Times New Roman" w:hAnsi="Times New Roman"/>
          <w:b/>
          <w:sz w:val="32"/>
        </w:rPr>
        <w:t>ОВСКОГО</w:t>
      </w:r>
    </w:p>
    <w:p w:rsidR="004F0D37" w:rsidRDefault="001E21D0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СЕЛЬСКОГО ПОСЕЛЕНИЯ  ПЕРЕД ЖИТЕЛЯМИ  </w:t>
      </w:r>
    </w:p>
    <w:p w:rsidR="004F0D37" w:rsidRDefault="001E21D0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r w:rsidR="006F6804">
        <w:rPr>
          <w:rFonts w:ascii="Times New Roman" w:hAnsi="Times New Roman"/>
          <w:b/>
          <w:sz w:val="32"/>
        </w:rPr>
        <w:t>ВТОРОЕ</w:t>
      </w:r>
      <w:r w:rsidR="00CA3616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 ПОЛУГОДИЕ 202</w:t>
      </w:r>
      <w:r w:rsidR="005D74F9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 xml:space="preserve"> ГОДА</w:t>
      </w:r>
    </w:p>
    <w:p w:rsidR="004F0D37" w:rsidRDefault="004F0D37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F0D37" w:rsidRDefault="001E21D0">
      <w:pPr>
        <w:spacing w:after="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B4538E" w:rsidRPr="00B4538E" w:rsidRDefault="005D74F9" w:rsidP="00B4538E">
      <w:pPr>
        <w:pStyle w:val="a7"/>
        <w:rPr>
          <w:rFonts w:ascii="Times New Roman" w:eastAsia="Calibri" w:hAnsi="Times New Roman"/>
          <w:sz w:val="28"/>
          <w:szCs w:val="28"/>
        </w:rPr>
      </w:pPr>
      <w:r w:rsidRPr="00B4538E">
        <w:rPr>
          <w:rFonts w:eastAsia="Calibri"/>
          <w:bCs/>
        </w:rPr>
        <w:lastRenderedPageBreak/>
        <w:t xml:space="preserve"> </w:t>
      </w:r>
      <w:r w:rsidR="00B4538E">
        <w:rPr>
          <w:rFonts w:eastAsia="Calibri"/>
          <w:bCs/>
        </w:rPr>
        <w:t xml:space="preserve">               </w:t>
      </w:r>
      <w:r w:rsidRPr="00B4538E">
        <w:rPr>
          <w:rFonts w:ascii="Times New Roman" w:eastAsia="Calibri" w:hAnsi="Times New Roman"/>
          <w:sz w:val="28"/>
          <w:szCs w:val="28"/>
        </w:rPr>
        <w:t xml:space="preserve">Добрый день, </w:t>
      </w:r>
      <w:r w:rsidRPr="00B4538E">
        <w:rPr>
          <w:rFonts w:ascii="Times New Roman" w:hAnsi="Times New Roman"/>
          <w:sz w:val="28"/>
          <w:szCs w:val="28"/>
        </w:rPr>
        <w:t xml:space="preserve">уважаемые  жители и депутаты </w:t>
      </w:r>
      <w:r w:rsidRPr="00B4538E">
        <w:rPr>
          <w:rFonts w:ascii="Times New Roman" w:eastAsia="Calibri" w:hAnsi="Times New Roman"/>
          <w:sz w:val="28"/>
          <w:szCs w:val="28"/>
        </w:rPr>
        <w:t xml:space="preserve"> Отрадовского сельского поселения</w:t>
      </w:r>
      <w:r w:rsidRPr="00B4538E">
        <w:rPr>
          <w:rFonts w:ascii="Times New Roman" w:hAnsi="Times New Roman"/>
          <w:sz w:val="28"/>
          <w:szCs w:val="28"/>
        </w:rPr>
        <w:t>, уважаемые коллеги и присутствующие приглашенные лица.</w:t>
      </w:r>
    </w:p>
    <w:p w:rsidR="005D74F9" w:rsidRPr="00B4538E" w:rsidRDefault="00B4538E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eastAsia="Calibri" w:hAnsi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5D74F9" w:rsidRPr="00B4538E">
        <w:rPr>
          <w:rFonts w:ascii="Times New Roman" w:hAnsi="Times New Roman"/>
          <w:sz w:val="28"/>
          <w:szCs w:val="28"/>
        </w:rPr>
        <w:t>Сегодня мы собрались здесь вместе для того, чтобы подвести итоги проделанной работы за второе полугодие 2024 года и, в целом, за прошедший 2024 год,  обсудить задачи на  2025 год.</w:t>
      </w:r>
    </w:p>
    <w:p w:rsidR="005D74F9" w:rsidRPr="00B4538E" w:rsidRDefault="00B4538E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D74F9" w:rsidRPr="00B4538E">
        <w:rPr>
          <w:rFonts w:ascii="Times New Roman" w:hAnsi="Times New Roman"/>
          <w:sz w:val="28"/>
          <w:szCs w:val="28"/>
        </w:rPr>
        <w:t>В соответствии с действующим Федеральным законодательством главы сельских поселений каждое полугодие отчитываются перед населением и депутатским корпусом о проделанной работе.</w:t>
      </w:r>
    </w:p>
    <w:p w:rsidR="005D74F9" w:rsidRPr="00B4538E" w:rsidRDefault="00B4538E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538E">
        <w:rPr>
          <w:rFonts w:ascii="Times New Roman" w:hAnsi="Times New Roman"/>
          <w:sz w:val="28"/>
          <w:szCs w:val="28"/>
        </w:rPr>
        <w:t xml:space="preserve"> </w:t>
      </w:r>
      <w:r w:rsidR="005D74F9" w:rsidRPr="00B4538E">
        <w:rPr>
          <w:rFonts w:ascii="Times New Roman" w:hAnsi="Times New Roman"/>
          <w:sz w:val="28"/>
          <w:szCs w:val="28"/>
        </w:rPr>
        <w:t xml:space="preserve">Представляя отчет о результатах своей деятельности и деятельности администрации </w:t>
      </w:r>
      <w:r w:rsidR="00CA1068" w:rsidRPr="00B4538E">
        <w:rPr>
          <w:rFonts w:ascii="Times New Roman" w:hAnsi="Times New Roman"/>
          <w:sz w:val="28"/>
          <w:szCs w:val="28"/>
        </w:rPr>
        <w:t>Отрадовского</w:t>
      </w:r>
      <w:r w:rsidR="005D74F9" w:rsidRPr="00B4538E">
        <w:rPr>
          <w:rFonts w:ascii="Times New Roman" w:hAnsi="Times New Roman"/>
          <w:sz w:val="28"/>
          <w:szCs w:val="28"/>
        </w:rPr>
        <w:t xml:space="preserve"> сельского поселения за  второе полугодие 202</w:t>
      </w:r>
      <w:r w:rsidR="00CA1068" w:rsidRPr="00B4538E">
        <w:rPr>
          <w:rFonts w:ascii="Times New Roman" w:hAnsi="Times New Roman"/>
          <w:sz w:val="28"/>
          <w:szCs w:val="28"/>
        </w:rPr>
        <w:t>4</w:t>
      </w:r>
      <w:r w:rsidR="005D74F9" w:rsidRPr="00B4538E">
        <w:rPr>
          <w:rFonts w:ascii="Times New Roman" w:hAnsi="Times New Roman"/>
          <w:sz w:val="28"/>
          <w:szCs w:val="28"/>
        </w:rPr>
        <w:t xml:space="preserve"> года, постараюсь отразить основные моменты в работе администрации, обозначить существующие проблемные вопросы и рассказать о выполнении поставленных в предыдущем периоде задач.</w:t>
      </w:r>
    </w:p>
    <w:p w:rsidR="004F0D37" w:rsidRPr="00E866A5" w:rsidRDefault="001E21D0" w:rsidP="00BB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Главными задачами Администрации поселения было исполнение полномочий согласно Федеральному закону № 131-ФЗ «Об общих принципах организации местного самоуправления в РФ».</w:t>
      </w:r>
    </w:p>
    <w:p w:rsidR="004F0D37" w:rsidRPr="00E866A5" w:rsidRDefault="00116F63" w:rsidP="00BB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В </w:t>
      </w:r>
      <w:r w:rsidR="001E21D0" w:rsidRPr="00E866A5">
        <w:rPr>
          <w:rFonts w:ascii="Times New Roman" w:hAnsi="Times New Roman"/>
          <w:sz w:val="28"/>
          <w:szCs w:val="28"/>
        </w:rPr>
        <w:t>Администраци</w:t>
      </w:r>
      <w:r w:rsidRPr="00E866A5">
        <w:rPr>
          <w:rFonts w:ascii="Times New Roman" w:hAnsi="Times New Roman"/>
          <w:sz w:val="28"/>
          <w:szCs w:val="28"/>
        </w:rPr>
        <w:t>и</w:t>
      </w:r>
      <w:r w:rsidR="001E21D0" w:rsidRPr="00E866A5">
        <w:rPr>
          <w:rFonts w:ascii="Times New Roman" w:hAnsi="Times New Roman"/>
          <w:sz w:val="28"/>
          <w:szCs w:val="28"/>
        </w:rPr>
        <w:t xml:space="preserve"> </w:t>
      </w:r>
      <w:r w:rsidR="00BB68FC">
        <w:rPr>
          <w:rFonts w:ascii="Times New Roman" w:hAnsi="Times New Roman"/>
          <w:sz w:val="28"/>
          <w:szCs w:val="28"/>
        </w:rPr>
        <w:t>Отрад</w:t>
      </w:r>
      <w:r w:rsidRPr="00E866A5">
        <w:rPr>
          <w:rFonts w:ascii="Times New Roman" w:hAnsi="Times New Roman"/>
          <w:sz w:val="28"/>
          <w:szCs w:val="28"/>
        </w:rPr>
        <w:t xml:space="preserve">овского сельского поселения работа ведется </w:t>
      </w:r>
      <w:r w:rsidR="001E21D0" w:rsidRPr="00E866A5">
        <w:rPr>
          <w:rFonts w:ascii="Times New Roman" w:hAnsi="Times New Roman"/>
          <w:sz w:val="28"/>
          <w:szCs w:val="28"/>
        </w:rPr>
        <w:t xml:space="preserve"> исходя из главных направлений социально-экономического развития поселения и района.</w:t>
      </w:r>
    </w:p>
    <w:p w:rsidR="004F0D37" w:rsidRDefault="001E21D0" w:rsidP="008B49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Администрацией ведется исполнение отдельных государственных полномочий: оформляются нотариальные действия, выдаются различные справки, выписки в соответствии с положением о персональных данных.</w:t>
      </w:r>
    </w:p>
    <w:p w:rsidR="00E94D28" w:rsidRDefault="005B08F1" w:rsidP="00E94D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      Личный приём граждан о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существляется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</w:t>
      </w:r>
      <w:r w:rsidR="00CA1068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главой и специалистами 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Администрации 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Отрадовского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сельского поселения, еженедельно в соответствии с графиком приёма граждан. Все заявления и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обращения 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рассмотрены своевременно и по всем даны разъяснения или приняты меры.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                                        </w:t>
      </w:r>
      <w:r w:rsidR="001E21D0" w:rsidRPr="00E86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30308" w:rsidRDefault="001E21D0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Администрацией </w:t>
      </w:r>
      <w:r w:rsidR="00BB68FC" w:rsidRPr="00BA2208">
        <w:rPr>
          <w:rFonts w:ascii="Times New Roman" w:hAnsi="Times New Roman"/>
          <w:sz w:val="28"/>
          <w:szCs w:val="28"/>
        </w:rPr>
        <w:t>Отрадовского</w:t>
      </w:r>
      <w:r w:rsidRPr="00BA2208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BB68FC" w:rsidRPr="00BA2208">
        <w:rPr>
          <w:rFonts w:ascii="Times New Roman" w:hAnsi="Times New Roman"/>
          <w:sz w:val="28"/>
          <w:szCs w:val="28"/>
        </w:rPr>
        <w:t>второе</w:t>
      </w:r>
      <w:r w:rsidRPr="00BA2208">
        <w:rPr>
          <w:rFonts w:ascii="Times New Roman" w:hAnsi="Times New Roman"/>
          <w:sz w:val="28"/>
          <w:szCs w:val="28"/>
        </w:rPr>
        <w:t xml:space="preserve"> полугодие 202</w:t>
      </w:r>
      <w:r w:rsidR="000F0B56" w:rsidRPr="00BA2208">
        <w:rPr>
          <w:rFonts w:ascii="Times New Roman" w:hAnsi="Times New Roman"/>
          <w:sz w:val="28"/>
          <w:szCs w:val="28"/>
        </w:rPr>
        <w:t>4</w:t>
      </w:r>
      <w:r w:rsidRPr="00BA2208">
        <w:rPr>
          <w:rFonts w:ascii="Times New Roman" w:hAnsi="Times New Roman"/>
          <w:sz w:val="28"/>
          <w:szCs w:val="28"/>
        </w:rPr>
        <w:t xml:space="preserve"> года было принято </w:t>
      </w:r>
      <w:r w:rsidR="00BA2208" w:rsidRPr="00BA2208">
        <w:rPr>
          <w:rFonts w:ascii="Times New Roman" w:hAnsi="Times New Roman"/>
          <w:sz w:val="28"/>
          <w:szCs w:val="28"/>
        </w:rPr>
        <w:t>58</w:t>
      </w:r>
      <w:r w:rsidRPr="00E866A5">
        <w:rPr>
          <w:rFonts w:ascii="Times New Roman" w:hAnsi="Times New Roman"/>
          <w:sz w:val="28"/>
          <w:szCs w:val="28"/>
        </w:rPr>
        <w:t xml:space="preserve"> постановлений,</w:t>
      </w:r>
      <w:r w:rsidRPr="00BA2208">
        <w:rPr>
          <w:rFonts w:ascii="Times New Roman" w:hAnsi="Times New Roman"/>
          <w:sz w:val="28"/>
          <w:szCs w:val="28"/>
        </w:rPr>
        <w:t xml:space="preserve"> </w:t>
      </w:r>
      <w:r w:rsidR="00BA2208" w:rsidRPr="00BA2208">
        <w:rPr>
          <w:rFonts w:ascii="Times New Roman" w:hAnsi="Times New Roman"/>
          <w:sz w:val="28"/>
          <w:szCs w:val="28"/>
        </w:rPr>
        <w:t>44</w:t>
      </w:r>
      <w:r w:rsidRPr="00E866A5">
        <w:rPr>
          <w:rFonts w:ascii="Times New Roman" w:hAnsi="Times New Roman"/>
          <w:sz w:val="28"/>
          <w:szCs w:val="28"/>
        </w:rPr>
        <w:t xml:space="preserve"> распоряжений. Для обнародования нормативных правовых актов используются информационные стенды, официальный сайт сельского поселения</w:t>
      </w:r>
      <w:r w:rsidR="005B08F1">
        <w:rPr>
          <w:rFonts w:ascii="Times New Roman" w:hAnsi="Times New Roman"/>
          <w:sz w:val="28"/>
          <w:szCs w:val="28"/>
        </w:rPr>
        <w:t>,</w:t>
      </w:r>
      <w:r w:rsidR="005B08F1" w:rsidRPr="005B08F1">
        <w:rPr>
          <w:rFonts w:ascii="Times New Roman" w:hAnsi="Times New Roman"/>
          <w:sz w:val="28"/>
          <w:szCs w:val="28"/>
        </w:rPr>
        <w:t xml:space="preserve"> </w:t>
      </w:r>
      <w:r w:rsidR="005B08F1">
        <w:rPr>
          <w:rFonts w:ascii="Times New Roman" w:hAnsi="Times New Roman"/>
          <w:sz w:val="28"/>
          <w:szCs w:val="28"/>
        </w:rPr>
        <w:t>публикуются</w:t>
      </w:r>
      <w:r w:rsidR="005B08F1" w:rsidRPr="005B08F1">
        <w:rPr>
          <w:rFonts w:ascii="Times New Roman" w:hAnsi="Times New Roman"/>
          <w:sz w:val="28"/>
          <w:szCs w:val="28"/>
        </w:rPr>
        <w:t xml:space="preserve"> в </w:t>
      </w:r>
      <w:r w:rsidR="005B08F1" w:rsidRPr="005B08F1">
        <w:rPr>
          <w:rFonts w:ascii="Times New Roman" w:hAnsi="Times New Roman"/>
          <w:spacing w:val="-2"/>
          <w:kern w:val="2"/>
          <w:sz w:val="28"/>
          <w:szCs w:val="28"/>
        </w:rPr>
        <w:t>газете «Приазовье»</w:t>
      </w:r>
      <w:r w:rsidRPr="00E866A5">
        <w:rPr>
          <w:rFonts w:ascii="Times New Roman" w:hAnsi="Times New Roman"/>
          <w:sz w:val="28"/>
          <w:szCs w:val="28"/>
        </w:rPr>
        <w:t>.</w:t>
      </w:r>
      <w:r w:rsidR="005B08F1" w:rsidRPr="005B08F1">
        <w:rPr>
          <w:sz w:val="36"/>
          <w:szCs w:val="36"/>
        </w:rPr>
        <w:t xml:space="preserve"> </w:t>
      </w:r>
      <w:r w:rsidR="005B08F1" w:rsidRPr="005B08F1">
        <w:rPr>
          <w:rFonts w:ascii="Times New Roman" w:hAnsi="Times New Roman"/>
          <w:sz w:val="28"/>
          <w:szCs w:val="28"/>
        </w:rPr>
        <w:t>Принятые нормат</w:t>
      </w:r>
      <w:r w:rsidR="005B08F1">
        <w:rPr>
          <w:rFonts w:ascii="Times New Roman" w:hAnsi="Times New Roman"/>
          <w:sz w:val="28"/>
          <w:szCs w:val="28"/>
        </w:rPr>
        <w:t>ивные правовые акты направляются</w:t>
      </w:r>
      <w:r w:rsidR="005B08F1" w:rsidRPr="005B08F1">
        <w:rPr>
          <w:rFonts w:ascii="Times New Roman" w:hAnsi="Times New Roman"/>
          <w:sz w:val="28"/>
          <w:szCs w:val="28"/>
        </w:rPr>
        <w:t xml:space="preserve"> в единый регистр Администрации Ростовской области для последующего их внесения в вышеуказанный регистр. </w:t>
      </w:r>
    </w:p>
    <w:p w:rsidR="00B30308" w:rsidRPr="00E866A5" w:rsidRDefault="001E21D0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На постоянной основе с жителями сел поддерживается связь по обеспечению бесперебойной подачи электроэнергии, водоснабжения в случае ЧС, времени устранения неполадок и другие вопросы.</w:t>
      </w:r>
      <w:r w:rsidR="00B30308" w:rsidRPr="00B30308">
        <w:rPr>
          <w:rFonts w:ascii="Times New Roman" w:hAnsi="Times New Roman"/>
          <w:sz w:val="28"/>
          <w:szCs w:val="28"/>
        </w:rPr>
        <w:t xml:space="preserve"> </w:t>
      </w:r>
      <w:r w:rsidR="00B30308" w:rsidRPr="00E866A5">
        <w:rPr>
          <w:rFonts w:ascii="Times New Roman" w:hAnsi="Times New Roman"/>
          <w:sz w:val="28"/>
          <w:szCs w:val="28"/>
        </w:rPr>
        <w:t>По прежнему актуальными остаются вопросы: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неудовлетворительное состояние автомобильных дорог;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неудовлетворительное состояние электрических сетей;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-отлов бродячих собак;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спил аварийных деревьев;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вопросы, связанные с комплексным благоустройством поселения.</w:t>
      </w:r>
    </w:p>
    <w:p w:rsidR="004F0D37" w:rsidRPr="00E866A5" w:rsidRDefault="001E21D0" w:rsidP="00E94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Основные направления деятельности Администрации поселения строились в соответствии с Уставом сельского поселения.  Кроме того это выполнение программ, областных, районных, ну </w:t>
      </w:r>
      <w:r w:rsidR="000F0B56">
        <w:rPr>
          <w:rFonts w:ascii="Times New Roman" w:hAnsi="Times New Roman"/>
          <w:sz w:val="28"/>
          <w:szCs w:val="28"/>
        </w:rPr>
        <w:t xml:space="preserve">и конечно </w:t>
      </w:r>
      <w:r w:rsidRPr="00E866A5">
        <w:rPr>
          <w:rFonts w:ascii="Times New Roman" w:hAnsi="Times New Roman"/>
          <w:sz w:val="28"/>
          <w:szCs w:val="28"/>
        </w:rPr>
        <w:t>решение всех наших местных проблемных вопросов, которые есть и будут всегда, поскольку это каждодневные дела.</w:t>
      </w:r>
    </w:p>
    <w:p w:rsidR="00DD0906" w:rsidRPr="00E866A5" w:rsidRDefault="00EF4CE5" w:rsidP="00DD090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D0906" w:rsidRPr="00E866A5">
        <w:rPr>
          <w:rFonts w:ascii="Times New Roman" w:hAnsi="Times New Roman"/>
          <w:sz w:val="28"/>
          <w:szCs w:val="28"/>
        </w:rPr>
        <w:t xml:space="preserve">В состав </w:t>
      </w:r>
      <w:r w:rsidR="00BB68FC">
        <w:rPr>
          <w:rFonts w:ascii="Times New Roman" w:hAnsi="Times New Roman"/>
          <w:sz w:val="28"/>
          <w:szCs w:val="28"/>
        </w:rPr>
        <w:t>Отрадовского</w:t>
      </w:r>
      <w:r w:rsidR="00DD0906" w:rsidRPr="00E866A5">
        <w:rPr>
          <w:rFonts w:ascii="Times New Roman" w:hAnsi="Times New Roman"/>
          <w:sz w:val="28"/>
          <w:szCs w:val="28"/>
        </w:rPr>
        <w:t xml:space="preserve"> сельского поселения входят д</w:t>
      </w:r>
      <w:r>
        <w:rPr>
          <w:rFonts w:ascii="Times New Roman" w:hAnsi="Times New Roman"/>
          <w:sz w:val="28"/>
          <w:szCs w:val="28"/>
        </w:rPr>
        <w:t>евять населенных пунктов</w:t>
      </w:r>
      <w:r w:rsidR="009F647B">
        <w:rPr>
          <w:rFonts w:ascii="Times New Roman" w:hAnsi="Times New Roman"/>
          <w:sz w:val="28"/>
          <w:szCs w:val="28"/>
        </w:rPr>
        <w:t>. Расстояние до административного центра</w:t>
      </w:r>
      <w:r w:rsidR="00DD0906" w:rsidRPr="00E866A5">
        <w:rPr>
          <w:rFonts w:ascii="Times New Roman" w:hAnsi="Times New Roman"/>
          <w:sz w:val="28"/>
          <w:szCs w:val="28"/>
        </w:rPr>
        <w:t xml:space="preserve"> </w:t>
      </w:r>
      <w:r w:rsidR="009F64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 км, общая площадь поселения 19525</w:t>
      </w:r>
      <w:r w:rsidR="00AE5BEB">
        <w:rPr>
          <w:rFonts w:ascii="Times New Roman" w:hAnsi="Times New Roman"/>
          <w:sz w:val="28"/>
          <w:szCs w:val="28"/>
        </w:rPr>
        <w:t xml:space="preserve"> </w:t>
      </w:r>
      <w:r w:rsidR="00DD0906" w:rsidRPr="00E866A5">
        <w:rPr>
          <w:rFonts w:ascii="Times New Roman" w:hAnsi="Times New Roman"/>
          <w:sz w:val="28"/>
          <w:szCs w:val="28"/>
        </w:rPr>
        <w:t>га с сельхозугодиями.</w:t>
      </w:r>
    </w:p>
    <w:p w:rsidR="004F0D37" w:rsidRPr="00E866A5" w:rsidRDefault="00DD0906" w:rsidP="00DD090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  </w:t>
      </w:r>
      <w:r w:rsidR="00EF4CE5">
        <w:rPr>
          <w:rFonts w:ascii="Times New Roman" w:hAnsi="Times New Roman"/>
          <w:sz w:val="28"/>
          <w:szCs w:val="28"/>
        </w:rPr>
        <w:t>По состоянию на 01.01.2024</w:t>
      </w:r>
      <w:r w:rsidR="001E21D0" w:rsidRPr="00E866A5">
        <w:rPr>
          <w:rFonts w:ascii="Times New Roman" w:hAnsi="Times New Roman"/>
          <w:sz w:val="28"/>
          <w:szCs w:val="28"/>
        </w:rPr>
        <w:t xml:space="preserve"> г. численность населения составляет </w:t>
      </w:r>
      <w:r w:rsidR="00A74830">
        <w:rPr>
          <w:rFonts w:ascii="Times New Roman" w:hAnsi="Times New Roman"/>
          <w:sz w:val="28"/>
          <w:szCs w:val="28"/>
        </w:rPr>
        <w:t>1669</w:t>
      </w:r>
      <w:r w:rsidRPr="00E866A5">
        <w:rPr>
          <w:rFonts w:ascii="Times New Roman" w:hAnsi="Times New Roman"/>
          <w:sz w:val="28"/>
          <w:szCs w:val="28"/>
        </w:rPr>
        <w:t xml:space="preserve"> </w:t>
      </w:r>
      <w:r w:rsidR="001E21D0" w:rsidRPr="00E866A5">
        <w:rPr>
          <w:rFonts w:ascii="Times New Roman" w:hAnsi="Times New Roman"/>
          <w:sz w:val="28"/>
          <w:szCs w:val="28"/>
        </w:rPr>
        <w:t>чел.</w:t>
      </w:r>
    </w:p>
    <w:p w:rsidR="00DD0906" w:rsidRDefault="00DD0906" w:rsidP="00DD0906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4B1F25" w:rsidRPr="00B4538E" w:rsidRDefault="004B1F25" w:rsidP="004B1F25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4538E">
        <w:rPr>
          <w:rFonts w:ascii="Times New Roman" w:hAnsi="Times New Roman"/>
          <w:b/>
          <w:color w:val="auto"/>
          <w:sz w:val="28"/>
          <w:szCs w:val="28"/>
        </w:rPr>
        <w:t>Бюджет</w:t>
      </w:r>
    </w:p>
    <w:p w:rsidR="004B1F25" w:rsidRPr="00B4538E" w:rsidRDefault="004B1F25" w:rsidP="004B1F2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Бюджет поселения формируется ежегодно. Формирование бюджета проводится в соответствии 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Отрадовского сельского поселения и размещается на официальном сайте Администрации Отрадовского сельского поселения в информационно-телекоммуникационной сети «Интернет».</w:t>
      </w:r>
    </w:p>
    <w:p w:rsidR="004B1F25" w:rsidRPr="00B4538E" w:rsidRDefault="004B1F25" w:rsidP="004B1F2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Исполнение бюджета Отрадовского сельского поселения за 2024 год составило по доходам при плане </w:t>
      </w:r>
      <w:r w:rsidRPr="00B4538E">
        <w:rPr>
          <w:rFonts w:ascii="Times New Roman" w:hAnsi="Times New Roman"/>
          <w:color w:val="auto"/>
          <w:sz w:val="28"/>
          <w:szCs w:val="28"/>
          <w:u w:val="single"/>
        </w:rPr>
        <w:t>13 312,9</w:t>
      </w:r>
      <w:r w:rsidRPr="00B4538E">
        <w:rPr>
          <w:rFonts w:ascii="Times New Roman" w:hAnsi="Times New Roman"/>
          <w:color w:val="auto"/>
          <w:sz w:val="28"/>
          <w:szCs w:val="28"/>
        </w:rPr>
        <w:t xml:space="preserve"> тыс. руб. исполнено </w:t>
      </w:r>
      <w:r w:rsidRPr="00B4538E">
        <w:rPr>
          <w:rFonts w:ascii="Times New Roman" w:hAnsi="Times New Roman"/>
          <w:color w:val="auto"/>
          <w:sz w:val="28"/>
          <w:szCs w:val="28"/>
          <w:u w:val="single"/>
        </w:rPr>
        <w:t>14 450,9</w:t>
      </w:r>
      <w:r w:rsidRPr="00B4538E">
        <w:rPr>
          <w:rFonts w:ascii="Times New Roman" w:hAnsi="Times New Roman"/>
          <w:color w:val="auto"/>
          <w:sz w:val="28"/>
          <w:szCs w:val="28"/>
        </w:rPr>
        <w:t xml:space="preserve"> тыс. руб., процент исполнения – 108,5 .</w:t>
      </w:r>
    </w:p>
    <w:p w:rsidR="004B1F25" w:rsidRPr="00B4538E" w:rsidRDefault="004B1F25" w:rsidP="004B1F2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 xml:space="preserve">          общий объем расходов бюджета Отрадовского сельского поселения Азовского района при плане </w:t>
      </w:r>
      <w:r w:rsidRPr="00B4538E">
        <w:rPr>
          <w:rFonts w:ascii="Times New Roman" w:hAnsi="Times New Roman"/>
          <w:b/>
          <w:sz w:val="28"/>
          <w:szCs w:val="28"/>
        </w:rPr>
        <w:t xml:space="preserve">15179,6 </w:t>
      </w:r>
      <w:r w:rsidRPr="00B4538E">
        <w:rPr>
          <w:rFonts w:ascii="Times New Roman" w:hAnsi="Times New Roman"/>
          <w:sz w:val="28"/>
          <w:szCs w:val="28"/>
        </w:rPr>
        <w:t xml:space="preserve">тыс. рублей исполнено за 2024 года </w:t>
      </w:r>
      <w:r w:rsidRPr="00B4538E">
        <w:rPr>
          <w:rFonts w:ascii="Times New Roman" w:hAnsi="Times New Roman"/>
          <w:b/>
          <w:sz w:val="28"/>
          <w:szCs w:val="28"/>
        </w:rPr>
        <w:t>14801,2</w:t>
      </w:r>
      <w:r w:rsidRPr="00B4538E">
        <w:rPr>
          <w:rFonts w:ascii="Times New Roman" w:hAnsi="Times New Roman"/>
          <w:sz w:val="28"/>
          <w:szCs w:val="28"/>
        </w:rPr>
        <w:t xml:space="preserve"> тыс.руб., процент исполнения 97,5;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Собственные доходы включают в себя налоговые и неналоговые доходы. 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- Годовой план сбора земельного налога 3658,2 тыс. руб. из них  собрано 4021,1 тыс. руб ( выполнено 109,9%). 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Налог на имущество физических лиц   за 2024 год собран в сумме 214,4 тыс. руб. при годовом плане 189,8 тыс.руб.(выполнено 113,0%).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Единый сельскохозяйственный  налог (ЕСХН) за  2024 год собран в сумме 3212,6 тыс. руб. к годовому плану 3233,8 тыс. руб.(выполнено 99,3%).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Налог на доходы физических лиц за 2024 год собран в сумме  1438,0 тыс. руб.  к годовому плану 944,2 тыс. руб.(выполнено 152,3%).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Государственная пошлина за совершение нотариальных действий за  2024 год собрана в сумме 8,3 тыс.руб. при годовом плане  14,5 тыс. руб.(выполнено 57,2%).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b/>
          <w:color w:val="auto"/>
          <w:sz w:val="28"/>
          <w:szCs w:val="28"/>
        </w:rPr>
        <w:t xml:space="preserve">По расходам при годовом плане </w:t>
      </w:r>
      <w:r w:rsidRPr="00B4538E">
        <w:rPr>
          <w:rFonts w:ascii="Times New Roman" w:hAnsi="Times New Roman"/>
          <w:color w:val="auto"/>
          <w:sz w:val="28"/>
          <w:szCs w:val="28"/>
          <w:u w:val="single"/>
        </w:rPr>
        <w:t>15179,6</w:t>
      </w:r>
      <w:r w:rsidRPr="00B4538E">
        <w:rPr>
          <w:rFonts w:ascii="Times New Roman" w:hAnsi="Times New Roman"/>
          <w:color w:val="auto"/>
          <w:sz w:val="28"/>
          <w:szCs w:val="28"/>
        </w:rPr>
        <w:t xml:space="preserve"> тыс. руб. исполнено за 2024 год  </w:t>
      </w:r>
      <w:r w:rsidRPr="00B4538E">
        <w:rPr>
          <w:rFonts w:ascii="Times New Roman" w:hAnsi="Times New Roman"/>
          <w:color w:val="auto"/>
          <w:sz w:val="28"/>
          <w:szCs w:val="28"/>
          <w:u w:val="single"/>
        </w:rPr>
        <w:t>14801,2</w:t>
      </w:r>
      <w:r w:rsidRPr="00B4538E">
        <w:rPr>
          <w:rFonts w:ascii="Times New Roman" w:hAnsi="Times New Roman"/>
          <w:color w:val="auto"/>
          <w:sz w:val="28"/>
          <w:szCs w:val="28"/>
        </w:rPr>
        <w:t xml:space="preserve"> тыс. руб., что составляет 97,5%.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Фактические расходы были направлены на следующие основные мероприятия:    </w:t>
      </w:r>
    </w:p>
    <w:p w:rsidR="004B1F25" w:rsidRPr="00B4538E" w:rsidRDefault="004B1F25" w:rsidP="004B1F2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Расходы на «общегосударственные вопросы» составили 7 846,7 тыс. рублей. В данном разделе расходов отражено содержание аппарата администрации поселения, а именно: заработная плата, отчисления на фонд оплаты труда, коммунальные расходы и материальные затрат</w:t>
      </w:r>
    </w:p>
    <w:p w:rsidR="004B1F25" w:rsidRPr="00B4538E" w:rsidRDefault="004B1F25" w:rsidP="004B1F25">
      <w:pPr>
        <w:spacing w:after="0"/>
        <w:ind w:firstLine="709"/>
        <w:jc w:val="both"/>
        <w:rPr>
          <w:b/>
          <w:i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регистрация имущества поселения (дороги, памятник)- 55,5 т.руб</w:t>
      </w:r>
    </w:p>
    <w:p w:rsidR="004B1F25" w:rsidRPr="00B4538E" w:rsidRDefault="004B1F25" w:rsidP="004B1F25">
      <w:pPr>
        <w:pStyle w:val="ac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lastRenderedPageBreak/>
        <w:t>Осуществление первичного воинского учета  план 361,6 т.руб.    исполнено  361,6 т.руб.</w:t>
      </w:r>
    </w:p>
    <w:p w:rsidR="004B1F25" w:rsidRPr="00B4538E" w:rsidRDefault="004B1F25" w:rsidP="004B1F25">
      <w:pPr>
        <w:pStyle w:val="ac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мероприятия в области гражданской обороны и пожарной безопасности план 16,8 т.руб. исполнено 6,3 тыс.руб.</w:t>
      </w:r>
    </w:p>
    <w:p w:rsidR="004B1F25" w:rsidRPr="00B4538E" w:rsidRDefault="004B1F25" w:rsidP="004B1F25">
      <w:pPr>
        <w:pStyle w:val="ac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межбюджетные трансферты по переданным полномочиям (ВМФК, КСП, ритуальные услуги)- план 175,5 т.руб., исполнено 175,4т. руб.</w:t>
      </w:r>
    </w:p>
    <w:p w:rsidR="004B1F25" w:rsidRPr="00B4538E" w:rsidRDefault="004B1F25" w:rsidP="004B1F25">
      <w:pPr>
        <w:pStyle w:val="ac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публикация в СМИ (газета «Приазовье») - план 27,7 т.руб., исполнено 27,7 т.руб</w:t>
      </w:r>
    </w:p>
    <w:p w:rsidR="004B1F25" w:rsidRPr="00B4538E" w:rsidRDefault="004B1F25" w:rsidP="004B1F25">
      <w:pPr>
        <w:pStyle w:val="ac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резервный фонд -  10,0 т.руб  исполнено – 0,0 т.руб</w:t>
      </w:r>
    </w:p>
    <w:p w:rsidR="004B1F25" w:rsidRPr="00B4538E" w:rsidRDefault="004B1F25" w:rsidP="004B1F25">
      <w:pPr>
        <w:pStyle w:val="ac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-взнос в ассоциацию СМО  20,0 т.руб – исполнено 20,0 т.руб</w:t>
      </w:r>
    </w:p>
    <w:p w:rsidR="004B1F25" w:rsidRPr="00B4538E" w:rsidRDefault="004B1F25" w:rsidP="004B1F25">
      <w:pPr>
        <w:pStyle w:val="ac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Расходы на благоустройство территории - план 2127,2 т.руб., исполнено 2068,2 тыс.руб в том числе :</w:t>
      </w:r>
    </w:p>
    <w:p w:rsidR="004B1F25" w:rsidRPr="00B4538E" w:rsidRDefault="004B1F25" w:rsidP="004B1F25">
      <w:pPr>
        <w:pStyle w:val="ac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-техническое обслуживание КТП в с. Орловка - план 21,7 тыс.руб., факт 21,7 тыс.руб.</w:t>
      </w:r>
    </w:p>
    <w:p w:rsidR="004B1F25" w:rsidRPr="00B4538E" w:rsidRDefault="004B1F25" w:rsidP="004B1F25">
      <w:pPr>
        <w:pStyle w:val="a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уличное освещение -  план 986,9 тыс. руб., факт  936,6 тыс.руб</w:t>
      </w:r>
    </w:p>
    <w:p w:rsidR="004B1F25" w:rsidRPr="00B4538E" w:rsidRDefault="004B1F25" w:rsidP="004B1F25">
      <w:pPr>
        <w:pStyle w:val="a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ремонт и техническое обслуживание светильников уличного освещения план 453,7 тыс.руб., факт 451,6 тыс.руб.;</w:t>
      </w:r>
    </w:p>
    <w:p w:rsidR="00205B69" w:rsidRPr="00B4538E" w:rsidRDefault="00205B69" w:rsidP="004B1F25">
      <w:pPr>
        <w:pStyle w:val="a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</w:t>
      </w:r>
      <w:r w:rsidR="00B165FB" w:rsidRPr="00B4538E">
        <w:rPr>
          <w:rFonts w:ascii="Times New Roman" w:hAnsi="Times New Roman"/>
          <w:color w:val="auto"/>
          <w:sz w:val="28"/>
          <w:szCs w:val="28"/>
        </w:rPr>
        <w:t>контейнеры для мусора – 246,84 тыс. руб.;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 - организация трудоустройства несовершеннолетних граждан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в возрасте от 14 до 18 лет- 25,1 тыс.руб. факт – 25,1 тыс.руб.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противоклещевая обработка- план 15,0 тыс.руб., факт 15,0 ты.руб.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отлов собак – план 51,2 тыс .руб., факт 51,2 тыс.руб.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расчистка от поросли и уборка территории – 98,7 тыс.руб. факт-98,7 тыс.руб.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материалы для ремонта остановки в с. Орловка и с. Отрадовка – план-52,1     тыс.руб. факт – 52,1 тыс.руб.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обрезка сухих и аварийных деревьев в с. Орловка – план-94,5 тыс.руб. факт 94,5 тыс.руб.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приобритение хоз.материалов для ремонта памятников – 50,0 тыс.руб. факт-50,0тыс.руб.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приобретение саженцев деревьев – план 20,0 тыс.руб., факт – 20,0тыс.руб. 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оплата за изменение в ПСД по благоустройству спортивной площадки в    с.Отрадовка –5,0 тыс.руб.;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расходы на общественные работы –план 6,0 тыс. руб., факт 0,0</w:t>
      </w:r>
    </w:p>
    <w:p w:rsidR="004B1F25" w:rsidRPr="00B4538E" w:rsidRDefault="004B1F25" w:rsidP="004B1F2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 xml:space="preserve">        - расходы на выплату пенсии лицам замещающим муниципальные должности – план 297,6 тыс.руб., факт 292,2 тыс.руб. </w:t>
      </w:r>
    </w:p>
    <w:p w:rsidR="004B1F25" w:rsidRPr="00B4538E" w:rsidRDefault="004B1F25" w:rsidP="004B1F2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- расходы на содержание Домов Культуры Администрации Отрадовского сельского поселения, Азовского района, Ростовской области – план 4 159,8 тыс.руб. факт – 4 159,8 тыс.руб.</w:t>
      </w:r>
    </w:p>
    <w:p w:rsidR="004B1F25" w:rsidRPr="00B4538E" w:rsidRDefault="004B1F25" w:rsidP="004B1F2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38E">
        <w:rPr>
          <w:rFonts w:ascii="Times New Roman" w:hAnsi="Times New Roman"/>
          <w:color w:val="auto"/>
          <w:sz w:val="28"/>
          <w:szCs w:val="28"/>
        </w:rPr>
        <w:t>Задолженность по долговым обязательствам и просроченная кредиторская задолженность бюджета Отрадовского сельского поселения  в отчетном периоде отсутствует.</w:t>
      </w:r>
    </w:p>
    <w:p w:rsidR="0077006A" w:rsidRPr="00E866A5" w:rsidRDefault="0077006A" w:rsidP="00770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ab/>
        <w:t xml:space="preserve">Администрацией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сельского поселения ведется активная работа по снижению задолженности по налогам:</w:t>
      </w:r>
    </w:p>
    <w:p w:rsidR="0077006A" w:rsidRPr="00E866A5" w:rsidRDefault="0077006A" w:rsidP="00770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866A5">
        <w:rPr>
          <w:rFonts w:ascii="Times New Roman" w:hAnsi="Times New Roman"/>
          <w:sz w:val="28"/>
          <w:szCs w:val="28"/>
        </w:rPr>
        <w:t xml:space="preserve"> в Межрайонную ИФНС России №18 по Ростовской области запрашиваются сведения по задолженности, в т. ч. недоимке, на основании которых ведется активная работа с неплательщиками.</w:t>
      </w:r>
    </w:p>
    <w:p w:rsidR="0077006A" w:rsidRDefault="0077006A" w:rsidP="007700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На сайте Администрации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сельского поселения размещены принятые решения Собрания депутатов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сельского поселения по земельному налогу, налогу на имущество физических лиц.</w:t>
      </w:r>
    </w:p>
    <w:p w:rsidR="00107B53" w:rsidRPr="00B45A40" w:rsidRDefault="00107B53" w:rsidP="00B45A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sz w:val="28"/>
          <w:szCs w:val="28"/>
        </w:rPr>
        <w:t>Понятно, что и расходы должны быть по доходам, поэтому мы планировали только остро необходимые социально важные расходы. Ну и конечно старались привлечь средства других бюджетов, что сейчас становится все сложнее, так как участие во всех практически конкурсах и программах предусматривает софинансирование жителей. Все основные проекты они и звучат как инициативное бюджетирование, то есть инициатива должна исходить от граждан, а мы должны поддержать, развить, помочь и сопровождать проект на протяжении всего исполнения.</w:t>
      </w:r>
    </w:p>
    <w:p w:rsidR="00BB5C19" w:rsidRDefault="0077006A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06A">
        <w:rPr>
          <w:rFonts w:ascii="Times New Roman" w:hAnsi="Times New Roman"/>
          <w:sz w:val="28"/>
          <w:szCs w:val="28"/>
        </w:rPr>
        <w:t>В рамках программы развития газоснабжения и газификации региона период - 2021-2030 годы планирует</w:t>
      </w:r>
      <w:r w:rsidR="00BB5C19">
        <w:rPr>
          <w:rFonts w:ascii="Times New Roman" w:hAnsi="Times New Roman"/>
          <w:sz w:val="28"/>
          <w:szCs w:val="28"/>
        </w:rPr>
        <w:t xml:space="preserve">ся газификация в нашем сельском поселении. </w:t>
      </w:r>
      <w:r w:rsidRPr="0077006A">
        <w:rPr>
          <w:rFonts w:ascii="Times New Roman" w:hAnsi="Times New Roman"/>
          <w:sz w:val="28"/>
          <w:szCs w:val="28"/>
        </w:rPr>
        <w:t xml:space="preserve"> Данные объекты включены в </w:t>
      </w:r>
      <w:r w:rsidR="00BB5C19">
        <w:rPr>
          <w:rFonts w:ascii="Times New Roman" w:hAnsi="Times New Roman"/>
          <w:sz w:val="28"/>
          <w:szCs w:val="28"/>
        </w:rPr>
        <w:t>«</w:t>
      </w:r>
      <w:r w:rsidRPr="0077006A">
        <w:rPr>
          <w:rFonts w:ascii="Times New Roman" w:hAnsi="Times New Roman"/>
          <w:sz w:val="28"/>
          <w:szCs w:val="28"/>
        </w:rPr>
        <w:t>Программу развития газоснабжения и газификации Ростовской области на период с 2021-2030 годы». В Отрадовс</w:t>
      </w:r>
      <w:r w:rsidR="00BB5C19">
        <w:rPr>
          <w:rFonts w:ascii="Times New Roman" w:hAnsi="Times New Roman"/>
          <w:sz w:val="28"/>
          <w:szCs w:val="28"/>
        </w:rPr>
        <w:t>ком сельском поселении будут газифицированы:</w:t>
      </w:r>
      <w:r w:rsidRPr="0077006A">
        <w:rPr>
          <w:rFonts w:ascii="Times New Roman" w:hAnsi="Times New Roman"/>
          <w:sz w:val="28"/>
          <w:szCs w:val="28"/>
        </w:rPr>
        <w:t xml:space="preserve"> х.Григорьевка, с.Отрадовка, с.Советский Дар, х.Платоновка, х.Сонино, х.Марков, с.Орловка. </w:t>
      </w:r>
    </w:p>
    <w:p w:rsidR="0077006A" w:rsidRPr="0077006A" w:rsidRDefault="0077006A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06A">
        <w:rPr>
          <w:rFonts w:ascii="Times New Roman" w:hAnsi="Times New Roman"/>
          <w:sz w:val="28"/>
          <w:szCs w:val="28"/>
        </w:rPr>
        <w:t>В настоящее время ООО «Геостройкадастр» выполнил проектно-изыскательские работы, строительно-монтажные работы согласно программы газификации запланированы на 2025 год</w:t>
      </w:r>
      <w:r w:rsidR="00BB5C19">
        <w:rPr>
          <w:rFonts w:ascii="Times New Roman" w:hAnsi="Times New Roman"/>
          <w:sz w:val="28"/>
          <w:szCs w:val="28"/>
        </w:rPr>
        <w:t>.</w:t>
      </w:r>
    </w:p>
    <w:p w:rsidR="00693469" w:rsidRPr="0077006A" w:rsidRDefault="00693469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469" w:rsidRDefault="00693469" w:rsidP="006934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0527">
        <w:rPr>
          <w:rFonts w:ascii="Times New Roman" w:hAnsi="Times New Roman"/>
          <w:b/>
          <w:sz w:val="28"/>
          <w:szCs w:val="28"/>
        </w:rPr>
        <w:t>Земельные вопросы и градостроительная деятельность</w:t>
      </w:r>
    </w:p>
    <w:p w:rsidR="00693469" w:rsidRPr="00A31C58" w:rsidRDefault="00693469" w:rsidP="0069346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было принято </w:t>
      </w:r>
      <w:r w:rsidR="00157775">
        <w:rPr>
          <w:rFonts w:ascii="Times New Roman" w:hAnsi="Times New Roman"/>
          <w:b/>
          <w:sz w:val="28"/>
          <w:szCs w:val="28"/>
        </w:rPr>
        <w:t>4</w:t>
      </w:r>
      <w:r w:rsidR="00157775">
        <w:rPr>
          <w:rFonts w:ascii="Times New Roman" w:hAnsi="Times New Roman"/>
          <w:sz w:val="28"/>
          <w:szCs w:val="28"/>
        </w:rPr>
        <w:t xml:space="preserve"> заявления</w:t>
      </w:r>
      <w:r w:rsidRPr="00A31C58">
        <w:rPr>
          <w:rFonts w:ascii="Times New Roman" w:hAnsi="Times New Roman"/>
          <w:sz w:val="28"/>
          <w:szCs w:val="28"/>
        </w:rPr>
        <w:t xml:space="preserve"> от физических и юридических лиц о  (присвоении) изменении адресов земельным  участкам и расположенным на них объектам недвижимости, по результатам рассмотрения </w:t>
      </w:r>
      <w:r>
        <w:rPr>
          <w:rFonts w:ascii="Times New Roman" w:hAnsi="Times New Roman"/>
          <w:sz w:val="28"/>
          <w:szCs w:val="28"/>
        </w:rPr>
        <w:t xml:space="preserve">которых были присвоены адреса </w:t>
      </w:r>
      <w:r w:rsidRPr="00A31C58">
        <w:rPr>
          <w:rFonts w:ascii="Times New Roman" w:hAnsi="Times New Roman"/>
          <w:sz w:val="28"/>
          <w:szCs w:val="28"/>
        </w:rPr>
        <w:t xml:space="preserve"> объектам недвижимого имущества на территории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A31C58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93469" w:rsidRDefault="00693469" w:rsidP="0069346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было рассмотрено </w:t>
      </w:r>
      <w:r w:rsidR="00157775" w:rsidRPr="00157775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заявления</w:t>
      </w:r>
      <w:r w:rsidRPr="00A31C58">
        <w:rPr>
          <w:rFonts w:ascii="Times New Roman" w:hAnsi="Times New Roman"/>
          <w:sz w:val="28"/>
          <w:szCs w:val="28"/>
        </w:rPr>
        <w:t xml:space="preserve"> от физических лиц в рамках реализации органом местного самоуправления права преимущественной покупки земельных участков из земель сельскохозяйственного назначения в соответствии  со ст.8 Федерального закона от 24.07.2002 г. №101-ФЗ «Об обороте земель сельскохозяйственного назначения» и ст.</w:t>
      </w:r>
      <w:r w:rsidRPr="00A31C58">
        <w:rPr>
          <w:rFonts w:ascii="Times New Roman" w:hAnsi="Times New Roman"/>
          <w:sz w:val="28"/>
          <w:szCs w:val="28"/>
          <w:shd w:val="clear" w:color="auto" w:fill="FFFFFF"/>
        </w:rPr>
        <w:t xml:space="preserve"> 19</w:t>
      </w:r>
      <w:r w:rsidRPr="00A31C58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1  </w:t>
      </w:r>
      <w:r w:rsidRPr="00A31C58">
        <w:rPr>
          <w:rFonts w:ascii="Times New Roman" w:hAnsi="Times New Roman"/>
          <w:sz w:val="28"/>
          <w:szCs w:val="28"/>
        </w:rPr>
        <w:t xml:space="preserve"> Областного закона от 22.07.2003 г. №19-ЗС «О регулировании земельных отношений в Ростовской области». </w:t>
      </w:r>
    </w:p>
    <w:p w:rsidR="00535863" w:rsidRDefault="00535863" w:rsidP="0069346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30.12.2020 № 518-ФЗ « О внесении изменений в отдельные законодательные акты Российской Федерации», подпроекта 2 «дорожной карты» по проекту «Наполнение Единого государственного реестра недвижимости необходимыми сведениями» на постоянной основе ведется работа по выявлению правообладателей ранее учтенных объектов недвижимости: </w:t>
      </w:r>
      <w:r w:rsidR="00B4538E" w:rsidRPr="00B4538E">
        <w:rPr>
          <w:rFonts w:ascii="Times New Roman" w:hAnsi="Times New Roman"/>
          <w:sz w:val="28"/>
          <w:szCs w:val="28"/>
        </w:rPr>
        <w:t>36</w:t>
      </w:r>
      <w:r w:rsidRPr="00B4538E">
        <w:rPr>
          <w:rFonts w:ascii="Times New Roman" w:hAnsi="Times New Roman"/>
          <w:sz w:val="28"/>
          <w:szCs w:val="28"/>
        </w:rPr>
        <w:t xml:space="preserve"> </w:t>
      </w:r>
      <w:r w:rsidRPr="00953C89">
        <w:rPr>
          <w:rFonts w:ascii="Times New Roman" w:hAnsi="Times New Roman"/>
          <w:sz w:val="28"/>
          <w:szCs w:val="28"/>
        </w:rPr>
        <w:t>объектов в отношении которых право зарегистрировано,</w:t>
      </w:r>
      <w:r w:rsidRPr="00535863">
        <w:rPr>
          <w:rFonts w:ascii="Times New Roman" w:hAnsi="Times New Roman"/>
          <w:b/>
          <w:sz w:val="28"/>
          <w:szCs w:val="28"/>
        </w:rPr>
        <w:t xml:space="preserve"> </w:t>
      </w:r>
      <w:r w:rsidR="00B4538E" w:rsidRPr="00B4538E">
        <w:rPr>
          <w:rFonts w:ascii="Times New Roman" w:hAnsi="Times New Roman"/>
          <w:sz w:val="28"/>
          <w:szCs w:val="28"/>
        </w:rPr>
        <w:t>1250</w:t>
      </w:r>
      <w:r w:rsidR="00B4538E">
        <w:rPr>
          <w:rFonts w:ascii="Times New Roman" w:hAnsi="Times New Roman"/>
          <w:b/>
          <w:sz w:val="28"/>
          <w:szCs w:val="28"/>
        </w:rPr>
        <w:t xml:space="preserve"> </w:t>
      </w:r>
      <w:r w:rsidRPr="00953C89">
        <w:rPr>
          <w:rFonts w:ascii="Times New Roman" w:hAnsi="Times New Roman"/>
          <w:sz w:val="28"/>
          <w:szCs w:val="28"/>
        </w:rPr>
        <w:t>объектов сняты с кадастрового учёта.</w:t>
      </w:r>
    </w:p>
    <w:p w:rsidR="0037195C" w:rsidRPr="00A31C58" w:rsidRDefault="0037195C" w:rsidP="0069346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613" w:rsidRPr="00B4538E" w:rsidRDefault="001B6613" w:rsidP="001B6613">
      <w:pPr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Администрация </w:t>
      </w:r>
      <w:r w:rsidRPr="00B4538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Отрадовского сельского поселения </w:t>
      </w: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 обратилась  в суд с заявлением </w:t>
      </w:r>
      <w:r w:rsidRPr="00B4538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</w:t>
      </w: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4538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признании</w:t>
      </w: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права </w:t>
      </w:r>
      <w:r w:rsidRPr="00B4538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муниципальной</w:t>
      </w: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4538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собственности</w:t>
      </w: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на бесхозяйные объекты автомобильные </w:t>
      </w:r>
      <w:r w:rsidRPr="00B4538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дороги</w:t>
      </w: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:rsidR="008C24A4" w:rsidRPr="00B4538E" w:rsidRDefault="001B6613" w:rsidP="001B6613">
      <w:pPr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с. Отрадовка – пер. Полевой</w:t>
      </w:r>
    </w:p>
    <w:p w:rsidR="001B6613" w:rsidRPr="00B4538E" w:rsidRDefault="001B6613" w:rsidP="001B6613">
      <w:pPr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с. Орловка – ул. Победы</w:t>
      </w:r>
    </w:p>
    <w:p w:rsidR="001B6613" w:rsidRPr="00B4538E" w:rsidRDefault="001B6613" w:rsidP="001B6613">
      <w:pPr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с. Советский Дар – ул. Фермеров</w:t>
      </w:r>
    </w:p>
    <w:p w:rsidR="001B6613" w:rsidRPr="00B4538E" w:rsidRDefault="001B6613" w:rsidP="001B661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х. Платоновка – ул. Охотничья</w:t>
      </w:r>
      <w:r w:rsidRPr="00B4538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77006A" w:rsidRPr="00F82962" w:rsidRDefault="0077006A" w:rsidP="00693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280D" w:rsidRPr="009F280D" w:rsidRDefault="009F280D" w:rsidP="009F28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80D">
        <w:rPr>
          <w:rFonts w:ascii="Times New Roman" w:hAnsi="Times New Roman"/>
          <w:b/>
          <w:sz w:val="28"/>
          <w:szCs w:val="28"/>
        </w:rPr>
        <w:t>Культура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    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       В рамках реализации программы «Развитие культуры», муниципальному бюджетному учреждению культуры доведено муниципальное задание по организации досуговой деятельности и сохранению народных тр</w:t>
      </w:r>
      <w:r w:rsidR="0037195C">
        <w:rPr>
          <w:rFonts w:ascii="Times New Roman" w:hAnsi="Times New Roman"/>
          <w:sz w:val="28"/>
          <w:szCs w:val="28"/>
        </w:rPr>
        <w:t>адиций. За второе полугодие 2024</w:t>
      </w:r>
      <w:r w:rsidRPr="009F280D">
        <w:rPr>
          <w:rFonts w:ascii="Times New Roman" w:hAnsi="Times New Roman"/>
          <w:sz w:val="28"/>
          <w:szCs w:val="28"/>
        </w:rPr>
        <w:t xml:space="preserve"> года из  бюджета израсходовано </w:t>
      </w:r>
      <w:r w:rsidR="00B4538E" w:rsidRPr="00B4538E">
        <w:rPr>
          <w:rFonts w:ascii="Times New Roman" w:hAnsi="Times New Roman"/>
          <w:sz w:val="28"/>
          <w:szCs w:val="28"/>
        </w:rPr>
        <w:t>4159,8</w:t>
      </w:r>
      <w:r w:rsidRPr="009F280D">
        <w:rPr>
          <w:rFonts w:ascii="Times New Roman" w:hAnsi="Times New Roman"/>
          <w:sz w:val="28"/>
          <w:szCs w:val="28"/>
        </w:rPr>
        <w:t xml:space="preserve"> тыс. рублей. Это расходы на заработную плату, отчисления во внебюджетные фонды, коммунальные услуги, котельное и печное отопление, уплата налогов и сборов, противопожарные мероприятия, услуги по ведению бухгалтерского учета, электротовары, канцтовары.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 Работа учреждений культуры осуществлялась в рамках целевой муниципальной программы «Развитие культуры» и согласовано утвержденного плана работы.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     В отчетном периоде проведены мероприятия по следующим направлениям: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- информационно-развлекательные программы;</w:t>
      </w:r>
    </w:p>
    <w:p w:rsidR="0037195C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-  флешмобы;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-  патриотические акции;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-  концертные программы;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-  различные акции.</w:t>
      </w:r>
    </w:p>
    <w:p w:rsid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В учреждении проводятся занятия в клубных формированиях, клубах по интересам для детей, молодежи и взрослого населения.</w:t>
      </w:r>
    </w:p>
    <w:p w:rsid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280D" w:rsidRPr="009F280D" w:rsidRDefault="009F280D" w:rsidP="009F28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F280D">
        <w:rPr>
          <w:rStyle w:val="53"/>
          <w:rFonts w:ascii="Times New Roman" w:hAnsi="Times New Roman"/>
          <w:b/>
          <w:sz w:val="28"/>
          <w:szCs w:val="28"/>
        </w:rPr>
        <w:t>Вопросы ЧС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80D" w:rsidRPr="009F280D" w:rsidRDefault="009F280D" w:rsidP="009F280D">
      <w:pPr>
        <w:pStyle w:val="western"/>
        <w:suppressAutoHyphens/>
        <w:spacing w:before="0"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На территории Отрад</w:t>
      </w:r>
      <w:r w:rsidRPr="009F280D">
        <w:rPr>
          <w:sz w:val="28"/>
          <w:szCs w:val="28"/>
        </w:rPr>
        <w:t>овского сельского поселения создана и функционирует Добровольная пожа</w:t>
      </w:r>
      <w:r>
        <w:rPr>
          <w:sz w:val="28"/>
          <w:szCs w:val="28"/>
        </w:rPr>
        <w:t>рная дружина, в которую входит 6</w:t>
      </w:r>
      <w:r w:rsidRPr="009F280D">
        <w:rPr>
          <w:sz w:val="28"/>
          <w:szCs w:val="28"/>
        </w:rPr>
        <w:t xml:space="preserve"> человек.    Все добровольные пожарные за счет средс</w:t>
      </w:r>
      <w:r>
        <w:rPr>
          <w:sz w:val="28"/>
          <w:szCs w:val="28"/>
        </w:rPr>
        <w:t xml:space="preserve">тв местного бюджета на сумму </w:t>
      </w:r>
      <w:r w:rsidRPr="00B4538E">
        <w:rPr>
          <w:sz w:val="28"/>
          <w:szCs w:val="28"/>
        </w:rPr>
        <w:t>1,8</w:t>
      </w:r>
      <w:r w:rsidRPr="0037195C">
        <w:rPr>
          <w:b/>
          <w:sz w:val="28"/>
          <w:szCs w:val="28"/>
        </w:rPr>
        <w:t xml:space="preserve">                     </w:t>
      </w:r>
      <w:r w:rsidRPr="009F280D">
        <w:rPr>
          <w:sz w:val="28"/>
          <w:szCs w:val="28"/>
        </w:rPr>
        <w:t>тыс. р</w:t>
      </w:r>
      <w:r>
        <w:rPr>
          <w:sz w:val="28"/>
          <w:szCs w:val="28"/>
        </w:rPr>
        <w:t>уб</w:t>
      </w:r>
      <w:r w:rsidRPr="009F280D">
        <w:rPr>
          <w:color w:val="FF0000"/>
          <w:sz w:val="28"/>
          <w:szCs w:val="28"/>
        </w:rPr>
        <w:t xml:space="preserve"> </w:t>
      </w:r>
      <w:r w:rsidRPr="009F280D">
        <w:rPr>
          <w:sz w:val="28"/>
          <w:szCs w:val="28"/>
        </w:rPr>
        <w:t>застрахованы и обучены. Представители добровольной пожарной дружины, проводят ежедневное патрулирование территорий поселения, направленное на соблюдение требований пожарной безопасности жителями поселения.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С руководителями предприятий, организаций, учреждений, главами крестьянско-фермерских хозяйств, жителями поселения проводятся разъяснительные беседы по вопросам пожарной безопасности. 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Проводится  информирование населения о мерах и требованиях пожарной безопасности, посредством социальных сетей, собраний и размещения наглядной агитации. Постоянно проводится работа с гражданами из неблагополучных семей.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lastRenderedPageBreak/>
        <w:t>По водным объектам в поселении проводятся рейды, направленные на  разъяснительную работу с населением, о безопасном отдыхе на водных объектах как во время купального сезона, так и в осенне-зимний период, вручаются памятки.</w:t>
      </w:r>
      <w:r w:rsidRPr="009F280D">
        <w:rPr>
          <w:rFonts w:ascii="Times New Roman" w:hAnsi="Times New Roman"/>
          <w:sz w:val="28"/>
          <w:szCs w:val="28"/>
        </w:rPr>
        <w:tab/>
      </w:r>
    </w:p>
    <w:p w:rsidR="009F280D" w:rsidRPr="009F280D" w:rsidRDefault="009F280D" w:rsidP="000C0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color w:val="FF0000"/>
          <w:sz w:val="28"/>
          <w:szCs w:val="28"/>
        </w:rPr>
        <w:tab/>
      </w:r>
      <w:r w:rsidRPr="009F280D">
        <w:rPr>
          <w:rFonts w:ascii="Times New Roman" w:hAnsi="Times New Roman"/>
          <w:color w:val="FF0000"/>
          <w:sz w:val="28"/>
          <w:szCs w:val="28"/>
        </w:rPr>
        <w:tab/>
      </w:r>
      <w:r w:rsidR="00CE783F">
        <w:rPr>
          <w:rFonts w:ascii="Times New Roman" w:hAnsi="Times New Roman"/>
          <w:sz w:val="28"/>
          <w:szCs w:val="28"/>
        </w:rPr>
        <w:t>При Администрации Отрад</w:t>
      </w:r>
      <w:r w:rsidRPr="009F280D">
        <w:rPr>
          <w:rFonts w:ascii="Times New Roman" w:hAnsi="Times New Roman"/>
          <w:sz w:val="28"/>
          <w:szCs w:val="28"/>
        </w:rPr>
        <w:t xml:space="preserve">овского сельского поселения работает комиссия, которая создана  для решения сложных спорных вопросов, затрагивающих права и законные интересы несовершеннолетних,  проводит профилактическую работу с подростками и родителями из  неблагополучных семей  и  семей «группы риска». С родителями,  не выполняющими свои обязанности по воспитанию и содержанию детей, ведутся профилактические беседы, они предупреждаются об ответственности, которую несут за жизнь детей. 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Неблагополучные семьи выявляются совместно со здравоохранением, ПДН, образовательными учреждениями, органами опеки.</w:t>
      </w:r>
      <w:r w:rsidRPr="009F28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280D">
        <w:rPr>
          <w:rFonts w:ascii="Times New Roman" w:hAnsi="Times New Roman"/>
          <w:sz w:val="28"/>
          <w:szCs w:val="28"/>
        </w:rPr>
        <w:t>При необходимости решается вопрос  о постановке семьи на учет как «социально-опасная».</w:t>
      </w:r>
      <w:r w:rsidRPr="009F280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Так же семьи, где родители склонны к чрезмерному употреблению алкоголя, либо попали в трудную жизненную ситуацию, находятся на постоянном контроле.</w:t>
      </w:r>
      <w:r w:rsidRPr="009F280D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157775" w:rsidRDefault="00157775" w:rsidP="009F280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7775" w:rsidRPr="00157775" w:rsidRDefault="00157775" w:rsidP="0015777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7775">
        <w:rPr>
          <w:rFonts w:ascii="Times New Roman" w:hAnsi="Times New Roman"/>
          <w:b/>
          <w:color w:val="auto"/>
          <w:sz w:val="28"/>
          <w:szCs w:val="28"/>
        </w:rPr>
        <w:t>СВО</w:t>
      </w:r>
    </w:p>
    <w:p w:rsidR="009F280D" w:rsidRPr="009F280D" w:rsidRDefault="009F280D" w:rsidP="009F2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color w:val="FF0000"/>
          <w:sz w:val="28"/>
          <w:szCs w:val="28"/>
          <w:highlight w:val="white"/>
        </w:rPr>
        <w:tab/>
      </w:r>
      <w:r w:rsidRPr="009F280D">
        <w:rPr>
          <w:rFonts w:ascii="Times New Roman" w:hAnsi="Times New Roman"/>
          <w:sz w:val="28"/>
          <w:szCs w:val="28"/>
          <w:highlight w:val="white"/>
        </w:rPr>
        <w:t xml:space="preserve">Сегодня наша страна переживает непростой период: это и экономические санкции, и специальная военная операция. Мы все понимаем, что это вынужденная ситуация, которая связана с теми вызовами, с которыми пришлось столкнуться нашей стране, когда появилась реальная угроза суверенности нашего государства. Но жизнь не стоит на месте, и пока наши военнослужащие сражаются, защищая границы нашей Родины, мы должны сделать все возможное, чтобы обеспечить стабильную и спокойную жизнь дома. </w:t>
      </w:r>
    </w:p>
    <w:p w:rsidR="009F280D" w:rsidRPr="009F280D" w:rsidRDefault="009F280D" w:rsidP="009F2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ab/>
      </w:r>
      <w:r w:rsidR="00CE783F">
        <w:rPr>
          <w:rFonts w:ascii="Times New Roman" w:hAnsi="Times New Roman"/>
          <w:sz w:val="28"/>
          <w:szCs w:val="28"/>
        </w:rPr>
        <w:t>Администрацией  Отрад</w:t>
      </w:r>
      <w:r w:rsidRPr="009F280D">
        <w:rPr>
          <w:rFonts w:ascii="Times New Roman" w:hAnsi="Times New Roman"/>
          <w:sz w:val="28"/>
          <w:szCs w:val="28"/>
        </w:rPr>
        <w:t xml:space="preserve">овского сельского поселения ведется работа по оказанию помощи семьям мобилизованных: консультации, оказание моральной поддержки, выяснение  потребностей и организация  помощи. </w:t>
      </w:r>
    </w:p>
    <w:p w:rsidR="009F280D" w:rsidRDefault="009F280D" w:rsidP="009F2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ab/>
        <w:t xml:space="preserve">Не менее важна поддержка людей, которые в данную минуту рискуют своей жизнью в зоне боевых действий, на постоянной основе </w:t>
      </w:r>
      <w:r w:rsidR="0037195C">
        <w:rPr>
          <w:rFonts w:ascii="Times New Roman" w:hAnsi="Times New Roman"/>
          <w:sz w:val="28"/>
          <w:szCs w:val="28"/>
        </w:rPr>
        <w:t xml:space="preserve">жителями администрации </w:t>
      </w:r>
      <w:r w:rsidRPr="009F280D">
        <w:rPr>
          <w:rFonts w:ascii="Times New Roman" w:hAnsi="Times New Roman"/>
          <w:sz w:val="28"/>
          <w:szCs w:val="28"/>
        </w:rPr>
        <w:t>направляется  гуман</w:t>
      </w:r>
      <w:r w:rsidR="00CE783F">
        <w:rPr>
          <w:rFonts w:ascii="Times New Roman" w:hAnsi="Times New Roman"/>
          <w:sz w:val="28"/>
          <w:szCs w:val="28"/>
        </w:rPr>
        <w:t xml:space="preserve">итарная помощь, </w:t>
      </w:r>
      <w:r w:rsidRPr="009F280D">
        <w:rPr>
          <w:rFonts w:ascii="Times New Roman" w:hAnsi="Times New Roman"/>
          <w:sz w:val="28"/>
          <w:szCs w:val="28"/>
        </w:rPr>
        <w:t xml:space="preserve"> плетутся маскировочные сети, которые передаются на передовую линию.</w:t>
      </w:r>
    </w:p>
    <w:p w:rsidR="00157775" w:rsidRDefault="00157775" w:rsidP="009F2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поблагодарить всех жителей поселения, руководителей</w:t>
      </w:r>
      <w:r w:rsidR="006F149D">
        <w:rPr>
          <w:rFonts w:ascii="Times New Roman" w:hAnsi="Times New Roman"/>
          <w:sz w:val="28"/>
          <w:szCs w:val="28"/>
        </w:rPr>
        <w:t xml:space="preserve"> сельхозпредприятий, волонтерские движения, которые принимают активное участие в сборе гуманитарной помощи для отправки в зону СВО.</w:t>
      </w:r>
    </w:p>
    <w:p w:rsidR="0037195C" w:rsidRPr="0037195C" w:rsidRDefault="0037195C" w:rsidP="009F2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95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Спасибо</w:t>
      </w:r>
      <w:r w:rsidRPr="0037195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за ваше неравнодушие, </w:t>
      </w:r>
      <w:r w:rsidRPr="0037195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за</w:t>
      </w:r>
      <w:r w:rsidRPr="0037195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37195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помощь</w:t>
      </w:r>
      <w:r w:rsidRPr="0037195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поддержку наших солдат в это сложное время и активную гражданскую позицию.</w:t>
      </w:r>
    </w:p>
    <w:p w:rsidR="0037195C" w:rsidRPr="009F280D" w:rsidRDefault="0037195C" w:rsidP="009F2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49D" w:rsidRDefault="006F149D" w:rsidP="00B45A40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83F" w:rsidRPr="00B45A40" w:rsidRDefault="00CE783F" w:rsidP="00B4538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A40">
        <w:rPr>
          <w:rFonts w:ascii="Times New Roman" w:hAnsi="Times New Roman"/>
          <w:b/>
          <w:bCs/>
          <w:sz w:val="28"/>
          <w:szCs w:val="28"/>
        </w:rPr>
        <w:t>Воинский учет граждан</w:t>
      </w:r>
    </w:p>
    <w:p w:rsidR="00CE783F" w:rsidRPr="00B45A40" w:rsidRDefault="00CE783F" w:rsidP="00B45A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                    За отчетны</w:t>
      </w:r>
      <w:r w:rsidR="0075695A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й период Администрацией Отрад</w:t>
      </w:r>
      <w:r w:rsidRPr="00B45A40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овского сельского поселения </w:t>
      </w:r>
      <w:r w:rsidR="00B55CC8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проведена 100 % явка юношей 2008</w:t>
      </w:r>
      <w:r w:rsidRPr="00B45A40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года</w:t>
      </w:r>
      <w:r w:rsidR="00264C0B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в военный комиссариат г. Азова</w:t>
      </w:r>
      <w:r w:rsidRPr="00B45A40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. Проведены проверки и сверки военнообязанных по организациям, расположенным на территории  сельского поселения. Ведется разъяснительная работа по отбору желающих заключить контракт на военную службу. </w:t>
      </w:r>
    </w:p>
    <w:p w:rsidR="00CE783F" w:rsidRDefault="00CE783F" w:rsidP="00B45A4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</w:t>
      </w:r>
      <w:r w:rsidRPr="00B45A40">
        <w:rPr>
          <w:rFonts w:ascii="Times New Roman" w:hAnsi="Times New Roman"/>
          <w:sz w:val="28"/>
          <w:szCs w:val="28"/>
        </w:rPr>
        <w:t>На воинском</w:t>
      </w:r>
      <w:r w:rsidR="00C956E8">
        <w:rPr>
          <w:rFonts w:ascii="Times New Roman" w:hAnsi="Times New Roman"/>
          <w:sz w:val="28"/>
          <w:szCs w:val="28"/>
        </w:rPr>
        <w:t xml:space="preserve"> учете по состоянию на </w:t>
      </w:r>
      <w:r w:rsidR="00B55CC8">
        <w:rPr>
          <w:rFonts w:ascii="Times New Roman" w:hAnsi="Times New Roman"/>
          <w:sz w:val="28"/>
          <w:szCs w:val="28"/>
        </w:rPr>
        <w:t xml:space="preserve"> 2024</w:t>
      </w:r>
      <w:r w:rsidR="00C956E8">
        <w:rPr>
          <w:rFonts w:ascii="Times New Roman" w:hAnsi="Times New Roman"/>
          <w:sz w:val="28"/>
          <w:szCs w:val="28"/>
        </w:rPr>
        <w:t xml:space="preserve"> год</w:t>
      </w:r>
      <w:r w:rsidRPr="00B45A40">
        <w:rPr>
          <w:rFonts w:ascii="Times New Roman" w:hAnsi="Times New Roman"/>
          <w:sz w:val="28"/>
          <w:szCs w:val="28"/>
        </w:rPr>
        <w:t xml:space="preserve"> состоит на перв</w:t>
      </w:r>
      <w:r w:rsidR="00B55CC8">
        <w:rPr>
          <w:rFonts w:ascii="Times New Roman" w:hAnsi="Times New Roman"/>
          <w:sz w:val="28"/>
          <w:szCs w:val="28"/>
        </w:rPr>
        <w:t>ичном воинском учете состоит 499</w:t>
      </w:r>
      <w:r w:rsidRPr="00B45A40">
        <w:rPr>
          <w:rFonts w:ascii="Times New Roman" w:hAnsi="Times New Roman"/>
          <w:sz w:val="28"/>
          <w:szCs w:val="28"/>
        </w:rPr>
        <w:t xml:space="preserve"> челове</w:t>
      </w:r>
      <w:r w:rsidR="00B55CC8">
        <w:rPr>
          <w:rFonts w:ascii="Times New Roman" w:hAnsi="Times New Roman"/>
          <w:sz w:val="28"/>
          <w:szCs w:val="28"/>
        </w:rPr>
        <w:t>к, из них:  офицеров запаса — 8</w:t>
      </w:r>
      <w:r w:rsidR="00264C0B">
        <w:rPr>
          <w:rFonts w:ascii="Times New Roman" w:hAnsi="Times New Roman"/>
          <w:sz w:val="28"/>
          <w:szCs w:val="28"/>
        </w:rPr>
        <w:t xml:space="preserve"> </w:t>
      </w:r>
      <w:r w:rsidRPr="00B45A40">
        <w:rPr>
          <w:rFonts w:ascii="Times New Roman" w:hAnsi="Times New Roman"/>
          <w:sz w:val="28"/>
          <w:szCs w:val="28"/>
        </w:rPr>
        <w:t xml:space="preserve">человек. </w:t>
      </w:r>
      <w:r w:rsidR="00B55CC8">
        <w:rPr>
          <w:rFonts w:ascii="Times New Roman" w:hAnsi="Times New Roman"/>
          <w:sz w:val="28"/>
          <w:szCs w:val="28"/>
        </w:rPr>
        <w:t>Призывников – 19 человек, граждане в запасе – 472 человека</w:t>
      </w:r>
    </w:p>
    <w:p w:rsidR="00B55CC8" w:rsidRPr="00B45A40" w:rsidRDefault="00C956E8" w:rsidP="00B45A4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</w:t>
      </w:r>
      <w:r w:rsidR="00B55CC8">
        <w:rPr>
          <w:rFonts w:ascii="Times New Roman" w:hAnsi="Times New Roman"/>
          <w:sz w:val="28"/>
          <w:szCs w:val="28"/>
        </w:rPr>
        <w:t xml:space="preserve"> 2024 года контракт с Минобороны для похождения воинской службы заключили: 5 человек и граждане</w:t>
      </w:r>
      <w:r>
        <w:rPr>
          <w:rFonts w:ascii="Times New Roman" w:hAnsi="Times New Roman"/>
          <w:sz w:val="28"/>
          <w:szCs w:val="28"/>
        </w:rPr>
        <w:t>,</w:t>
      </w:r>
      <w:r w:rsidR="00B55CC8">
        <w:rPr>
          <w:rFonts w:ascii="Times New Roman" w:hAnsi="Times New Roman"/>
          <w:sz w:val="28"/>
          <w:szCs w:val="28"/>
        </w:rPr>
        <w:t xml:space="preserve"> призванные на срочную службу -  2 человека.</w:t>
      </w:r>
    </w:p>
    <w:p w:rsidR="00CE783F" w:rsidRDefault="00264C0B" w:rsidP="00A1581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Перспективы развития Отрад</w:t>
      </w:r>
      <w:r w:rsidRPr="00264C0B">
        <w:rPr>
          <w:rFonts w:ascii="Times New Roman" w:hAnsi="Times New Roman"/>
          <w:b/>
          <w:i/>
          <w:sz w:val="28"/>
          <w:szCs w:val="28"/>
        </w:rPr>
        <w:t>овского сельского поселения.</w:t>
      </w:r>
    </w:p>
    <w:p w:rsidR="00A1581C" w:rsidRPr="00A1581C" w:rsidRDefault="00A1581C" w:rsidP="00A1581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35863" w:rsidRPr="00B4538E" w:rsidRDefault="00B4538E" w:rsidP="00B4538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5863" w:rsidRPr="00B4538E">
        <w:rPr>
          <w:rFonts w:ascii="Times New Roman" w:hAnsi="Times New Roman"/>
          <w:sz w:val="28"/>
          <w:szCs w:val="28"/>
        </w:rPr>
        <w:t>Хочу отметить, что сотрудники Администрация Отрадовского  сельского поселения всегда готовы прислушиваться к советам жителей, помогать в решении проблем. Но мы также рассчитываем на Вашу поддержку, дорогие жители нашего поселения, на ваше деятельное участие в жизни наших хуторов и сел, на вашу гражданскую инициативу.</w:t>
      </w:r>
    </w:p>
    <w:p w:rsidR="00535863" w:rsidRPr="00B4538E" w:rsidRDefault="00B4538E" w:rsidP="00B4538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5863" w:rsidRPr="00B4538E">
        <w:rPr>
          <w:rFonts w:ascii="Times New Roman" w:hAnsi="Times New Roman"/>
          <w:sz w:val="28"/>
          <w:szCs w:val="28"/>
        </w:rPr>
        <w:t xml:space="preserve">На 2025 год намечены следующие  планы </w:t>
      </w:r>
    </w:p>
    <w:p w:rsidR="00535863" w:rsidRPr="00B4538E" w:rsidRDefault="00535863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>1. Продолжить работу, направленную на увеличение налоговых поступлений в бюджет.</w:t>
      </w:r>
    </w:p>
    <w:p w:rsidR="00535863" w:rsidRPr="00B4538E" w:rsidRDefault="00535863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 xml:space="preserve">2. Продолжить работу по: </w:t>
      </w:r>
    </w:p>
    <w:p w:rsidR="00535863" w:rsidRPr="00B4538E" w:rsidRDefault="00535863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 xml:space="preserve">- исполнению Правил благоустройства территории поселения; </w:t>
      </w:r>
    </w:p>
    <w:p w:rsidR="00535863" w:rsidRPr="00B4538E" w:rsidRDefault="00535863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 xml:space="preserve">- ликвидации несанкционированных свалок; </w:t>
      </w:r>
    </w:p>
    <w:p w:rsidR="00535863" w:rsidRPr="00B4538E" w:rsidRDefault="00535863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 xml:space="preserve">- - участие администрации в решении вопроса газификации Отрадовского сельского поселения; </w:t>
      </w:r>
    </w:p>
    <w:p w:rsidR="00535863" w:rsidRPr="00B4538E" w:rsidRDefault="00535863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 xml:space="preserve">-  до 1 октября 2025 г. должен быть реализован инициативный проект устройство спортивной площадки на  территории Отрадовского сельского поселения по адресу: с.Отрадовка, ул.Курышко,17 Азовского района, Ростовской области </w:t>
      </w:r>
    </w:p>
    <w:p w:rsidR="00535863" w:rsidRPr="00B4538E" w:rsidRDefault="00BE7017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>Я выражаю благодарность жителям</w:t>
      </w:r>
      <w:r w:rsidR="00535863" w:rsidRPr="00B4538E">
        <w:rPr>
          <w:rFonts w:ascii="Times New Roman" w:hAnsi="Times New Roman"/>
          <w:sz w:val="28"/>
          <w:szCs w:val="28"/>
        </w:rPr>
        <w:t xml:space="preserve"> </w:t>
      </w:r>
      <w:r w:rsidRPr="00B4538E">
        <w:rPr>
          <w:rFonts w:ascii="Times New Roman" w:hAnsi="Times New Roman"/>
          <w:sz w:val="28"/>
          <w:szCs w:val="28"/>
        </w:rPr>
        <w:t>Отрадовского</w:t>
      </w:r>
      <w:r w:rsidR="00535863" w:rsidRPr="00B4538E">
        <w:rPr>
          <w:rFonts w:ascii="Times New Roman" w:hAnsi="Times New Roman"/>
          <w:sz w:val="28"/>
          <w:szCs w:val="28"/>
        </w:rPr>
        <w:t xml:space="preserve"> сельского поселения, индивидуальным предпринимателям и руководителям предприятий, расположенных на территории </w:t>
      </w:r>
      <w:r w:rsidRPr="00B4538E">
        <w:rPr>
          <w:rFonts w:ascii="Times New Roman" w:hAnsi="Times New Roman"/>
          <w:sz w:val="28"/>
          <w:szCs w:val="28"/>
        </w:rPr>
        <w:t>Отрадовского</w:t>
      </w:r>
      <w:r w:rsidR="00535863" w:rsidRPr="00B4538E">
        <w:rPr>
          <w:rFonts w:ascii="Times New Roman" w:hAnsi="Times New Roman"/>
          <w:sz w:val="28"/>
          <w:szCs w:val="28"/>
        </w:rPr>
        <w:t xml:space="preserve"> сельского поселения за помощь при проведении культурно-массовых мероприятий, в благоустройстве и при чрезвычайных ситуациях. </w:t>
      </w:r>
    </w:p>
    <w:p w:rsidR="00535863" w:rsidRPr="00B4538E" w:rsidRDefault="001C2723" w:rsidP="00B4538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5863" w:rsidRPr="00B4538E">
        <w:rPr>
          <w:rFonts w:ascii="Times New Roman" w:hAnsi="Times New Roman"/>
          <w:sz w:val="28"/>
          <w:szCs w:val="28"/>
        </w:rPr>
        <w:t>Убежден</w:t>
      </w:r>
      <w:r w:rsidR="00BE7017" w:rsidRPr="00B4538E">
        <w:rPr>
          <w:rFonts w:ascii="Times New Roman" w:hAnsi="Times New Roman"/>
          <w:sz w:val="28"/>
          <w:szCs w:val="28"/>
        </w:rPr>
        <w:t>а</w:t>
      </w:r>
      <w:r w:rsidR="00535863" w:rsidRPr="00B4538E">
        <w:rPr>
          <w:rFonts w:ascii="Times New Roman" w:hAnsi="Times New Roman"/>
          <w:sz w:val="28"/>
          <w:szCs w:val="28"/>
        </w:rPr>
        <w:t xml:space="preserve"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535863" w:rsidRPr="00B4538E" w:rsidRDefault="00535863" w:rsidP="00B4538E">
      <w:pPr>
        <w:pStyle w:val="a7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sz w:val="28"/>
          <w:szCs w:val="28"/>
        </w:rPr>
        <w:t xml:space="preserve">Желаю Вам всем в это сложное время крепкого здоровья, семейного благополучия, чистого неба над головой и простого человеческого счастья. </w:t>
      </w:r>
    </w:p>
    <w:p w:rsidR="00535863" w:rsidRPr="00B4538E" w:rsidRDefault="00535863" w:rsidP="00B4538E">
      <w:pPr>
        <w:pStyle w:val="a7"/>
        <w:rPr>
          <w:rFonts w:ascii="Times New Roman" w:hAnsi="Times New Roman"/>
          <w:b/>
          <w:sz w:val="28"/>
          <w:szCs w:val="28"/>
        </w:rPr>
      </w:pPr>
    </w:p>
    <w:p w:rsidR="00BE7017" w:rsidRPr="00B4538E" w:rsidRDefault="00BE7017" w:rsidP="001C27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4538E">
        <w:rPr>
          <w:rFonts w:ascii="Times New Roman" w:hAnsi="Times New Roman"/>
          <w:b/>
          <w:sz w:val="28"/>
          <w:szCs w:val="28"/>
        </w:rPr>
        <w:t>Уважаемые жители!</w:t>
      </w:r>
    </w:p>
    <w:p w:rsidR="00BE7017" w:rsidRPr="00B4538E" w:rsidRDefault="00BE7017" w:rsidP="001C27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4538E">
        <w:rPr>
          <w:rFonts w:ascii="Times New Roman" w:hAnsi="Times New Roman"/>
          <w:b/>
          <w:sz w:val="28"/>
          <w:szCs w:val="28"/>
        </w:rPr>
        <w:t>Администрация просит всех жителей принять активное участие в благоустройстве и наведении порядка в домовладениях и прилегающей территории.</w:t>
      </w:r>
    </w:p>
    <w:p w:rsidR="00BE7017" w:rsidRPr="00B4538E" w:rsidRDefault="00BE7017" w:rsidP="001C272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4538E">
        <w:rPr>
          <w:rFonts w:ascii="Times New Roman" w:hAnsi="Times New Roman"/>
          <w:b/>
          <w:sz w:val="28"/>
          <w:szCs w:val="28"/>
        </w:rPr>
        <w:t>Огромное Вам всем спасибо и спасибо за внимание!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D37" w:rsidRPr="00E866A5" w:rsidRDefault="004F0D3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F0D37" w:rsidRPr="00E866A5" w:rsidSect="00764E15">
      <w:headerReference w:type="default" r:id="rId7"/>
      <w:pgSz w:w="11906" w:h="16838"/>
      <w:pgMar w:top="567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71" w:rsidRDefault="00D24C71" w:rsidP="004F0D37">
      <w:pPr>
        <w:spacing w:after="0" w:line="240" w:lineRule="auto"/>
      </w:pPr>
      <w:r>
        <w:separator/>
      </w:r>
    </w:p>
  </w:endnote>
  <w:endnote w:type="continuationSeparator" w:id="0">
    <w:p w:rsidR="00D24C71" w:rsidRDefault="00D24C71" w:rsidP="004F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71" w:rsidRDefault="00D24C71" w:rsidP="004F0D37">
      <w:pPr>
        <w:spacing w:after="0" w:line="240" w:lineRule="auto"/>
      </w:pPr>
      <w:r>
        <w:separator/>
      </w:r>
    </w:p>
  </w:footnote>
  <w:footnote w:type="continuationSeparator" w:id="0">
    <w:p w:rsidR="00D24C71" w:rsidRDefault="00D24C71" w:rsidP="004F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37" w:rsidRDefault="006012A0">
    <w:pPr>
      <w:framePr w:wrap="around" w:vAnchor="text" w:hAnchor="margin" w:xAlign="center" w:y="1"/>
    </w:pPr>
    <w:r>
      <w:fldChar w:fldCharType="begin"/>
    </w:r>
    <w:r w:rsidR="001E21D0">
      <w:instrText xml:space="preserve">PAGE </w:instrText>
    </w:r>
    <w:r>
      <w:fldChar w:fldCharType="separate"/>
    </w:r>
    <w:r w:rsidR="001C2723">
      <w:rPr>
        <w:noProof/>
      </w:rPr>
      <w:t>8</w:t>
    </w:r>
    <w:r>
      <w:fldChar w:fldCharType="end"/>
    </w:r>
  </w:p>
  <w:p w:rsidR="004F0D37" w:rsidRDefault="004F0D37">
    <w:pPr>
      <w:pStyle w:val="af2"/>
      <w:jc w:val="center"/>
    </w:pPr>
  </w:p>
  <w:p w:rsidR="004F0D37" w:rsidRDefault="004F0D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E4A"/>
    <w:multiLevelType w:val="hybridMultilevel"/>
    <w:tmpl w:val="13DC4754"/>
    <w:lvl w:ilvl="0" w:tplc="7EB0B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6B27"/>
    <w:multiLevelType w:val="multilevel"/>
    <w:tmpl w:val="21644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7F89"/>
    <w:multiLevelType w:val="multilevel"/>
    <w:tmpl w:val="F36C04A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D213EC0"/>
    <w:multiLevelType w:val="hybridMultilevel"/>
    <w:tmpl w:val="40E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55A0"/>
    <w:multiLevelType w:val="multilevel"/>
    <w:tmpl w:val="676038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3C1604F"/>
    <w:multiLevelType w:val="multilevel"/>
    <w:tmpl w:val="186E97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7CB4361"/>
    <w:multiLevelType w:val="multilevel"/>
    <w:tmpl w:val="23061E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A740A55"/>
    <w:multiLevelType w:val="multilevel"/>
    <w:tmpl w:val="21D0808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D37"/>
    <w:rsid w:val="00060B86"/>
    <w:rsid w:val="00090C35"/>
    <w:rsid w:val="000C0A9C"/>
    <w:rsid w:val="000F0B56"/>
    <w:rsid w:val="000F3D55"/>
    <w:rsid w:val="00107B53"/>
    <w:rsid w:val="00116F63"/>
    <w:rsid w:val="00136038"/>
    <w:rsid w:val="0015066D"/>
    <w:rsid w:val="00157775"/>
    <w:rsid w:val="001B6613"/>
    <w:rsid w:val="001C2723"/>
    <w:rsid w:val="001E21D0"/>
    <w:rsid w:val="00205B69"/>
    <w:rsid w:val="002329B5"/>
    <w:rsid w:val="00240B2F"/>
    <w:rsid w:val="00253521"/>
    <w:rsid w:val="00260155"/>
    <w:rsid w:val="00264C0B"/>
    <w:rsid w:val="00295EF9"/>
    <w:rsid w:val="002B1279"/>
    <w:rsid w:val="002D0A47"/>
    <w:rsid w:val="00322A21"/>
    <w:rsid w:val="00334FD7"/>
    <w:rsid w:val="00343579"/>
    <w:rsid w:val="0037195C"/>
    <w:rsid w:val="0037463D"/>
    <w:rsid w:val="003C253A"/>
    <w:rsid w:val="00417CCA"/>
    <w:rsid w:val="0042375D"/>
    <w:rsid w:val="00425F6F"/>
    <w:rsid w:val="00493046"/>
    <w:rsid w:val="004959CC"/>
    <w:rsid w:val="00495B29"/>
    <w:rsid w:val="004B1F25"/>
    <w:rsid w:val="004D294C"/>
    <w:rsid w:val="004D4944"/>
    <w:rsid w:val="004F0D37"/>
    <w:rsid w:val="00526910"/>
    <w:rsid w:val="00535490"/>
    <w:rsid w:val="00535863"/>
    <w:rsid w:val="00560A72"/>
    <w:rsid w:val="00590580"/>
    <w:rsid w:val="005B08F1"/>
    <w:rsid w:val="005D74F9"/>
    <w:rsid w:val="006012A0"/>
    <w:rsid w:val="00617CBB"/>
    <w:rsid w:val="006409A2"/>
    <w:rsid w:val="00693469"/>
    <w:rsid w:val="006A0AA1"/>
    <w:rsid w:val="006A5094"/>
    <w:rsid w:val="006A5E22"/>
    <w:rsid w:val="006C0E68"/>
    <w:rsid w:val="006F0F85"/>
    <w:rsid w:val="006F149D"/>
    <w:rsid w:val="006F6804"/>
    <w:rsid w:val="007069E2"/>
    <w:rsid w:val="0071669D"/>
    <w:rsid w:val="0075695A"/>
    <w:rsid w:val="00764E15"/>
    <w:rsid w:val="0077006A"/>
    <w:rsid w:val="00794D1E"/>
    <w:rsid w:val="007D008E"/>
    <w:rsid w:val="007E0E3D"/>
    <w:rsid w:val="007E75A5"/>
    <w:rsid w:val="0080799F"/>
    <w:rsid w:val="00880F80"/>
    <w:rsid w:val="0088549D"/>
    <w:rsid w:val="008B4979"/>
    <w:rsid w:val="008C24A4"/>
    <w:rsid w:val="008F1591"/>
    <w:rsid w:val="009358E9"/>
    <w:rsid w:val="0095648C"/>
    <w:rsid w:val="00962AA9"/>
    <w:rsid w:val="00985270"/>
    <w:rsid w:val="009A1FA5"/>
    <w:rsid w:val="009B405C"/>
    <w:rsid w:val="009B710E"/>
    <w:rsid w:val="009F280D"/>
    <w:rsid w:val="009F45A4"/>
    <w:rsid w:val="009F647B"/>
    <w:rsid w:val="00A02655"/>
    <w:rsid w:val="00A04D99"/>
    <w:rsid w:val="00A1581C"/>
    <w:rsid w:val="00A31C25"/>
    <w:rsid w:val="00A5339F"/>
    <w:rsid w:val="00A54CEB"/>
    <w:rsid w:val="00A6046C"/>
    <w:rsid w:val="00A61CBD"/>
    <w:rsid w:val="00A74830"/>
    <w:rsid w:val="00A84540"/>
    <w:rsid w:val="00A94630"/>
    <w:rsid w:val="00AE5BEB"/>
    <w:rsid w:val="00B165FB"/>
    <w:rsid w:val="00B30308"/>
    <w:rsid w:val="00B419AD"/>
    <w:rsid w:val="00B4538E"/>
    <w:rsid w:val="00B45A40"/>
    <w:rsid w:val="00B55CC8"/>
    <w:rsid w:val="00B578ED"/>
    <w:rsid w:val="00B6203A"/>
    <w:rsid w:val="00B97DDB"/>
    <w:rsid w:val="00BA2208"/>
    <w:rsid w:val="00BA26D1"/>
    <w:rsid w:val="00BB5C19"/>
    <w:rsid w:val="00BB68FC"/>
    <w:rsid w:val="00BD0AEB"/>
    <w:rsid w:val="00BE0C08"/>
    <w:rsid w:val="00BE7017"/>
    <w:rsid w:val="00C6155E"/>
    <w:rsid w:val="00C956E8"/>
    <w:rsid w:val="00CA1068"/>
    <w:rsid w:val="00CA3616"/>
    <w:rsid w:val="00CE783F"/>
    <w:rsid w:val="00D11343"/>
    <w:rsid w:val="00D24C71"/>
    <w:rsid w:val="00D259F7"/>
    <w:rsid w:val="00D27B49"/>
    <w:rsid w:val="00D32773"/>
    <w:rsid w:val="00D32E47"/>
    <w:rsid w:val="00D65CDC"/>
    <w:rsid w:val="00D95E47"/>
    <w:rsid w:val="00DD0906"/>
    <w:rsid w:val="00DF33E7"/>
    <w:rsid w:val="00E2699F"/>
    <w:rsid w:val="00E33E27"/>
    <w:rsid w:val="00E52CC8"/>
    <w:rsid w:val="00E57284"/>
    <w:rsid w:val="00E76C36"/>
    <w:rsid w:val="00E80002"/>
    <w:rsid w:val="00E866A5"/>
    <w:rsid w:val="00E94D28"/>
    <w:rsid w:val="00ED7873"/>
    <w:rsid w:val="00EF1F3A"/>
    <w:rsid w:val="00EF4CE5"/>
    <w:rsid w:val="00F34309"/>
    <w:rsid w:val="00F37EBB"/>
    <w:rsid w:val="00F8699B"/>
    <w:rsid w:val="00FB0C64"/>
    <w:rsid w:val="00FB75D6"/>
    <w:rsid w:val="00FD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0D37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4F0D37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F0D37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F0D37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0D37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0D37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0D37"/>
    <w:rPr>
      <w:color w:val="000000"/>
      <w:sz w:val="22"/>
    </w:rPr>
  </w:style>
  <w:style w:type="paragraph" w:styleId="21">
    <w:name w:val="toc 2"/>
    <w:next w:val="a"/>
    <w:link w:val="22"/>
    <w:uiPriority w:val="39"/>
    <w:rsid w:val="004F0D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F0D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0D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0D3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4F0D37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sid w:val="004F0D37"/>
    <w:rPr>
      <w:color w:val="000000"/>
      <w:sz w:val="22"/>
    </w:rPr>
  </w:style>
  <w:style w:type="paragraph" w:styleId="6">
    <w:name w:val="toc 6"/>
    <w:next w:val="a"/>
    <w:link w:val="60"/>
    <w:uiPriority w:val="39"/>
    <w:rsid w:val="004F0D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0D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0D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0D37"/>
    <w:rPr>
      <w:rFonts w:ascii="XO Thames" w:hAnsi="XO Thames"/>
      <w:sz w:val="28"/>
    </w:rPr>
  </w:style>
  <w:style w:type="paragraph" w:customStyle="1" w:styleId="100">
    <w:name w:val="Обычный1_0"/>
    <w:link w:val="101"/>
    <w:rsid w:val="004F0D37"/>
    <w:pPr>
      <w:spacing w:after="200" w:line="276" w:lineRule="auto"/>
    </w:pPr>
    <w:rPr>
      <w:sz w:val="22"/>
    </w:rPr>
  </w:style>
  <w:style w:type="character" w:customStyle="1" w:styleId="101">
    <w:name w:val="Обычный1_0"/>
    <w:link w:val="100"/>
    <w:rsid w:val="004F0D37"/>
    <w:rPr>
      <w:color w:val="000000"/>
      <w:sz w:val="22"/>
    </w:rPr>
  </w:style>
  <w:style w:type="character" w:customStyle="1" w:styleId="30">
    <w:name w:val="Заголовок 3 Знак"/>
    <w:link w:val="3"/>
    <w:rsid w:val="004F0D37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4F0D3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F0D37"/>
    <w:rPr>
      <w:rFonts w:ascii="Tahoma" w:hAnsi="Tahoma"/>
      <w:sz w:val="16"/>
    </w:rPr>
  </w:style>
  <w:style w:type="paragraph" w:customStyle="1" w:styleId="14">
    <w:name w:val="Гиперссылка1"/>
    <w:basedOn w:val="12"/>
    <w:link w:val="15"/>
    <w:rsid w:val="004F0D37"/>
    <w:rPr>
      <w:color w:val="0000FF"/>
      <w:u w:val="single"/>
    </w:rPr>
  </w:style>
  <w:style w:type="character" w:customStyle="1" w:styleId="15">
    <w:name w:val="Гиперссылка1"/>
    <w:basedOn w:val="13"/>
    <w:link w:val="14"/>
    <w:rsid w:val="004F0D37"/>
    <w:rPr>
      <w:color w:val="0000FF"/>
      <w:u w:val="single"/>
    </w:rPr>
  </w:style>
  <w:style w:type="paragraph" w:styleId="a5">
    <w:name w:val="Normal (Web)"/>
    <w:basedOn w:val="a"/>
    <w:link w:val="a6"/>
    <w:uiPriority w:val="99"/>
    <w:rsid w:val="004F0D3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4F0D3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4F0D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F0D37"/>
    <w:rPr>
      <w:rFonts w:ascii="XO Thames" w:hAnsi="XO Thames"/>
      <w:sz w:val="28"/>
    </w:rPr>
  </w:style>
  <w:style w:type="paragraph" w:styleId="a7">
    <w:name w:val="No Spacing"/>
    <w:link w:val="a8"/>
    <w:uiPriority w:val="1"/>
    <w:qFormat/>
    <w:rsid w:val="004F0D37"/>
    <w:rPr>
      <w:sz w:val="22"/>
    </w:rPr>
  </w:style>
  <w:style w:type="character" w:customStyle="1" w:styleId="a8">
    <w:name w:val="Без интервала Знак"/>
    <w:link w:val="a7"/>
    <w:rsid w:val="004F0D37"/>
    <w:rPr>
      <w:color w:val="000000"/>
      <w:sz w:val="22"/>
    </w:rPr>
  </w:style>
  <w:style w:type="paragraph" w:customStyle="1" w:styleId="FontStyle51">
    <w:name w:val="Font Style51"/>
    <w:link w:val="FontStyle510"/>
    <w:rsid w:val="004F0D37"/>
    <w:pPr>
      <w:spacing w:after="200" w:line="276" w:lineRule="auto"/>
    </w:pPr>
    <w:rPr>
      <w:rFonts w:ascii="Times New Roman" w:hAnsi="Times New Roman"/>
      <w:sz w:val="26"/>
    </w:rPr>
  </w:style>
  <w:style w:type="character" w:customStyle="1" w:styleId="FontStyle510">
    <w:name w:val="Font Style51"/>
    <w:link w:val="FontStyle51"/>
    <w:rsid w:val="004F0D37"/>
    <w:rPr>
      <w:rFonts w:ascii="Times New Roman" w:hAnsi="Times New Roman"/>
      <w:sz w:val="26"/>
    </w:rPr>
  </w:style>
  <w:style w:type="paragraph" w:customStyle="1" w:styleId="23">
    <w:name w:val="Основной шрифт абзаца2"/>
    <w:link w:val="5"/>
    <w:rsid w:val="004F0D37"/>
  </w:style>
  <w:style w:type="character" w:customStyle="1" w:styleId="50">
    <w:name w:val="Заголовок 5 Знак"/>
    <w:link w:val="5"/>
    <w:rsid w:val="004F0D37"/>
    <w:rPr>
      <w:rFonts w:ascii="XO Thames" w:hAnsi="XO Thames"/>
      <w:b/>
      <w:sz w:val="22"/>
    </w:rPr>
  </w:style>
  <w:style w:type="paragraph" w:customStyle="1" w:styleId="16">
    <w:name w:val="Обычный1"/>
    <w:link w:val="17"/>
    <w:rsid w:val="004F0D37"/>
  </w:style>
  <w:style w:type="character" w:customStyle="1" w:styleId="17">
    <w:name w:val="Обычный1"/>
    <w:link w:val="16"/>
    <w:rsid w:val="004F0D37"/>
  </w:style>
  <w:style w:type="character" w:customStyle="1" w:styleId="11">
    <w:name w:val="Заголовок 1 Знак"/>
    <w:link w:val="10"/>
    <w:rsid w:val="004F0D37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sid w:val="004F0D37"/>
    <w:rPr>
      <w:color w:val="0000FF"/>
      <w:u w:val="single"/>
    </w:rPr>
  </w:style>
  <w:style w:type="character" w:styleId="a9">
    <w:name w:val="Hyperlink"/>
    <w:link w:val="24"/>
    <w:rsid w:val="004F0D37"/>
    <w:rPr>
      <w:color w:val="0000FF"/>
      <w:u w:val="single"/>
    </w:rPr>
  </w:style>
  <w:style w:type="paragraph" w:customStyle="1" w:styleId="Footnote">
    <w:name w:val="Footnote"/>
    <w:link w:val="Footnote0"/>
    <w:rsid w:val="004F0D3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F0D37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4F0D37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F0D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F0D37"/>
    <w:pPr>
      <w:jc w:val="both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4F0D37"/>
    <w:rPr>
      <w:rFonts w:ascii="XO Thames" w:hAnsi="XO Thames"/>
      <w:color w:val="000000"/>
      <w:sz w:val="22"/>
    </w:rPr>
  </w:style>
  <w:style w:type="paragraph" w:styleId="9">
    <w:name w:val="toc 9"/>
    <w:next w:val="a"/>
    <w:link w:val="90"/>
    <w:uiPriority w:val="39"/>
    <w:rsid w:val="004F0D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0D37"/>
    <w:rPr>
      <w:rFonts w:ascii="XO Thames" w:hAnsi="XO Thames"/>
      <w:sz w:val="28"/>
    </w:rPr>
  </w:style>
  <w:style w:type="paragraph" w:customStyle="1" w:styleId="currenttext">
    <w:name w:val="current_text"/>
    <w:basedOn w:val="12"/>
    <w:link w:val="currenttext0"/>
    <w:rsid w:val="004F0D37"/>
  </w:style>
  <w:style w:type="character" w:customStyle="1" w:styleId="currenttext0">
    <w:name w:val="current_text"/>
    <w:basedOn w:val="13"/>
    <w:link w:val="currenttext"/>
    <w:rsid w:val="004F0D37"/>
  </w:style>
  <w:style w:type="paragraph" w:styleId="aa">
    <w:name w:val="footer"/>
    <w:basedOn w:val="a"/>
    <w:link w:val="ab"/>
    <w:rsid w:val="004F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4F0D37"/>
  </w:style>
  <w:style w:type="paragraph" w:styleId="8">
    <w:name w:val="toc 8"/>
    <w:next w:val="a"/>
    <w:link w:val="80"/>
    <w:uiPriority w:val="39"/>
    <w:rsid w:val="004F0D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0D37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34"/>
    <w:qFormat/>
    <w:rsid w:val="004F0D37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4F0D37"/>
  </w:style>
  <w:style w:type="paragraph" w:styleId="51">
    <w:name w:val="toc 5"/>
    <w:next w:val="a"/>
    <w:link w:val="52"/>
    <w:uiPriority w:val="39"/>
    <w:rsid w:val="004F0D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0D37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4F0D37"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F0D37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4F0D37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4F0D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0D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F0D37"/>
    <w:rPr>
      <w:rFonts w:ascii="XO Thames" w:hAnsi="XO Thames"/>
      <w:b/>
      <w:sz w:val="28"/>
    </w:rPr>
  </w:style>
  <w:style w:type="paragraph" w:styleId="af2">
    <w:name w:val="header"/>
    <w:basedOn w:val="a"/>
    <w:link w:val="af3"/>
    <w:rsid w:val="004F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4F0D37"/>
  </w:style>
  <w:style w:type="table" w:styleId="af4">
    <w:name w:val="Table Grid"/>
    <w:basedOn w:val="a1"/>
    <w:uiPriority w:val="59"/>
    <w:rsid w:val="004F0D3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5648C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2B1279"/>
    <w:pPr>
      <w:widowControl w:val="0"/>
      <w:ind w:firstLine="720"/>
    </w:pPr>
    <w:rPr>
      <w:rFonts w:ascii="Arial" w:hAnsi="Arial"/>
      <w:snapToGrid w:val="0"/>
      <w:color w:val="auto"/>
    </w:rPr>
  </w:style>
  <w:style w:type="paragraph" w:customStyle="1" w:styleId="ConsNormal">
    <w:name w:val="ConsNormal"/>
    <w:rsid w:val="002B12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character" w:customStyle="1" w:styleId="53">
    <w:name w:val="Основной шрифт абзаца5"/>
    <w:rsid w:val="009F280D"/>
  </w:style>
  <w:style w:type="paragraph" w:customStyle="1" w:styleId="western">
    <w:name w:val="western"/>
    <w:basedOn w:val="a"/>
    <w:rsid w:val="009F280D"/>
    <w:pPr>
      <w:spacing w:before="280" w:after="142" w:line="288" w:lineRule="auto"/>
    </w:pPr>
    <w:rPr>
      <w:rFonts w:ascii="Times New Roman" w:hAnsi="Times New Roman"/>
      <w:color w:val="auto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2023-07-04T08:08:00Z</cp:lastPrinted>
  <dcterms:created xsi:type="dcterms:W3CDTF">2023-06-29T12:49:00Z</dcterms:created>
  <dcterms:modified xsi:type="dcterms:W3CDTF">2025-02-07T05:43:00Z</dcterms:modified>
</cp:coreProperties>
</file>