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D38" w:rsidRDefault="000C3D38" w:rsidP="00D0350F">
      <w:pPr>
        <w:pStyle w:val="a4"/>
        <w:outlineLvl w:val="0"/>
        <w:rPr>
          <w:b/>
          <w:szCs w:val="28"/>
        </w:rPr>
      </w:pPr>
    </w:p>
    <w:p w:rsidR="009B6D93" w:rsidRDefault="008A0BF9" w:rsidP="009B6D93">
      <w:pPr>
        <w:pStyle w:val="a4"/>
        <w:outlineLvl w:val="0"/>
        <w:rPr>
          <w:szCs w:val="28"/>
        </w:rPr>
      </w:pPr>
      <w:r>
        <w:rPr>
          <w:szCs w:val="28"/>
        </w:rPr>
        <w:t xml:space="preserve">    </w:t>
      </w:r>
      <w:r w:rsidR="001A4ABF">
        <w:rPr>
          <w:szCs w:val="28"/>
        </w:rPr>
        <w:t xml:space="preserve"> </w:t>
      </w:r>
      <w:r w:rsidR="009B6D93">
        <w:rPr>
          <w:szCs w:val="28"/>
        </w:rPr>
        <w:t>РОССИЙСКАЯ ФЕДЕРАЦИЯ</w:t>
      </w:r>
      <w:r>
        <w:rPr>
          <w:szCs w:val="28"/>
        </w:rPr>
        <w:t xml:space="preserve">             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АЗОВСКИЙ РАЙОН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B6D93" w:rsidRDefault="009B6D93" w:rsidP="009B6D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«ОТРАДОВСКОЕ СЕЛЬСКОЕ ПОСЕЛЕНИЕ»</w:t>
      </w:r>
    </w:p>
    <w:p w:rsidR="009B6D93" w:rsidRDefault="009B6D93" w:rsidP="009B6D93">
      <w:pPr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ОТРАДОВСКОГО СЕЛЬСКОГО ПОСЕЛЕНИЯ</w:t>
      </w:r>
    </w:p>
    <w:p w:rsidR="009B6D93" w:rsidRPr="008B2A56" w:rsidRDefault="009B6D93" w:rsidP="009B6D93">
      <w:pPr>
        <w:pStyle w:val="BodyText21"/>
        <w:jc w:val="center"/>
        <w:rPr>
          <w:szCs w:val="28"/>
        </w:rPr>
      </w:pPr>
      <w:r w:rsidRPr="008B2A56">
        <w:rPr>
          <w:szCs w:val="28"/>
        </w:rPr>
        <w:t xml:space="preserve">РЕШЕНИЕ </w:t>
      </w:r>
      <w:r w:rsidRPr="008B2A56">
        <w:rPr>
          <w:color w:val="FF0000"/>
          <w:szCs w:val="28"/>
        </w:rPr>
        <w:t xml:space="preserve"> </w:t>
      </w:r>
    </w:p>
    <w:tbl>
      <w:tblPr>
        <w:tblW w:w="0" w:type="auto"/>
        <w:tblLook w:val="01E0"/>
      </w:tblPr>
      <w:tblGrid>
        <w:gridCol w:w="3219"/>
        <w:gridCol w:w="2843"/>
        <w:gridCol w:w="3509"/>
      </w:tblGrid>
      <w:tr w:rsidR="009B6D93" w:rsidRPr="00AD54A8" w:rsidTr="009B6D93">
        <w:tc>
          <w:tcPr>
            <w:tcW w:w="3219" w:type="dxa"/>
          </w:tcPr>
          <w:p w:rsidR="009B6D93" w:rsidRPr="00AD54A8" w:rsidRDefault="009B6D93" w:rsidP="000C3D38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y-AM"/>
              </w:rPr>
            </w:pPr>
          </w:p>
          <w:p w:rsidR="008B2A56" w:rsidRPr="008B2A56" w:rsidRDefault="008B2A56" w:rsidP="008B2A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06.02. 2023</w:t>
            </w:r>
            <w:r w:rsidRPr="00AD54A8">
              <w:rPr>
                <w:rFonts w:ascii="Times New Roman" w:hAnsi="Times New Roman" w:cs="Times New Roman"/>
                <w:sz w:val="28"/>
                <w:szCs w:val="28"/>
                <w:lang w:val="hy-AM" w:eastAsia="hy-AM"/>
              </w:rPr>
              <w:t xml:space="preserve"> г</w:t>
            </w:r>
          </w:p>
          <w:p w:rsidR="009B6D93" w:rsidRPr="008B2A56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</w:tc>
        <w:tc>
          <w:tcPr>
            <w:tcW w:w="2843" w:type="dxa"/>
          </w:tcPr>
          <w:p w:rsidR="009B6D93" w:rsidRDefault="009B6D9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  <w:p w:rsidR="005668DF" w:rsidRDefault="008B2A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№ 37</w:t>
            </w:r>
          </w:p>
          <w:p w:rsidR="005668DF" w:rsidRPr="005668DF" w:rsidRDefault="005668D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</w:p>
        </w:tc>
        <w:tc>
          <w:tcPr>
            <w:tcW w:w="3509" w:type="dxa"/>
          </w:tcPr>
          <w:p w:rsidR="009B6D93" w:rsidRPr="00AD54A8" w:rsidRDefault="009B6D9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hy-AM" w:eastAsia="hy-AM"/>
              </w:rPr>
            </w:pPr>
          </w:p>
          <w:p w:rsidR="009B6D93" w:rsidRPr="00AD54A8" w:rsidRDefault="008B2A56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>традовка</w:t>
            </w:r>
            <w:proofErr w:type="spellEnd"/>
          </w:p>
          <w:p w:rsidR="009B6D93" w:rsidRPr="005668DF" w:rsidRDefault="00CA6B8C" w:rsidP="008B2A5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hy-AM"/>
              </w:rPr>
            </w:pPr>
            <w:r w:rsidRPr="00AD54A8">
              <w:rPr>
                <w:rFonts w:ascii="Times New Roman" w:hAnsi="Times New Roman" w:cs="Times New Roman"/>
                <w:sz w:val="28"/>
                <w:szCs w:val="28"/>
                <w:lang w:eastAsia="hy-AM"/>
              </w:rPr>
              <w:t xml:space="preserve">          </w:t>
            </w:r>
          </w:p>
        </w:tc>
      </w:tr>
    </w:tbl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Об отсутствии муниципального имущества, 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>подлежащего приватизации</w:t>
      </w:r>
      <w:r w:rsidR="005668DF">
        <w:rPr>
          <w:rFonts w:ascii="Times New Roman" w:eastAsia="Arial CYR" w:hAnsi="Times New Roman" w:cs="Times New Roman"/>
          <w:sz w:val="28"/>
          <w:szCs w:val="28"/>
        </w:rPr>
        <w:t xml:space="preserve"> в 2023</w:t>
      </w:r>
      <w:r w:rsidR="00556BA7">
        <w:rPr>
          <w:rFonts w:ascii="Times New Roman" w:eastAsia="Arial CYR" w:hAnsi="Times New Roman" w:cs="Times New Roman"/>
          <w:sz w:val="28"/>
          <w:szCs w:val="28"/>
        </w:rPr>
        <w:t xml:space="preserve"> году</w:t>
      </w:r>
      <w:r w:rsidRPr="00AB2A3A">
        <w:rPr>
          <w:rFonts w:ascii="Times New Roman" w:eastAsia="Arial CYR" w:hAnsi="Times New Roman" w:cs="Times New Roman"/>
          <w:sz w:val="28"/>
          <w:szCs w:val="28"/>
        </w:rPr>
        <w:t>, находящегося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>в реестре муниципальной собственности</w:t>
      </w:r>
    </w:p>
    <w:p w:rsidR="00AB2A3A" w:rsidRPr="00AB2A3A" w:rsidRDefault="00AB2A3A" w:rsidP="00AB2A3A">
      <w:pPr>
        <w:autoSpaceDE w:val="0"/>
        <w:rPr>
          <w:rFonts w:ascii="Times New Roman" w:eastAsia="Arial CYR" w:hAnsi="Times New Roman" w:cs="Times New Roman"/>
          <w:sz w:val="28"/>
          <w:szCs w:val="28"/>
        </w:rPr>
      </w:pPr>
      <w:proofErr w:type="spellStart"/>
      <w:r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>
        <w:rPr>
          <w:rFonts w:ascii="Times New Roman" w:eastAsia="Arial CYR" w:hAnsi="Times New Roman" w:cs="Times New Roman"/>
          <w:sz w:val="28"/>
          <w:szCs w:val="28"/>
        </w:rPr>
        <w:t xml:space="preserve"> </w:t>
      </w:r>
      <w:r w:rsidRPr="00AB2A3A">
        <w:rPr>
          <w:rFonts w:ascii="Times New Roman" w:eastAsia="Arial CYR" w:hAnsi="Times New Roman" w:cs="Times New Roman"/>
          <w:sz w:val="28"/>
          <w:szCs w:val="28"/>
        </w:rPr>
        <w:t>сельского поселения</w:t>
      </w:r>
      <w:r w:rsidRPr="00C15FC5">
        <w:rPr>
          <w:rFonts w:eastAsia="Arial CYR"/>
          <w:szCs w:val="28"/>
        </w:rPr>
        <w:t xml:space="preserve"> </w:t>
      </w:r>
    </w:p>
    <w:p w:rsidR="00AB2A3A" w:rsidRPr="00C15FC5" w:rsidRDefault="00AB2A3A" w:rsidP="00AB2A3A">
      <w:pPr>
        <w:pStyle w:val="ConsPlusTitle"/>
        <w:widowControl/>
        <w:jc w:val="both"/>
        <w:rPr>
          <w:rFonts w:eastAsia="Arial CYR"/>
          <w:sz w:val="28"/>
          <w:szCs w:val="28"/>
        </w:rPr>
      </w:pPr>
      <w:r w:rsidRPr="00C15FC5">
        <w:rPr>
          <w:rFonts w:eastAsia="Arial CYR"/>
          <w:sz w:val="28"/>
          <w:szCs w:val="28"/>
        </w:rPr>
        <w:t xml:space="preserve">     </w:t>
      </w:r>
    </w:p>
    <w:p w:rsidR="00AB2A3A" w:rsidRPr="00C15FC5" w:rsidRDefault="00AB2A3A" w:rsidP="00AB2A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FC5">
        <w:rPr>
          <w:rFonts w:eastAsia="Arial CYR"/>
          <w:sz w:val="28"/>
          <w:szCs w:val="28"/>
        </w:rPr>
        <w:t xml:space="preserve">           </w:t>
      </w:r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Федеральным законом от 06.10.2003 N 131-ФЗ "Об общих принципах организации местного самоуправления в Российской Федерации", Федеральным законом от 21.12.2001 N 178-ФЗ "О приватизации государственного и муниципального имущества", Положением «О порядке управления и распоряжения муниципальной собственностью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поселения»,  Уставом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Отрадовское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Отрадовского</w:t>
      </w:r>
      <w:proofErr w:type="spellEnd"/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</w:p>
    <w:p w:rsidR="00AB2A3A" w:rsidRPr="00C15FC5" w:rsidRDefault="00AB2A3A" w:rsidP="00AB2A3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15FC5">
        <w:rPr>
          <w:rFonts w:ascii="Times New Roman" w:hAnsi="Times New Roman" w:cs="Times New Roman"/>
          <w:b w:val="0"/>
          <w:sz w:val="28"/>
          <w:szCs w:val="28"/>
        </w:rPr>
        <w:t xml:space="preserve">                       </w:t>
      </w:r>
    </w:p>
    <w:p w:rsidR="00AB2A3A" w:rsidRPr="00AB2A3A" w:rsidRDefault="00AB2A3A" w:rsidP="00AB2A3A">
      <w:pPr>
        <w:autoSpaceDE w:val="0"/>
        <w:ind w:firstLine="54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                                                   РЕШИЛО:</w:t>
      </w:r>
    </w:p>
    <w:p w:rsidR="00AB2A3A" w:rsidRPr="00C15FC5" w:rsidRDefault="00AB2A3A" w:rsidP="00AB2A3A">
      <w:pPr>
        <w:autoSpaceDE w:val="0"/>
        <w:ind w:firstLine="540"/>
        <w:rPr>
          <w:rFonts w:eastAsia="Arial CYR"/>
          <w:b/>
          <w:szCs w:val="28"/>
        </w:rPr>
      </w:pPr>
    </w:p>
    <w:p w:rsidR="00AB2A3A" w:rsidRP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1.Принять к сведению отсутствие в реестре муниципальной собственности  имущества, подлежащего приватизации  в  </w:t>
      </w:r>
      <w:r w:rsidR="005668DF">
        <w:rPr>
          <w:rFonts w:ascii="Times New Roman" w:eastAsia="Arial CYR" w:hAnsi="Times New Roman" w:cs="Times New Roman"/>
          <w:sz w:val="28"/>
          <w:szCs w:val="28"/>
        </w:rPr>
        <w:t>2023</w:t>
      </w: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году,  </w:t>
      </w:r>
      <w:proofErr w:type="gramStart"/>
      <w:r w:rsidRPr="00AB2A3A">
        <w:rPr>
          <w:rFonts w:ascii="Times New Roman" w:eastAsia="Arial CYR" w:hAnsi="Times New Roman" w:cs="Times New Roman"/>
          <w:sz w:val="28"/>
          <w:szCs w:val="28"/>
        </w:rPr>
        <w:t>согласно приложения</w:t>
      </w:r>
      <w:proofErr w:type="gramEnd"/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. </w:t>
      </w:r>
    </w:p>
    <w:p w:rsid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2</w:t>
      </w:r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.Настоящее решение вступает в силу со дня его                                                                                   обнародования на официальном сайте администрации </w:t>
      </w:r>
      <w:proofErr w:type="spellStart"/>
      <w:r w:rsidRPr="00AB2A3A">
        <w:rPr>
          <w:rFonts w:ascii="Times New Roman" w:eastAsia="Arial CYR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eastAsia="Arial CYR" w:hAnsi="Times New Roman" w:cs="Times New Roman"/>
          <w:sz w:val="28"/>
          <w:szCs w:val="28"/>
        </w:rPr>
        <w:t xml:space="preserve"> сельского поселения </w:t>
      </w:r>
      <w:hyperlink r:id="rId5" w:history="1"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www</w:t>
        </w:r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otradrovskoe</w:t>
        </w:r>
        <w:proofErr w:type="spellEnd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</w:rPr>
          <w:t>.</w:t>
        </w:r>
        <w:proofErr w:type="spellStart"/>
        <w:r w:rsidRPr="003E5F11">
          <w:rPr>
            <w:rStyle w:val="a3"/>
            <w:rFonts w:ascii="Times New Roman" w:eastAsia="Arial CYR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2A3A">
        <w:rPr>
          <w:rFonts w:ascii="Times New Roman" w:eastAsia="Arial CYR" w:hAnsi="Times New Roman" w:cs="Times New Roman"/>
          <w:sz w:val="28"/>
          <w:szCs w:val="28"/>
        </w:rPr>
        <w:t>.</w:t>
      </w:r>
    </w:p>
    <w:p w:rsidR="00AB2A3A" w:rsidRPr="00AB2A3A" w:rsidRDefault="00AB2A3A" w:rsidP="00AB2A3A">
      <w:pPr>
        <w:autoSpaceDE w:val="0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eastAsia="Arial CYR" w:hAnsi="Times New Roman" w:cs="Times New Roman"/>
          <w:sz w:val="28"/>
          <w:szCs w:val="28"/>
        </w:rPr>
        <w:t>3.Решение вступает в силу со дня его опубликования.</w:t>
      </w:r>
    </w:p>
    <w:p w:rsidR="00AB2A3A" w:rsidRDefault="00AB2A3A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4.Контроль за исполнением настоящего решения возложить  на </w:t>
      </w:r>
      <w:r w:rsidR="005668DF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="005668D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5668DF">
        <w:rPr>
          <w:rFonts w:ascii="Times New Roman" w:hAnsi="Times New Roman" w:cs="Times New Roman"/>
          <w:sz w:val="28"/>
          <w:szCs w:val="28"/>
        </w:rPr>
        <w:t>лавы</w:t>
      </w:r>
      <w:r w:rsidRPr="00AB2A3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r w:rsidR="005668DF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5668DF">
        <w:rPr>
          <w:rFonts w:ascii="Times New Roman" w:hAnsi="Times New Roman" w:cs="Times New Roman"/>
          <w:sz w:val="28"/>
          <w:szCs w:val="28"/>
        </w:rPr>
        <w:t>Глазеву</w:t>
      </w:r>
      <w:proofErr w:type="spellEnd"/>
      <w:r w:rsidR="005668DF">
        <w:rPr>
          <w:rFonts w:ascii="Times New Roman" w:hAnsi="Times New Roman" w:cs="Times New Roman"/>
          <w:sz w:val="28"/>
          <w:szCs w:val="28"/>
        </w:rPr>
        <w:t>.</w:t>
      </w:r>
    </w:p>
    <w:p w:rsidR="00556BA7" w:rsidRPr="00AB2A3A" w:rsidRDefault="00556BA7" w:rsidP="00AB2A3A">
      <w:pPr>
        <w:pStyle w:val="a8"/>
        <w:autoSpaceDE w:val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B2A3A" w:rsidRDefault="00AB2A3A" w:rsidP="00AB2A3A">
      <w:pPr>
        <w:jc w:val="center"/>
        <w:rPr>
          <w:rFonts w:eastAsia="Times New Roman"/>
          <w:spacing w:val="-7"/>
          <w:szCs w:val="28"/>
        </w:rPr>
      </w:pP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B2A3A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A3A" w:rsidRPr="00AB2A3A" w:rsidRDefault="00AB2A3A" w:rsidP="00AB2A3A">
      <w:pPr>
        <w:rPr>
          <w:rFonts w:ascii="Times New Roman" w:hAnsi="Times New Roman" w:cs="Times New Roman"/>
          <w:sz w:val="28"/>
          <w:szCs w:val="28"/>
        </w:rPr>
      </w:pPr>
      <w:r w:rsidRPr="00AB2A3A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Ж.А.Котова</w:t>
      </w:r>
      <w:r w:rsidRPr="00AB2A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350F" w:rsidRPr="00EC28D1" w:rsidRDefault="00D0350F" w:rsidP="00AB2A3A">
      <w:pPr>
        <w:rPr>
          <w:rFonts w:ascii="Times New Roman" w:eastAsiaTheme="minorEastAsia" w:hAnsi="Times New Roman" w:cs="Times New Roman"/>
          <w:color w:val="auto"/>
          <w:lang w:bidi="ar-SA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AB2A3A" w:rsidRPr="00AB2A3A" w:rsidRDefault="00AB2A3A" w:rsidP="00AB2A3A">
      <w:pPr>
        <w:rPr>
          <w:rFonts w:ascii="Times New Roman" w:hAnsi="Times New Roman"/>
          <w:sz w:val="28"/>
          <w:szCs w:val="28"/>
        </w:rPr>
      </w:pPr>
    </w:p>
    <w:p w:rsidR="00552193" w:rsidRDefault="00552193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B2A56" w:rsidRDefault="005668DF" w:rsidP="008A0BF9">
      <w:pPr>
        <w:pStyle w:val="ConsPlusNormal"/>
        <w:widowControl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2A3A" w:rsidRPr="008A0BF9" w:rsidRDefault="008A0BF9" w:rsidP="008A0BF9">
      <w:pPr>
        <w:pStyle w:val="ConsPlusNormal"/>
        <w:widowControl/>
        <w:ind w:left="6372"/>
        <w:outlineLvl w:val="0"/>
        <w:rPr>
          <w:rFonts w:ascii="Times New Roman" w:hAnsi="Times New Roman" w:cs="Times New Roman"/>
          <w:sz w:val="28"/>
          <w:szCs w:val="28"/>
        </w:rPr>
      </w:pPr>
      <w:r w:rsidRPr="008A0BF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AB2A3A" w:rsidRPr="008A0BF9" w:rsidRDefault="004F2BAC" w:rsidP="004F2BAC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Решения Собрания                                          </w:t>
      </w:r>
    </w:p>
    <w:p w:rsidR="00AB2A3A" w:rsidRPr="004F2BAC" w:rsidRDefault="004F2BAC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BAC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spellStart"/>
      <w:r w:rsidRPr="004F2BAC">
        <w:rPr>
          <w:rFonts w:ascii="Times New Roman" w:hAnsi="Times New Roman" w:cs="Times New Roman"/>
          <w:sz w:val="28"/>
          <w:szCs w:val="28"/>
        </w:rPr>
        <w:t>Отрадовского</w:t>
      </w:r>
      <w:proofErr w:type="spellEnd"/>
    </w:p>
    <w:p w:rsidR="005668DF" w:rsidRDefault="004F2BAC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2BA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F2BA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F2BAC" w:rsidRDefault="005668DF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№ 37 от 06.02.2023 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4F2B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Pr="003339C3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ПРОГНОЗНЫЙ ПЛАН ПРИВАТИЗАЦИИ</w:t>
      </w:r>
    </w:p>
    <w:p w:rsidR="00AB2A3A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Отрадоского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2A3A" w:rsidRDefault="005668DF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</w:t>
      </w:r>
      <w:r w:rsidR="00AB2A3A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B2A3A" w:rsidRPr="003339C3" w:rsidRDefault="00AB2A3A" w:rsidP="00AB2A3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Ind w:w="-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0"/>
        <w:gridCol w:w="1836"/>
        <w:gridCol w:w="2552"/>
        <w:gridCol w:w="1984"/>
        <w:gridCol w:w="1701"/>
        <w:gridCol w:w="1985"/>
      </w:tblGrid>
      <w:tr w:rsidR="00AB2A3A" w:rsidRPr="006B3E73" w:rsidTr="00AB2A3A">
        <w:tc>
          <w:tcPr>
            <w:tcW w:w="540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36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подлежащего приватизации</w:t>
            </w: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</w:t>
            </w: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Форма подачи предложений по цене</w:t>
            </w: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73">
              <w:rPr>
                <w:rFonts w:ascii="Times New Roman" w:hAnsi="Times New Roman" w:cs="Times New Roman"/>
                <w:sz w:val="24"/>
                <w:szCs w:val="24"/>
              </w:rPr>
              <w:t>Предполагаемый срок приватизации</w:t>
            </w:r>
          </w:p>
        </w:tc>
      </w:tr>
      <w:tr w:rsidR="00AB2A3A" w:rsidRPr="006B3E73" w:rsidTr="00AB2A3A">
        <w:tc>
          <w:tcPr>
            <w:tcW w:w="540" w:type="dxa"/>
          </w:tcPr>
          <w:p w:rsidR="00AB2A3A" w:rsidRPr="006B3E73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</w:tcPr>
          <w:p w:rsidR="00AB2A3A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A3A" w:rsidRPr="006B3E73" w:rsidTr="00AB2A3A">
        <w:tc>
          <w:tcPr>
            <w:tcW w:w="540" w:type="dxa"/>
          </w:tcPr>
          <w:p w:rsidR="00AB2A3A" w:rsidRDefault="00AB2A3A" w:rsidP="00FA715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</w:tcPr>
          <w:p w:rsidR="00AB2A3A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B2A3A" w:rsidRPr="006B3E73" w:rsidRDefault="00AB2A3A" w:rsidP="00FA715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A3A" w:rsidRDefault="00AB2A3A" w:rsidP="00AB2A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B2A3A" w:rsidRDefault="00AB2A3A" w:rsidP="00AB2A3A">
      <w:pPr>
        <w:rPr>
          <w:b/>
          <w:szCs w:val="28"/>
        </w:rPr>
      </w:pPr>
    </w:p>
    <w:p w:rsidR="00AD54A8" w:rsidRPr="009C3A79" w:rsidRDefault="00AD54A8" w:rsidP="009C3A79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54A8" w:rsidRPr="009C3A79" w:rsidSect="005A08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A6D03"/>
    <w:multiLevelType w:val="multilevel"/>
    <w:tmpl w:val="BE7E5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97AD6"/>
    <w:multiLevelType w:val="multilevel"/>
    <w:tmpl w:val="91CA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A78"/>
    <w:multiLevelType w:val="multilevel"/>
    <w:tmpl w:val="477E18DA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2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8232441"/>
    <w:multiLevelType w:val="multilevel"/>
    <w:tmpl w:val="00729614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D2C541C"/>
    <w:multiLevelType w:val="hybridMultilevel"/>
    <w:tmpl w:val="F41466B2"/>
    <w:lvl w:ilvl="0" w:tplc="F4D42C84">
      <w:start w:val="18"/>
      <w:numFmt w:val="decimal"/>
      <w:lvlText w:val="2.%1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1F973D7"/>
    <w:multiLevelType w:val="multilevel"/>
    <w:tmpl w:val="58EE09A2"/>
    <w:styleLink w:val="1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5B0020D"/>
    <w:multiLevelType w:val="hybridMultilevel"/>
    <w:tmpl w:val="3E128FD6"/>
    <w:lvl w:ilvl="0" w:tplc="83EEB7F8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25C53BE0"/>
    <w:multiLevelType w:val="hybridMultilevel"/>
    <w:tmpl w:val="70AAB242"/>
    <w:lvl w:ilvl="0" w:tplc="312E0FB8">
      <w:start w:val="1"/>
      <w:numFmt w:val="decimal"/>
      <w:lvlText w:val="2.%1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319E0238">
      <w:start w:val="1"/>
      <w:numFmt w:val="decimal"/>
      <w:lvlText w:val="2.%2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ED2DC1"/>
    <w:multiLevelType w:val="hybridMultilevel"/>
    <w:tmpl w:val="EAD6DBE6"/>
    <w:lvl w:ilvl="0" w:tplc="E474BD72">
      <w:start w:val="1"/>
      <w:numFmt w:val="decimal"/>
      <w:lvlText w:val="13.%1."/>
      <w:lvlJc w:val="left"/>
      <w:pPr>
        <w:ind w:left="720" w:hanging="360"/>
      </w:pPr>
    </w:lvl>
    <w:lvl w:ilvl="1" w:tplc="E474BD72">
      <w:start w:val="1"/>
      <w:numFmt w:val="decimal"/>
      <w:lvlText w:val="13.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040DE9"/>
    <w:multiLevelType w:val="multilevel"/>
    <w:tmpl w:val="3E5A7470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6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7F369B1"/>
    <w:multiLevelType w:val="multilevel"/>
    <w:tmpl w:val="93467DB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3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.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574774AC"/>
    <w:multiLevelType w:val="multilevel"/>
    <w:tmpl w:val="AB3246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2.%3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D901E96"/>
    <w:multiLevelType w:val="hybridMultilevel"/>
    <w:tmpl w:val="DAC2ED3A"/>
    <w:lvl w:ilvl="0" w:tplc="C4F8E2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E902AA"/>
    <w:multiLevelType w:val="hybridMultilevel"/>
    <w:tmpl w:val="ACE41A64"/>
    <w:lvl w:ilvl="0" w:tplc="B1DE2E46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71A16D1"/>
    <w:multiLevelType w:val="hybridMultilevel"/>
    <w:tmpl w:val="EC58B1C0"/>
    <w:lvl w:ilvl="0" w:tplc="D5641C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AD714E2"/>
    <w:multiLevelType w:val="hybridMultilevel"/>
    <w:tmpl w:val="14BA9904"/>
    <w:lvl w:ilvl="0" w:tplc="8912F58E">
      <w:start w:val="3"/>
      <w:numFmt w:val="decimal"/>
      <w:lvlText w:val="%1"/>
      <w:lvlJc w:val="left"/>
      <w:pPr>
        <w:ind w:left="57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C152F01"/>
    <w:multiLevelType w:val="multilevel"/>
    <w:tmpl w:val="CCDE179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B37B5A"/>
    <w:multiLevelType w:val="multilevel"/>
    <w:tmpl w:val="D5EC5AF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8872830"/>
    <w:multiLevelType w:val="multilevel"/>
    <w:tmpl w:val="9262555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3"/>
      <w:numFmt w:val="decimal"/>
      <w:lvlText w:val="2.%2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3"/>
      <w:numFmt w:val="decimal"/>
      <w:lvlText w:val="3.%3.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FD568A2"/>
    <w:multiLevelType w:val="multilevel"/>
    <w:tmpl w:val="BE823C5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9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20"/>
  </w:num>
  <w:num w:numId="10">
    <w:abstractNumId w:val="11"/>
  </w:num>
  <w:num w:numId="11">
    <w:abstractNumId w:val="1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</w:num>
  <w:num w:numId="1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10"/>
    <w:lvlOverride w:ilvl="0">
      <w:startOverride w:val="3"/>
    </w:lvlOverride>
    <w:lvlOverride w:ilvl="1">
      <w:startOverride w:val="6"/>
    </w:lvlOverride>
    <w:lvlOverride w:ilvl="2">
      <w:startOverride w:val="3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5"/>
  </w:num>
  <w:num w:numId="17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8">
    <w:abstractNumId w:val="17"/>
  </w:num>
  <w:num w:numId="19">
    <w:abstractNumId w:val="9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7">
    <w:abstractNumId w:val="2"/>
  </w:num>
  <w:num w:numId="28">
    <w:abstractNumId w:val="2"/>
    <w:lvlOverride w:ilvl="0">
      <w:startOverride w:val="4"/>
    </w:lvlOverride>
    <w:lvlOverride w:ilvl="1">
      <w:startOverride w:val="2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13"/>
  </w:num>
  <w:num w:numId="33">
    <w:abstractNumId w:val="7"/>
  </w:num>
  <w:num w:numId="34">
    <w:abstractNumId w:val="16"/>
  </w:num>
  <w:num w:numId="3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D93"/>
    <w:rsid w:val="000009EF"/>
    <w:rsid w:val="00090D0B"/>
    <w:rsid w:val="000C3D38"/>
    <w:rsid w:val="001A034B"/>
    <w:rsid w:val="001A1963"/>
    <w:rsid w:val="001A4ABF"/>
    <w:rsid w:val="0021180C"/>
    <w:rsid w:val="0022664F"/>
    <w:rsid w:val="002A5E18"/>
    <w:rsid w:val="003123E6"/>
    <w:rsid w:val="00322F8A"/>
    <w:rsid w:val="004F2BAC"/>
    <w:rsid w:val="005051B7"/>
    <w:rsid w:val="00552193"/>
    <w:rsid w:val="00556BA7"/>
    <w:rsid w:val="005668DF"/>
    <w:rsid w:val="005A08E0"/>
    <w:rsid w:val="005A0C5F"/>
    <w:rsid w:val="00631A70"/>
    <w:rsid w:val="00686AB9"/>
    <w:rsid w:val="00704111"/>
    <w:rsid w:val="007F2EF0"/>
    <w:rsid w:val="008A0BF9"/>
    <w:rsid w:val="008B2A56"/>
    <w:rsid w:val="00910541"/>
    <w:rsid w:val="009B6D93"/>
    <w:rsid w:val="009C3A79"/>
    <w:rsid w:val="00AB2A3A"/>
    <w:rsid w:val="00AD54A8"/>
    <w:rsid w:val="00AF7A71"/>
    <w:rsid w:val="00B379ED"/>
    <w:rsid w:val="00BE4D54"/>
    <w:rsid w:val="00BF2A28"/>
    <w:rsid w:val="00CA6B8C"/>
    <w:rsid w:val="00D0350F"/>
    <w:rsid w:val="00DE62F5"/>
    <w:rsid w:val="00E22C90"/>
    <w:rsid w:val="00E42DC6"/>
    <w:rsid w:val="00E677C7"/>
    <w:rsid w:val="00EC28D1"/>
    <w:rsid w:val="00ED3ABF"/>
    <w:rsid w:val="00F4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D9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0">
    <w:name w:val="heading 1"/>
    <w:basedOn w:val="a"/>
    <w:next w:val="a"/>
    <w:link w:val="11"/>
    <w:qFormat/>
    <w:rsid w:val="00AF7A71"/>
    <w:pPr>
      <w:keepNext/>
      <w:autoSpaceDE w:val="0"/>
      <w:autoSpaceDN w:val="0"/>
      <w:adjustRightInd w:val="0"/>
      <w:spacing w:before="120" w:after="120"/>
      <w:jc w:val="center"/>
      <w:outlineLvl w:val="0"/>
    </w:pPr>
    <w:rPr>
      <w:rFonts w:ascii="Times New Roman" w:eastAsia="Times New Roman" w:hAnsi="Times New Roman" w:cs="Arial"/>
      <w:b/>
      <w:bCs/>
      <w:color w:val="auto"/>
      <w:kern w:val="28"/>
      <w:szCs w:val="32"/>
      <w:lang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7A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A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B6D93"/>
    <w:rPr>
      <w:color w:val="0000FF"/>
      <w:u w:val="single"/>
    </w:rPr>
  </w:style>
  <w:style w:type="paragraph" w:styleId="a4">
    <w:name w:val="Title"/>
    <w:basedOn w:val="a"/>
    <w:link w:val="a5"/>
    <w:qFormat/>
    <w:rsid w:val="009B6D93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5">
    <w:name w:val="Название Знак"/>
    <w:basedOn w:val="a0"/>
    <w:link w:val="a4"/>
    <w:rsid w:val="009B6D9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9B6D93"/>
    <w:rPr>
      <w:rFonts w:ascii="Times New Roman" w:eastAsiaTheme="minorEastAsia" w:hAnsi="Times New Roman" w:cs="Times New Roman"/>
    </w:rPr>
  </w:style>
  <w:style w:type="paragraph" w:styleId="a7">
    <w:name w:val="No Spacing"/>
    <w:link w:val="a6"/>
    <w:uiPriority w:val="1"/>
    <w:qFormat/>
    <w:rsid w:val="009B6D93"/>
    <w:pPr>
      <w:spacing w:after="0" w:line="240" w:lineRule="auto"/>
    </w:pPr>
    <w:rPr>
      <w:rFonts w:ascii="Times New Roman" w:eastAsiaTheme="minorEastAsia" w:hAnsi="Times New Roman" w:cs="Times New Roman"/>
    </w:rPr>
  </w:style>
  <w:style w:type="paragraph" w:customStyle="1" w:styleId="BodyText21">
    <w:name w:val="Body Text 21"/>
    <w:basedOn w:val="a"/>
    <w:rsid w:val="009B6D93"/>
    <w:pPr>
      <w:widowControl/>
      <w:suppressAutoHyphens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ar-SA" w:bidi="ar-SA"/>
    </w:rPr>
  </w:style>
  <w:style w:type="paragraph" w:styleId="a8">
    <w:name w:val="List Paragraph"/>
    <w:basedOn w:val="a"/>
    <w:uiPriority w:val="34"/>
    <w:qFormat/>
    <w:rsid w:val="00AF7A71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AF7A71"/>
    <w:rPr>
      <w:rFonts w:ascii="Times New Roman" w:eastAsia="Times New Roman" w:hAnsi="Times New Roman" w:cs="Arial"/>
      <w:b/>
      <w:bCs/>
      <w:kern w:val="28"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F7A7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AF7A7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AF7A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12">
    <w:name w:val="Заголовок №1_"/>
    <w:basedOn w:val="a0"/>
    <w:link w:val="13"/>
    <w:locked/>
    <w:rsid w:val="00AF7A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F7A71"/>
    <w:pPr>
      <w:shd w:val="clear" w:color="auto" w:fill="FFFFFF"/>
      <w:spacing w:line="341" w:lineRule="exact"/>
      <w:ind w:hanging="170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ConsNormal">
    <w:name w:val="ConsNormal"/>
    <w:uiPriority w:val="99"/>
    <w:rsid w:val="00AF7A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AF7A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F7A71"/>
    <w:pPr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styleId="aa">
    <w:name w:val="FollowedHyperlink"/>
    <w:basedOn w:val="a0"/>
    <w:uiPriority w:val="99"/>
    <w:semiHidden/>
    <w:unhideWhenUsed/>
    <w:rsid w:val="00F47DBE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47D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7DB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356"/>
      </w:tabs>
      <w:ind w:right="561"/>
      <w:jc w:val="both"/>
    </w:pPr>
    <w:rPr>
      <w:rFonts w:ascii="Times New Roman" w:hAnsi="Times New Roman" w:cs="Times New Roman"/>
      <w:color w:val="000000" w:themeColor="text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F47DBE"/>
    <w:pPr>
      <w:widowControl/>
      <w:tabs>
        <w:tab w:val="right" w:leader="dot" w:pos="9071"/>
      </w:tabs>
      <w:spacing w:line="276" w:lineRule="auto"/>
      <w:ind w:right="454" w:firstLine="284"/>
      <w:jc w:val="both"/>
    </w:pPr>
    <w:rPr>
      <w:rFonts w:asciiTheme="majorHAnsi" w:eastAsiaTheme="majorEastAsia" w:hAnsiTheme="majorHAnsi" w:cstheme="majorBidi"/>
      <w:color w:val="FF0000"/>
      <w:sz w:val="28"/>
      <w:szCs w:val="28"/>
      <w:lang w:bidi="ar-SA"/>
    </w:rPr>
  </w:style>
  <w:style w:type="paragraph" w:styleId="31">
    <w:name w:val="toc 3"/>
    <w:basedOn w:val="a"/>
    <w:next w:val="a"/>
    <w:autoRedefine/>
    <w:uiPriority w:val="39"/>
    <w:semiHidden/>
    <w:unhideWhenUsed/>
    <w:rsid w:val="00F47DBE"/>
    <w:pPr>
      <w:spacing w:after="100"/>
      <w:ind w:left="480"/>
    </w:pPr>
  </w:style>
  <w:style w:type="paragraph" w:styleId="ab">
    <w:name w:val="annotation text"/>
    <w:basedOn w:val="a"/>
    <w:link w:val="ac"/>
    <w:uiPriority w:val="99"/>
    <w:semiHidden/>
    <w:unhideWhenUsed/>
    <w:rsid w:val="00F47DBE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47DB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d">
    <w:name w:val="header"/>
    <w:basedOn w:val="a"/>
    <w:link w:val="ae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">
    <w:name w:val="footer"/>
    <w:basedOn w:val="a"/>
    <w:link w:val="af0"/>
    <w:uiPriority w:val="99"/>
    <w:semiHidden/>
    <w:unhideWhenUsed/>
    <w:rsid w:val="00F47DB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DB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Body Text"/>
    <w:basedOn w:val="a"/>
    <w:link w:val="af2"/>
    <w:uiPriority w:val="1"/>
    <w:semiHidden/>
    <w:unhideWhenUsed/>
    <w:qFormat/>
    <w:rsid w:val="00F47DBE"/>
    <w:pPr>
      <w:ind w:left="112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customStyle="1" w:styleId="af2">
    <w:name w:val="Основной текст Знак"/>
    <w:basedOn w:val="a0"/>
    <w:link w:val="af1"/>
    <w:uiPriority w:val="1"/>
    <w:semiHidden/>
    <w:rsid w:val="00F47D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3">
    <w:name w:val="annotation subject"/>
    <w:basedOn w:val="ab"/>
    <w:next w:val="ab"/>
    <w:link w:val="af4"/>
    <w:uiPriority w:val="99"/>
    <w:semiHidden/>
    <w:unhideWhenUsed/>
    <w:rsid w:val="00F47DBE"/>
    <w:rPr>
      <w:b/>
      <w:bCs/>
    </w:rPr>
  </w:style>
  <w:style w:type="character" w:customStyle="1" w:styleId="af4">
    <w:name w:val="Тема примечания Знак"/>
    <w:basedOn w:val="ac"/>
    <w:link w:val="af3"/>
    <w:uiPriority w:val="99"/>
    <w:semiHidden/>
    <w:rsid w:val="00F47DB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5">
    <w:name w:val="Balloon Text"/>
    <w:basedOn w:val="a"/>
    <w:link w:val="af6"/>
    <w:uiPriority w:val="99"/>
    <w:semiHidden/>
    <w:unhideWhenUsed/>
    <w:rsid w:val="00F47DBE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F47DBE"/>
    <w:rPr>
      <w:rFonts w:ascii="Segoe UI" w:eastAsia="Courier New" w:hAnsi="Segoe UI" w:cs="Segoe UI"/>
      <w:color w:val="000000"/>
      <w:sz w:val="18"/>
      <w:szCs w:val="18"/>
      <w:lang w:eastAsia="ru-RU" w:bidi="ru-RU"/>
    </w:rPr>
  </w:style>
  <w:style w:type="character" w:customStyle="1" w:styleId="Exact">
    <w:name w:val="Подпись к картинке Exact"/>
    <w:basedOn w:val="a0"/>
    <w:link w:val="af7"/>
    <w:locked/>
    <w:rsid w:val="00F47DB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7">
    <w:name w:val="Подпись к картинке"/>
    <w:basedOn w:val="a"/>
    <w:link w:val="Exact"/>
    <w:rsid w:val="00F47DBE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32">
    <w:name w:val="Основной текст (3)_"/>
    <w:basedOn w:val="a0"/>
    <w:link w:val="33"/>
    <w:locked/>
    <w:rsid w:val="00F47DB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F47DBE"/>
    <w:pPr>
      <w:shd w:val="clear" w:color="auto" w:fill="FFFFFF"/>
      <w:spacing w:before="260" w:after="360" w:line="24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4">
    <w:name w:val="Основной текст (4)_"/>
    <w:basedOn w:val="a0"/>
    <w:link w:val="40"/>
    <w:locked/>
    <w:rsid w:val="00F47DBE"/>
    <w:rPr>
      <w:rFonts w:ascii="Trebuchet MS" w:eastAsia="Trebuchet MS" w:hAnsi="Trebuchet MS" w:cs="Trebuchet MS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47DBE"/>
    <w:pPr>
      <w:shd w:val="clear" w:color="auto" w:fill="FFFFFF"/>
      <w:spacing w:before="260" w:after="360" w:line="244" w:lineRule="exact"/>
      <w:jc w:val="both"/>
    </w:pPr>
    <w:rPr>
      <w:rFonts w:ascii="Trebuchet MS" w:eastAsia="Trebuchet MS" w:hAnsi="Trebuchet MS" w:cs="Trebuchet MS"/>
      <w:b/>
      <w:bCs/>
      <w:color w:val="auto"/>
      <w:sz w:val="19"/>
      <w:szCs w:val="19"/>
      <w:lang w:eastAsia="en-US" w:bidi="ar-SA"/>
    </w:rPr>
  </w:style>
  <w:style w:type="character" w:customStyle="1" w:styleId="5">
    <w:name w:val="Основной текст (5)_"/>
    <w:basedOn w:val="a0"/>
    <w:link w:val="50"/>
    <w:locked/>
    <w:rsid w:val="00F47DB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F47DBE"/>
    <w:pPr>
      <w:shd w:val="clear" w:color="auto" w:fill="FFFFFF"/>
      <w:spacing w:before="2300" w:after="660" w:line="326" w:lineRule="exact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character" w:customStyle="1" w:styleId="6">
    <w:name w:val="Основной текст (6)_"/>
    <w:basedOn w:val="a0"/>
    <w:link w:val="60"/>
    <w:locked/>
    <w:rsid w:val="00F47DBE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47DBE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ConsPlusNormal">
    <w:name w:val="ConsPlusNormal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47DBE"/>
    <w:rPr>
      <w:sz w:val="16"/>
      <w:szCs w:val="16"/>
    </w:rPr>
  </w:style>
  <w:style w:type="character" w:customStyle="1" w:styleId="4TimesNewRoman">
    <w:name w:val="Основной текст (4) + Times New Roman"/>
    <w:aliases w:val="11 pt,Не полужирный,Курсив"/>
    <w:basedOn w:val="4"/>
    <w:rsid w:val="00F47DB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4">
    <w:name w:val="Основной текст (2) + 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5">
    <w:name w:val="Основной текст (2) + Курсив"/>
    <w:basedOn w:val="21"/>
    <w:rsid w:val="00F47DB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af9">
    <w:name w:val="Колонтитул_"/>
    <w:basedOn w:val="a0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afa">
    <w:name w:val="Колонтитул"/>
    <w:basedOn w:val="af9"/>
    <w:rsid w:val="00F47DB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w">
    <w:name w:val="w"/>
    <w:basedOn w:val="a0"/>
    <w:rsid w:val="00F47DBE"/>
  </w:style>
  <w:style w:type="character" w:customStyle="1" w:styleId="29pt">
    <w:name w:val="Основной текст (2) + 9 pt"/>
    <w:aliases w:val="Полужирный"/>
    <w:basedOn w:val="21"/>
    <w:rsid w:val="00F47DB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doccaption">
    <w:name w:val="doccaption"/>
    <w:basedOn w:val="a0"/>
    <w:rsid w:val="00F47DBE"/>
  </w:style>
  <w:style w:type="table" w:styleId="afb">
    <w:name w:val="Table Grid"/>
    <w:basedOn w:val="a1"/>
    <w:rsid w:val="00F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uiPriority w:val="22"/>
    <w:qFormat/>
    <w:rsid w:val="00F47DBE"/>
    <w:rPr>
      <w:b/>
      <w:bCs/>
    </w:rPr>
  </w:style>
  <w:style w:type="numbering" w:customStyle="1" w:styleId="1">
    <w:name w:val="Стиль1"/>
    <w:uiPriority w:val="99"/>
    <w:rsid w:val="00F47DBE"/>
    <w:pPr>
      <w:numPr>
        <w:numId w:val="31"/>
      </w:numPr>
    </w:pPr>
  </w:style>
  <w:style w:type="paragraph" w:customStyle="1" w:styleId="ConsTitle">
    <w:name w:val="ConsTitle"/>
    <w:rsid w:val="00F4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4">
    <w:name w:val="Body Text Indent 3"/>
    <w:basedOn w:val="a"/>
    <w:link w:val="35"/>
    <w:uiPriority w:val="99"/>
    <w:semiHidden/>
    <w:unhideWhenUsed/>
    <w:rsid w:val="00F47DBE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semiHidden/>
    <w:rsid w:val="00F47DBE"/>
    <w:rPr>
      <w:rFonts w:ascii="Courier New" w:eastAsia="Courier New" w:hAnsi="Courier New" w:cs="Courier New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tradrovsko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2023-03-03T06:22:00Z</cp:lastPrinted>
  <dcterms:created xsi:type="dcterms:W3CDTF">2018-02-19T12:24:00Z</dcterms:created>
  <dcterms:modified xsi:type="dcterms:W3CDTF">2023-03-03T06:23:00Z</dcterms:modified>
</cp:coreProperties>
</file>