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A" w:rsidRDefault="00CF5DEA" w:rsidP="00692AC3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</w:t>
      </w:r>
      <w:r w:rsidR="0011352D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ОВСКОЕ СЕЛЬСКОЕ ПОСЕЛЕНИЕ»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АДМИНИСТРАЦИЯ </w:t>
      </w:r>
      <w:r w:rsidR="0011352D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ОВСКОГО СЕЛЬСКОГО ПОСЕЛЕНИЯ</w:t>
      </w:r>
    </w:p>
    <w:p w:rsidR="0034402D" w:rsidRPr="00100425" w:rsidRDefault="0034402D" w:rsidP="0034402D">
      <w:pPr>
        <w:jc w:val="both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4402D" w:rsidRDefault="000D565A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4402D">
        <w:rPr>
          <w:sz w:val="28"/>
          <w:szCs w:val="28"/>
        </w:rPr>
        <w:t>.06.2023</w:t>
      </w:r>
      <w:r w:rsidR="0034402D" w:rsidRPr="0010042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41</w:t>
      </w:r>
      <w:r w:rsidR="0034402D" w:rsidRPr="00100425">
        <w:rPr>
          <w:sz w:val="28"/>
          <w:szCs w:val="28"/>
        </w:rPr>
        <w:t xml:space="preserve">                         с. </w:t>
      </w:r>
      <w:proofErr w:type="spellStart"/>
      <w:r w:rsidR="0011352D">
        <w:rPr>
          <w:sz w:val="28"/>
          <w:szCs w:val="28"/>
        </w:rPr>
        <w:t>Отрад</w:t>
      </w:r>
      <w:r w:rsidR="0034402D" w:rsidRPr="00100425">
        <w:rPr>
          <w:sz w:val="28"/>
          <w:szCs w:val="28"/>
        </w:rPr>
        <w:t>овка</w:t>
      </w:r>
      <w:proofErr w:type="spellEnd"/>
    </w:p>
    <w:p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11352D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</w:t>
      </w:r>
      <w:r w:rsidRPr="009A6B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6B8F">
        <w:rPr>
          <w:sz w:val="28"/>
          <w:szCs w:val="28"/>
        </w:rPr>
        <w:t xml:space="preserve"> годов</w:t>
      </w:r>
    </w:p>
    <w:p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375 от 22.05.2023 «Об утверждении Порядка и сроков составления проекта областного бюджета на 2024 год и плановый период 2025 и 2026 годов», </w:t>
      </w:r>
      <w:r w:rsidR="00A7049A" w:rsidRPr="00A7049A">
        <w:rPr>
          <w:kern w:val="2"/>
          <w:sz w:val="28"/>
          <w:szCs w:val="28"/>
        </w:rPr>
        <w:t xml:space="preserve">решением Собрания депутатов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от </w:t>
      </w:r>
      <w:r w:rsidR="00406996">
        <w:rPr>
          <w:kern w:val="2"/>
          <w:sz w:val="28"/>
          <w:szCs w:val="28"/>
        </w:rPr>
        <w:t>29</w:t>
      </w:r>
      <w:r w:rsidR="00A7049A" w:rsidRPr="00406996">
        <w:rPr>
          <w:kern w:val="2"/>
          <w:sz w:val="28"/>
          <w:szCs w:val="28"/>
        </w:rPr>
        <w:t xml:space="preserve">.11.2021 № </w:t>
      </w:r>
      <w:r w:rsidR="00406996">
        <w:rPr>
          <w:kern w:val="2"/>
          <w:sz w:val="28"/>
          <w:szCs w:val="28"/>
        </w:rPr>
        <w:t>9</w:t>
      </w:r>
      <w:r w:rsidR="00A7049A" w:rsidRPr="00A7049A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овском</w:t>
      </w:r>
      <w:proofErr w:type="spellEnd"/>
      <w:r w:rsidR="00A7049A" w:rsidRPr="00A7049A">
        <w:rPr>
          <w:kern w:val="2"/>
          <w:sz w:val="28"/>
          <w:szCs w:val="28"/>
        </w:rPr>
        <w:t xml:space="preserve"> сельском поселении» в целях обеспечения составления проекта бюджета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0A315B">
        <w:rPr>
          <w:kern w:val="2"/>
          <w:sz w:val="28"/>
          <w:szCs w:val="28"/>
        </w:rPr>
        <w:t>селения Азовского района на 2024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0A315B">
        <w:rPr>
          <w:kern w:val="2"/>
          <w:sz w:val="28"/>
          <w:szCs w:val="28"/>
        </w:rPr>
        <w:t xml:space="preserve"> на плановый период 2025 и 2026</w:t>
      </w:r>
      <w:r w:rsidR="00A7049A" w:rsidRPr="00A7049A">
        <w:rPr>
          <w:kern w:val="2"/>
          <w:sz w:val="28"/>
          <w:szCs w:val="28"/>
        </w:rPr>
        <w:t xml:space="preserve"> годов,  Администрации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</w:t>
      </w:r>
      <w:proofErr w:type="spellStart"/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spellEnd"/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</w:t>
      </w:r>
      <w:bookmarkStart w:id="0" w:name="_GoBack"/>
      <w:bookmarkEnd w:id="0"/>
      <w:r>
        <w:rPr>
          <w:kern w:val="2"/>
          <w:sz w:val="28"/>
          <w:szCs w:val="28"/>
        </w:rPr>
        <w:t xml:space="preserve">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="0011352D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  <w:r>
        <w:rPr>
          <w:kern w:val="2"/>
          <w:sz w:val="28"/>
          <w:szCs w:val="28"/>
        </w:rPr>
        <w:t>на 2024 год и  плановый период 2025 и 2026 годов согласно приложению.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Главным распорядителям средств бюджета </w:t>
      </w:r>
      <w:r w:rsidR="0011352D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>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proofErr w:type="gramStart"/>
      <w:r w:rsidRPr="00945D6D">
        <w:rPr>
          <w:sz w:val="28"/>
          <w:szCs w:val="28"/>
        </w:rPr>
        <w:t>Заведующей сектора</w:t>
      </w:r>
      <w:proofErr w:type="gramEnd"/>
      <w:r w:rsidRPr="00945D6D">
        <w:rPr>
          <w:sz w:val="28"/>
          <w:szCs w:val="28"/>
        </w:rPr>
        <w:t xml:space="preserve"> экономики и финансов </w:t>
      </w:r>
      <w:r w:rsidR="00380286">
        <w:rPr>
          <w:sz w:val="28"/>
          <w:szCs w:val="28"/>
        </w:rPr>
        <w:t>В.А. Марченко</w:t>
      </w:r>
      <w:r w:rsidRPr="00945D6D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="0011352D">
        <w:rPr>
          <w:sz w:val="28"/>
          <w:szCs w:val="28"/>
        </w:rPr>
        <w:t>Отрад</w:t>
      </w:r>
      <w:r w:rsidRPr="00945D6D">
        <w:rPr>
          <w:sz w:val="28"/>
          <w:szCs w:val="28"/>
        </w:rPr>
        <w:t xml:space="preserve">овского сельского поселения </w:t>
      </w:r>
      <w:hyperlink r:id="rId7" w:history="1">
        <w:r w:rsidR="00406996" w:rsidRPr="003A791D">
          <w:rPr>
            <w:rStyle w:val="afff1"/>
            <w:sz w:val="28"/>
            <w:szCs w:val="28"/>
          </w:rPr>
          <w:t>http://www.</w:t>
        </w:r>
        <w:r w:rsidR="00406996" w:rsidRPr="003A791D">
          <w:rPr>
            <w:rStyle w:val="afff1"/>
            <w:sz w:val="28"/>
            <w:szCs w:val="28"/>
            <w:lang w:val="en-US"/>
          </w:rPr>
          <w:t>otrad</w:t>
        </w:r>
        <w:r w:rsidR="00406996" w:rsidRPr="003A791D">
          <w:rPr>
            <w:rStyle w:val="afff1"/>
            <w:sz w:val="28"/>
            <w:szCs w:val="28"/>
          </w:rPr>
          <w:t>ovskoe.ru</w:t>
        </w:r>
      </w:hyperlink>
      <w:r w:rsidRPr="00945D6D">
        <w:rPr>
          <w:sz w:val="28"/>
          <w:szCs w:val="28"/>
        </w:rPr>
        <w:t>.</w:t>
      </w:r>
    </w:p>
    <w:p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 xml:space="preserve">Контроль за выполнением данного постановления возложить на </w:t>
      </w:r>
      <w:r w:rsidR="0011352D">
        <w:rPr>
          <w:sz w:val="28"/>
          <w:szCs w:val="24"/>
        </w:rPr>
        <w:t>исполняющего обязанности г</w:t>
      </w:r>
      <w:r w:rsidRPr="00945D6D">
        <w:rPr>
          <w:sz w:val="28"/>
          <w:szCs w:val="24"/>
        </w:rPr>
        <w:t>лав</w:t>
      </w:r>
      <w:r w:rsidR="0011352D">
        <w:rPr>
          <w:sz w:val="28"/>
          <w:szCs w:val="24"/>
        </w:rPr>
        <w:t>ы</w:t>
      </w:r>
      <w:r w:rsidRPr="00945D6D">
        <w:rPr>
          <w:sz w:val="28"/>
          <w:szCs w:val="24"/>
        </w:rPr>
        <w:t xml:space="preserve"> Администрации </w:t>
      </w:r>
      <w:r w:rsidR="0011352D">
        <w:rPr>
          <w:sz w:val="28"/>
          <w:szCs w:val="24"/>
        </w:rPr>
        <w:t>Отрад</w:t>
      </w:r>
      <w:r w:rsidRPr="00945D6D">
        <w:rPr>
          <w:sz w:val="28"/>
          <w:szCs w:val="24"/>
        </w:rPr>
        <w:t xml:space="preserve">овского сельского поселения  </w:t>
      </w:r>
      <w:proofErr w:type="spellStart"/>
      <w:r w:rsidR="0011352D">
        <w:rPr>
          <w:sz w:val="28"/>
          <w:szCs w:val="24"/>
        </w:rPr>
        <w:t>Глазеву</w:t>
      </w:r>
      <w:proofErr w:type="spellEnd"/>
      <w:r w:rsidR="0011352D">
        <w:rPr>
          <w:sz w:val="28"/>
          <w:szCs w:val="24"/>
        </w:rPr>
        <w:t xml:space="preserve"> А.Н</w:t>
      </w:r>
      <w:r w:rsidRPr="00945D6D">
        <w:rPr>
          <w:sz w:val="28"/>
          <w:szCs w:val="24"/>
        </w:rPr>
        <w:t>.</w:t>
      </w:r>
      <w:proofErr w:type="gramEnd"/>
    </w:p>
    <w:p w:rsidR="002B2060" w:rsidRPr="00945D6D" w:rsidRDefault="002B2060" w:rsidP="002B2060">
      <w:pPr>
        <w:jc w:val="both"/>
        <w:rPr>
          <w:sz w:val="24"/>
          <w:szCs w:val="24"/>
        </w:rPr>
      </w:pPr>
    </w:p>
    <w:p w:rsidR="002B2060" w:rsidRDefault="0011352D" w:rsidP="002B2060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B2060" w:rsidRPr="00945D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B2060" w:rsidRPr="00945D6D">
        <w:rPr>
          <w:sz w:val="28"/>
          <w:szCs w:val="28"/>
        </w:rPr>
        <w:t xml:space="preserve"> Администрации </w:t>
      </w:r>
    </w:p>
    <w:p w:rsidR="002B2060" w:rsidRPr="00945D6D" w:rsidRDefault="0011352D" w:rsidP="002B2060">
      <w:pPr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2B2060" w:rsidRPr="00945D6D">
        <w:rPr>
          <w:sz w:val="28"/>
          <w:szCs w:val="28"/>
        </w:rPr>
        <w:t xml:space="preserve">овского </w:t>
      </w:r>
    </w:p>
    <w:p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            </w:t>
      </w:r>
      <w:r w:rsidR="0011352D">
        <w:rPr>
          <w:sz w:val="28"/>
          <w:szCs w:val="28"/>
        </w:rPr>
        <w:t xml:space="preserve">А.Н. </w:t>
      </w:r>
      <w:proofErr w:type="spellStart"/>
      <w:r w:rsidR="0011352D">
        <w:rPr>
          <w:sz w:val="28"/>
          <w:szCs w:val="28"/>
        </w:rPr>
        <w:t>Глазева</w:t>
      </w:r>
      <w:proofErr w:type="spellEnd"/>
    </w:p>
    <w:p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DA23E0">
        <w:rPr>
          <w:sz w:val="28"/>
          <w:szCs w:val="28"/>
        </w:rPr>
        <w:t>Администрация</w:t>
      </w:r>
    </w:p>
    <w:p w:rsidR="00A7457F" w:rsidRDefault="0011352D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40249">
        <w:rPr>
          <w:sz w:val="28"/>
          <w:szCs w:val="28"/>
        </w:rPr>
        <w:t>овск</w:t>
      </w:r>
      <w:r w:rsidR="00DA23E0">
        <w:rPr>
          <w:sz w:val="28"/>
          <w:szCs w:val="28"/>
        </w:rPr>
        <w:t>ого сельского поселения</w:t>
      </w: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65A">
        <w:rPr>
          <w:sz w:val="28"/>
          <w:szCs w:val="28"/>
        </w:rPr>
        <w:t>19</w:t>
      </w:r>
      <w:r w:rsidR="00631ACF">
        <w:rPr>
          <w:sz w:val="28"/>
          <w:szCs w:val="28"/>
        </w:rPr>
        <w:t>.</w:t>
      </w:r>
      <w:r w:rsidR="000D565A">
        <w:rPr>
          <w:sz w:val="28"/>
          <w:szCs w:val="28"/>
        </w:rPr>
        <w:t>06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F5DE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D565A">
        <w:rPr>
          <w:sz w:val="28"/>
          <w:szCs w:val="28"/>
        </w:rPr>
        <w:t xml:space="preserve"> 41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11352D">
        <w:rPr>
          <w:kern w:val="2"/>
          <w:sz w:val="28"/>
          <w:szCs w:val="28"/>
        </w:rPr>
        <w:t xml:space="preserve"> Отрад</w:t>
      </w:r>
      <w:r w:rsidR="004A4E02">
        <w:rPr>
          <w:kern w:val="2"/>
          <w:sz w:val="28"/>
          <w:szCs w:val="28"/>
        </w:rPr>
        <w:t xml:space="preserve">овского сельского </w:t>
      </w:r>
      <w:r w:rsidR="00A45339">
        <w:rPr>
          <w:kern w:val="2"/>
          <w:sz w:val="28"/>
          <w:szCs w:val="28"/>
        </w:rPr>
        <w:t>поселения</w:t>
      </w:r>
      <w:r w:rsidR="0011352D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2B19C6" w:rsidRDefault="002B19C6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7"/>
        <w:gridCol w:w="6637"/>
        <w:gridCol w:w="2976"/>
        <w:gridCol w:w="4565"/>
      </w:tblGrid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>20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D6" w:rsidRDefault="004231E1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  <w:p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0A329B">
              <w:rPr>
                <w:sz w:val="28"/>
                <w:szCs w:val="28"/>
              </w:rPr>
              <w:t>3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1" w:rsidRDefault="004231E1" w:rsidP="004231E1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  <w:p w:rsidR="00A45339" w:rsidRPr="00EE6ADA" w:rsidRDefault="00A45339" w:rsidP="004231E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0A32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0A329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0A32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1" w:rsidRDefault="004231E1" w:rsidP="004231E1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  <w:p w:rsidR="00A45339" w:rsidRDefault="00A45339" w:rsidP="000A329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 xml:space="preserve">ого сельского поселения «Об утверждении Порядка разработки, реализации и оценки эффективности муниципальных программ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C570D2" w:rsidP="00C570D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B220CA" w:rsidP="004231E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 w:rsidR="00C570D2">
              <w:rPr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sz w:val="28"/>
                <w:szCs w:val="28"/>
              </w:rPr>
              <w:t>Марченко В.А.</w:t>
            </w:r>
          </w:p>
        </w:tc>
      </w:tr>
      <w:tr w:rsidR="00D8025C" w:rsidTr="004231E1">
        <w:trPr>
          <w:trHeight w:val="16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 xml:space="preserve">ого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11352D">
              <w:rPr>
                <w:kern w:val="2"/>
                <w:sz w:val="28"/>
                <w:szCs w:val="28"/>
              </w:rPr>
              <w:lastRenderedPageBreak/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4231E1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</w:tc>
      </w:tr>
      <w:tr w:rsidR="006B52D2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6B52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 xml:space="preserve">овского сельского поселения «О предварительных итогах социально-экономического развития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овского сельс</w:t>
            </w:r>
            <w:r>
              <w:rPr>
                <w:sz w:val="28"/>
                <w:szCs w:val="28"/>
              </w:rPr>
              <w:t>кого поселения за 7 месяцев 2023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</w:t>
            </w:r>
            <w:r>
              <w:rPr>
                <w:sz w:val="28"/>
                <w:szCs w:val="28"/>
              </w:rPr>
              <w:t>кого сельского поселения за 2024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>до 15 октября 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4231E1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0D2" w:rsidRPr="002B19C6" w:rsidRDefault="006D0202" w:rsidP="004231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11352D">
              <w:rPr>
                <w:rFonts w:ascii="Times New Roman" w:hAnsi="Times New Roman" w:cs="Times New Roman"/>
                <w:sz w:val="28"/>
                <w:szCs w:val="28"/>
              </w:rPr>
              <w:t>Отрад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4231E1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282BEF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282BE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282BEF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внесении изменений в решение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земельном налоге»» и «О внесении изменений в решение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налоге на имущество физических лиц» </w:t>
            </w:r>
            <w:r w:rsidRPr="00282BEF">
              <w:rPr>
                <w:sz w:val="28"/>
                <w:szCs w:val="28"/>
              </w:rPr>
              <w:lastRenderedPageBreak/>
              <w:t xml:space="preserve">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7939DF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2023г.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4231E1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24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 ноября 2023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6D0202" w:rsidP="004231E1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Default="006B52D2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C570D2">
              <w:rPr>
                <w:kern w:val="2"/>
                <w:sz w:val="28"/>
                <w:szCs w:val="28"/>
              </w:rPr>
              <w:t>4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 202</w:t>
            </w:r>
            <w:r w:rsidR="00C570D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C570D2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0A329B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6D0202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0202">
              <w:rPr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sz w:val="28"/>
                <w:szCs w:val="28"/>
              </w:rPr>
              <w:t>Марченко В.А.</w:t>
            </w:r>
          </w:p>
          <w:p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0202" w:rsidRDefault="006D020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Pr="002B19C6" w:rsidRDefault="000A329B" w:rsidP="004231E1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1 категории Константинова Г.В.</w:t>
            </w:r>
          </w:p>
        </w:tc>
      </w:tr>
    </w:tbl>
    <w:p w:rsidR="004231E1" w:rsidRPr="009B6E58" w:rsidRDefault="004231E1" w:rsidP="004231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9B6E5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овского сельского поселения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Глазева</w:t>
      </w:r>
      <w:proofErr w:type="spellEnd"/>
    </w:p>
    <w:p w:rsidR="00A7457F" w:rsidRDefault="00A7457F" w:rsidP="001F3B6E">
      <w:pPr>
        <w:spacing w:line="216" w:lineRule="auto"/>
        <w:rPr>
          <w:sz w:val="28"/>
        </w:rPr>
      </w:pPr>
    </w:p>
    <w:sectPr w:rsidR="00A7457F" w:rsidSect="002B19C6">
      <w:footerReference w:type="even" r:id="rId8"/>
      <w:footerReference w:type="default" r:id="rId9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FA" w:rsidRDefault="009434FA">
      <w:r>
        <w:separator/>
      </w:r>
    </w:p>
  </w:endnote>
  <w:endnote w:type="continuationSeparator" w:id="1">
    <w:p w:rsidR="009434FA" w:rsidRDefault="0094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167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FA" w:rsidRDefault="009434FA">
      <w:r>
        <w:separator/>
      </w:r>
    </w:p>
  </w:footnote>
  <w:footnote w:type="continuationSeparator" w:id="1">
    <w:p w:rsidR="009434FA" w:rsidRDefault="0094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D565A"/>
    <w:rsid w:val="000F2B40"/>
    <w:rsid w:val="000F5B6A"/>
    <w:rsid w:val="001006EB"/>
    <w:rsid w:val="00104E0D"/>
    <w:rsid w:val="0010504A"/>
    <w:rsid w:val="0011352D"/>
    <w:rsid w:val="00116BFA"/>
    <w:rsid w:val="00125DE3"/>
    <w:rsid w:val="001342ED"/>
    <w:rsid w:val="001366C1"/>
    <w:rsid w:val="00153B21"/>
    <w:rsid w:val="00167019"/>
    <w:rsid w:val="00184435"/>
    <w:rsid w:val="001B2D1C"/>
    <w:rsid w:val="001C1D98"/>
    <w:rsid w:val="001C5F2C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80286"/>
    <w:rsid w:val="003921D8"/>
    <w:rsid w:val="003A194E"/>
    <w:rsid w:val="003A7720"/>
    <w:rsid w:val="003B2193"/>
    <w:rsid w:val="0040136C"/>
    <w:rsid w:val="00406996"/>
    <w:rsid w:val="00407B71"/>
    <w:rsid w:val="004231E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31FBD"/>
    <w:rsid w:val="0053366A"/>
    <w:rsid w:val="00587BF6"/>
    <w:rsid w:val="005B42DF"/>
    <w:rsid w:val="005C0F21"/>
    <w:rsid w:val="005C5FF3"/>
    <w:rsid w:val="005F02A8"/>
    <w:rsid w:val="00611679"/>
    <w:rsid w:val="00613D7D"/>
    <w:rsid w:val="00614F28"/>
    <w:rsid w:val="00627DD6"/>
    <w:rsid w:val="00631ACF"/>
    <w:rsid w:val="00645DD7"/>
    <w:rsid w:val="006564DB"/>
    <w:rsid w:val="00657445"/>
    <w:rsid w:val="00660EE3"/>
    <w:rsid w:val="00676B57"/>
    <w:rsid w:val="006827D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679D5"/>
    <w:rsid w:val="00985A10"/>
    <w:rsid w:val="00986A5C"/>
    <w:rsid w:val="009B6E58"/>
    <w:rsid w:val="009E574F"/>
    <w:rsid w:val="00A05B6C"/>
    <w:rsid w:val="00A061D7"/>
    <w:rsid w:val="00A30E81"/>
    <w:rsid w:val="00A34804"/>
    <w:rsid w:val="00A3618E"/>
    <w:rsid w:val="00A45339"/>
    <w:rsid w:val="00A67B50"/>
    <w:rsid w:val="00A7049A"/>
    <w:rsid w:val="00A7457F"/>
    <w:rsid w:val="00A941CF"/>
    <w:rsid w:val="00A975D6"/>
    <w:rsid w:val="00AB1ACA"/>
    <w:rsid w:val="00AE2601"/>
    <w:rsid w:val="00B02C23"/>
    <w:rsid w:val="00B220CA"/>
    <w:rsid w:val="00B22F6A"/>
    <w:rsid w:val="00B2430C"/>
    <w:rsid w:val="00B31114"/>
    <w:rsid w:val="00B35935"/>
    <w:rsid w:val="00B37E63"/>
    <w:rsid w:val="00B444A2"/>
    <w:rsid w:val="00B62CFB"/>
    <w:rsid w:val="00B66DA9"/>
    <w:rsid w:val="00B72D61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character" w:styleId="afff1">
    <w:name w:val="Hyperlink"/>
    <w:basedOn w:val="a0"/>
    <w:uiPriority w:val="99"/>
    <w:unhideWhenUsed/>
    <w:rsid w:val="00406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147</TotalTime>
  <Pages>6</Pages>
  <Words>887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User2</cp:lastModifiedBy>
  <cp:revision>26</cp:revision>
  <cp:lastPrinted>2023-06-06T09:24:00Z</cp:lastPrinted>
  <dcterms:created xsi:type="dcterms:W3CDTF">2023-06-08T12:42:00Z</dcterms:created>
  <dcterms:modified xsi:type="dcterms:W3CDTF">2023-06-27T10:57:00Z</dcterms:modified>
</cp:coreProperties>
</file>