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579" w:rsidRDefault="00B84579" w:rsidP="00B84579">
      <w:pPr>
        <w:spacing w:after="0" w:line="240" w:lineRule="auto"/>
        <w:jc w:val="center"/>
        <w:rPr>
          <w:rFonts w:ascii="Times New Roman" w:hAnsi="Times New Roman" w:cs="Times New Roman"/>
          <w:b/>
          <w:sz w:val="24"/>
          <w:szCs w:val="24"/>
        </w:rPr>
      </w:pPr>
      <w:r w:rsidRPr="00B84579">
        <w:rPr>
          <w:rFonts w:ascii="Times New Roman" w:hAnsi="Times New Roman" w:cs="Times New Roman"/>
          <w:b/>
          <w:sz w:val="24"/>
          <w:szCs w:val="24"/>
        </w:rPr>
        <w:t xml:space="preserve">РОССИЙСКАЯ ФЕДЕРАЦИЯ </w:t>
      </w:r>
    </w:p>
    <w:p w:rsidR="00B84579" w:rsidRDefault="00B84579" w:rsidP="00B84579">
      <w:pPr>
        <w:spacing w:after="0" w:line="240" w:lineRule="auto"/>
        <w:jc w:val="center"/>
        <w:rPr>
          <w:rFonts w:ascii="Times New Roman" w:hAnsi="Times New Roman" w:cs="Times New Roman"/>
          <w:b/>
          <w:sz w:val="24"/>
          <w:szCs w:val="24"/>
        </w:rPr>
      </w:pPr>
      <w:r w:rsidRPr="00B84579">
        <w:rPr>
          <w:rFonts w:ascii="Times New Roman" w:hAnsi="Times New Roman" w:cs="Times New Roman"/>
          <w:b/>
          <w:sz w:val="24"/>
          <w:szCs w:val="24"/>
        </w:rPr>
        <w:t xml:space="preserve">РОСТОВСКАЯ ОБЛАСТЬ АЗОВСКИЙ РАЙОН </w:t>
      </w:r>
    </w:p>
    <w:p w:rsidR="00B84579" w:rsidRDefault="00B84579" w:rsidP="00B84579">
      <w:pPr>
        <w:spacing w:after="0" w:line="240" w:lineRule="auto"/>
        <w:jc w:val="center"/>
        <w:rPr>
          <w:rFonts w:ascii="Times New Roman" w:hAnsi="Times New Roman" w:cs="Times New Roman"/>
          <w:b/>
          <w:sz w:val="24"/>
          <w:szCs w:val="24"/>
        </w:rPr>
      </w:pPr>
      <w:r w:rsidRPr="00B84579">
        <w:rPr>
          <w:rFonts w:ascii="Times New Roman" w:hAnsi="Times New Roman" w:cs="Times New Roman"/>
          <w:b/>
          <w:sz w:val="24"/>
          <w:szCs w:val="24"/>
        </w:rPr>
        <w:t xml:space="preserve">МУНИЦИПАЛЬНОЕ ОБРАЗОВАНИЕ </w:t>
      </w:r>
    </w:p>
    <w:p w:rsidR="00B84579" w:rsidRDefault="00B84579" w:rsidP="00B84579">
      <w:pPr>
        <w:spacing w:after="0" w:line="240" w:lineRule="auto"/>
        <w:jc w:val="center"/>
        <w:rPr>
          <w:rFonts w:ascii="Times New Roman" w:hAnsi="Times New Roman" w:cs="Times New Roman"/>
          <w:b/>
          <w:sz w:val="24"/>
          <w:szCs w:val="24"/>
        </w:rPr>
      </w:pPr>
      <w:r w:rsidRPr="00B84579">
        <w:rPr>
          <w:rFonts w:ascii="Times New Roman" w:hAnsi="Times New Roman" w:cs="Times New Roman"/>
          <w:b/>
          <w:sz w:val="24"/>
          <w:szCs w:val="24"/>
        </w:rPr>
        <w:t>«</w:t>
      </w:r>
      <w:r w:rsidR="00941D95">
        <w:rPr>
          <w:rFonts w:ascii="Times New Roman" w:hAnsi="Times New Roman" w:cs="Times New Roman"/>
          <w:b/>
          <w:sz w:val="24"/>
          <w:szCs w:val="24"/>
        </w:rPr>
        <w:t>ОТРАДОВСКОЕ</w:t>
      </w:r>
      <w:r w:rsidRPr="00B84579">
        <w:rPr>
          <w:rFonts w:ascii="Times New Roman" w:hAnsi="Times New Roman" w:cs="Times New Roman"/>
          <w:b/>
          <w:sz w:val="24"/>
          <w:szCs w:val="24"/>
        </w:rPr>
        <w:t xml:space="preserve"> СЕЛЬСКОЕ ПОСЕЛЕНИЕ» </w:t>
      </w:r>
    </w:p>
    <w:p w:rsidR="008355BF" w:rsidRDefault="00B84579" w:rsidP="00B84579">
      <w:pPr>
        <w:spacing w:after="0" w:line="240" w:lineRule="auto"/>
        <w:jc w:val="center"/>
        <w:rPr>
          <w:rFonts w:ascii="Times New Roman" w:hAnsi="Times New Roman" w:cs="Times New Roman"/>
          <w:b/>
          <w:sz w:val="24"/>
          <w:szCs w:val="24"/>
        </w:rPr>
      </w:pPr>
      <w:r w:rsidRPr="00B84579">
        <w:rPr>
          <w:rFonts w:ascii="Times New Roman" w:hAnsi="Times New Roman" w:cs="Times New Roman"/>
          <w:b/>
          <w:sz w:val="24"/>
          <w:szCs w:val="24"/>
        </w:rPr>
        <w:t xml:space="preserve">АДМИНИСТРАЦИЯ </w:t>
      </w:r>
      <w:r w:rsidR="00941D95">
        <w:rPr>
          <w:rFonts w:ascii="Times New Roman" w:hAnsi="Times New Roman" w:cs="Times New Roman"/>
          <w:b/>
          <w:sz w:val="24"/>
          <w:szCs w:val="24"/>
        </w:rPr>
        <w:t>ОТРАДОВСКОГО</w:t>
      </w:r>
      <w:r w:rsidRPr="00B84579">
        <w:rPr>
          <w:rFonts w:ascii="Times New Roman" w:hAnsi="Times New Roman" w:cs="Times New Roman"/>
          <w:b/>
          <w:sz w:val="24"/>
          <w:szCs w:val="24"/>
        </w:rPr>
        <w:t xml:space="preserve"> СЕЛЬСКОГО ПОСЕЛЕНИЯ </w:t>
      </w:r>
    </w:p>
    <w:p w:rsidR="008355BF" w:rsidRDefault="008355BF" w:rsidP="00B84579">
      <w:pPr>
        <w:spacing w:after="0" w:line="240" w:lineRule="auto"/>
        <w:jc w:val="center"/>
        <w:rPr>
          <w:rFonts w:ascii="Times New Roman" w:hAnsi="Times New Roman" w:cs="Times New Roman"/>
          <w:b/>
          <w:sz w:val="24"/>
          <w:szCs w:val="24"/>
        </w:rPr>
      </w:pPr>
    </w:p>
    <w:p w:rsidR="00800880" w:rsidRDefault="00B84579" w:rsidP="00800880">
      <w:pPr>
        <w:spacing w:after="0" w:line="240" w:lineRule="auto"/>
        <w:jc w:val="center"/>
        <w:rPr>
          <w:rFonts w:ascii="Times New Roman" w:hAnsi="Times New Roman" w:cs="Times New Roman"/>
          <w:b/>
          <w:sz w:val="24"/>
          <w:szCs w:val="24"/>
        </w:rPr>
      </w:pPr>
      <w:r w:rsidRPr="00B84579">
        <w:rPr>
          <w:rFonts w:ascii="Times New Roman" w:hAnsi="Times New Roman" w:cs="Times New Roman"/>
          <w:b/>
          <w:sz w:val="24"/>
          <w:szCs w:val="24"/>
        </w:rPr>
        <w:t xml:space="preserve">ПОСТАНОВЛЕНИЕ </w:t>
      </w:r>
    </w:p>
    <w:p w:rsidR="00B84579" w:rsidRPr="00800880" w:rsidRDefault="00B84579" w:rsidP="00800880">
      <w:pPr>
        <w:spacing w:after="0" w:line="240" w:lineRule="auto"/>
        <w:rPr>
          <w:rFonts w:ascii="Times New Roman" w:hAnsi="Times New Roman" w:cs="Times New Roman"/>
          <w:b/>
          <w:sz w:val="24"/>
          <w:szCs w:val="24"/>
        </w:rPr>
      </w:pPr>
      <w:r w:rsidRPr="00800880">
        <w:rPr>
          <w:rFonts w:ascii="Times New Roman" w:hAnsi="Times New Roman" w:cs="Times New Roman"/>
          <w:b/>
          <w:sz w:val="28"/>
          <w:szCs w:val="28"/>
        </w:rPr>
        <w:t>«</w:t>
      </w:r>
      <w:r w:rsidR="008C1FF3" w:rsidRPr="00800880">
        <w:rPr>
          <w:rFonts w:ascii="Times New Roman" w:hAnsi="Times New Roman" w:cs="Times New Roman"/>
          <w:b/>
          <w:sz w:val="28"/>
          <w:szCs w:val="28"/>
        </w:rPr>
        <w:t xml:space="preserve"> 08 » июня</w:t>
      </w:r>
      <w:r w:rsidR="008355BF" w:rsidRPr="00800880">
        <w:rPr>
          <w:rFonts w:ascii="Times New Roman" w:hAnsi="Times New Roman" w:cs="Times New Roman"/>
          <w:b/>
          <w:sz w:val="28"/>
          <w:szCs w:val="28"/>
        </w:rPr>
        <w:t xml:space="preserve"> 2023</w:t>
      </w:r>
      <w:r w:rsidRPr="00800880">
        <w:rPr>
          <w:rFonts w:ascii="Times New Roman" w:hAnsi="Times New Roman" w:cs="Times New Roman"/>
          <w:b/>
          <w:sz w:val="28"/>
          <w:szCs w:val="28"/>
        </w:rPr>
        <w:t xml:space="preserve"> г.</w:t>
      </w:r>
      <w:r w:rsidR="00800880">
        <w:rPr>
          <w:rFonts w:ascii="Times New Roman" w:hAnsi="Times New Roman" w:cs="Times New Roman"/>
          <w:b/>
          <w:sz w:val="28"/>
          <w:szCs w:val="28"/>
        </w:rPr>
        <w:t xml:space="preserve">                           </w:t>
      </w:r>
      <w:r w:rsidRPr="00800880">
        <w:rPr>
          <w:rFonts w:ascii="Times New Roman" w:hAnsi="Times New Roman" w:cs="Times New Roman"/>
          <w:b/>
          <w:sz w:val="28"/>
          <w:szCs w:val="28"/>
        </w:rPr>
        <w:t>№</w:t>
      </w:r>
      <w:r w:rsidR="008355BF" w:rsidRPr="00800880">
        <w:rPr>
          <w:rFonts w:ascii="Times New Roman" w:hAnsi="Times New Roman" w:cs="Times New Roman"/>
          <w:b/>
          <w:sz w:val="28"/>
          <w:szCs w:val="28"/>
        </w:rPr>
        <w:t xml:space="preserve"> </w:t>
      </w:r>
      <w:r w:rsidR="008C1FF3" w:rsidRPr="00800880">
        <w:rPr>
          <w:rFonts w:ascii="Times New Roman" w:hAnsi="Times New Roman" w:cs="Times New Roman"/>
          <w:b/>
          <w:sz w:val="28"/>
          <w:szCs w:val="28"/>
        </w:rPr>
        <w:t>37</w:t>
      </w:r>
      <w:r w:rsidR="008355BF" w:rsidRPr="00800880">
        <w:rPr>
          <w:rFonts w:ascii="Times New Roman" w:hAnsi="Times New Roman" w:cs="Times New Roman"/>
          <w:b/>
          <w:sz w:val="28"/>
          <w:szCs w:val="28"/>
        </w:rPr>
        <w:t xml:space="preserve">                               </w:t>
      </w:r>
      <w:r w:rsidRPr="00800880">
        <w:rPr>
          <w:rFonts w:ascii="Times New Roman" w:hAnsi="Times New Roman" w:cs="Times New Roman"/>
          <w:sz w:val="28"/>
          <w:szCs w:val="28"/>
        </w:rPr>
        <w:t xml:space="preserve"> </w:t>
      </w:r>
      <w:proofErr w:type="spellStart"/>
      <w:r w:rsidRPr="00800880">
        <w:rPr>
          <w:rFonts w:ascii="Times New Roman" w:hAnsi="Times New Roman" w:cs="Times New Roman"/>
          <w:sz w:val="28"/>
          <w:szCs w:val="28"/>
        </w:rPr>
        <w:t>с</w:t>
      </w:r>
      <w:proofErr w:type="gramStart"/>
      <w:r w:rsidRPr="00800880">
        <w:rPr>
          <w:rFonts w:ascii="Times New Roman" w:hAnsi="Times New Roman" w:cs="Times New Roman"/>
          <w:sz w:val="28"/>
          <w:szCs w:val="28"/>
        </w:rPr>
        <w:t>.</w:t>
      </w:r>
      <w:r w:rsidR="00941D95" w:rsidRPr="00800880">
        <w:rPr>
          <w:rFonts w:ascii="Times New Roman" w:hAnsi="Times New Roman" w:cs="Times New Roman"/>
          <w:sz w:val="28"/>
          <w:szCs w:val="28"/>
        </w:rPr>
        <w:t>О</w:t>
      </w:r>
      <w:proofErr w:type="gramEnd"/>
      <w:r w:rsidR="00941D95" w:rsidRPr="00800880">
        <w:rPr>
          <w:rFonts w:ascii="Times New Roman" w:hAnsi="Times New Roman" w:cs="Times New Roman"/>
          <w:sz w:val="28"/>
          <w:szCs w:val="28"/>
        </w:rPr>
        <w:t>традовка</w:t>
      </w:r>
      <w:proofErr w:type="spellEnd"/>
    </w:p>
    <w:p w:rsidR="00B84579" w:rsidRDefault="00B84579" w:rsidP="00800880">
      <w:pPr>
        <w:spacing w:after="0" w:line="240" w:lineRule="auto"/>
        <w:jc w:val="center"/>
        <w:rPr>
          <w:rFonts w:ascii="Times New Roman" w:hAnsi="Times New Roman" w:cs="Times New Roman"/>
        </w:rPr>
      </w:pPr>
    </w:p>
    <w:p w:rsidR="00B84579" w:rsidRPr="008355BF" w:rsidRDefault="00B84579" w:rsidP="008355BF">
      <w:pPr>
        <w:spacing w:after="0" w:line="240" w:lineRule="auto"/>
        <w:jc w:val="both"/>
        <w:rPr>
          <w:rFonts w:ascii="Times New Roman" w:hAnsi="Times New Roman" w:cs="Times New Roman"/>
          <w:sz w:val="28"/>
          <w:szCs w:val="28"/>
        </w:rPr>
      </w:pPr>
      <w:r w:rsidRPr="008355BF">
        <w:rPr>
          <w:rFonts w:ascii="Times New Roman" w:hAnsi="Times New Roman" w:cs="Times New Roman"/>
          <w:sz w:val="28"/>
          <w:szCs w:val="28"/>
        </w:rPr>
        <w:t xml:space="preserve">Об утверждении Порядка организации работы </w:t>
      </w:r>
    </w:p>
    <w:p w:rsidR="00B84579" w:rsidRPr="008355BF" w:rsidRDefault="00B84579" w:rsidP="008355BF">
      <w:pPr>
        <w:spacing w:after="0" w:line="240" w:lineRule="auto"/>
        <w:jc w:val="both"/>
        <w:rPr>
          <w:rFonts w:ascii="Times New Roman" w:hAnsi="Times New Roman" w:cs="Times New Roman"/>
          <w:sz w:val="28"/>
          <w:szCs w:val="28"/>
        </w:rPr>
      </w:pPr>
      <w:r w:rsidRPr="008355BF">
        <w:rPr>
          <w:rFonts w:ascii="Times New Roman" w:hAnsi="Times New Roman" w:cs="Times New Roman"/>
          <w:sz w:val="28"/>
          <w:szCs w:val="28"/>
        </w:rPr>
        <w:t xml:space="preserve">по рассмотрению обращений граждан в Администрации </w:t>
      </w:r>
    </w:p>
    <w:p w:rsidR="00B84579" w:rsidRPr="008355BF" w:rsidRDefault="00941D95" w:rsidP="008355B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w:t>
      </w:r>
    </w:p>
    <w:p w:rsidR="00B84579" w:rsidRPr="008355BF" w:rsidRDefault="00B84579" w:rsidP="008355BF">
      <w:pPr>
        <w:spacing w:after="0" w:line="240" w:lineRule="auto"/>
        <w:jc w:val="both"/>
        <w:rPr>
          <w:rFonts w:ascii="Times New Roman" w:hAnsi="Times New Roman" w:cs="Times New Roman"/>
          <w:sz w:val="28"/>
          <w:szCs w:val="28"/>
        </w:rPr>
      </w:pPr>
    </w:p>
    <w:p w:rsidR="008355BF" w:rsidRPr="008355BF" w:rsidRDefault="008355BF" w:rsidP="008355BF">
      <w:pPr>
        <w:spacing w:after="0" w:line="240" w:lineRule="auto"/>
        <w:jc w:val="both"/>
        <w:rPr>
          <w:rFonts w:ascii="Times New Roman" w:hAnsi="Times New Roman" w:cs="Times New Roman"/>
          <w:sz w:val="28"/>
          <w:szCs w:val="28"/>
        </w:rPr>
      </w:pPr>
      <w:r w:rsidRPr="008355BF">
        <w:rPr>
          <w:rFonts w:ascii="Times New Roman" w:hAnsi="Times New Roman" w:cs="Times New Roman"/>
          <w:sz w:val="28"/>
          <w:szCs w:val="28"/>
        </w:rPr>
        <w:t xml:space="preserve">            </w:t>
      </w:r>
      <w:r w:rsidR="00B84579" w:rsidRPr="008355BF">
        <w:rPr>
          <w:rFonts w:ascii="Times New Roman" w:hAnsi="Times New Roman" w:cs="Times New Roman"/>
          <w:sz w:val="28"/>
          <w:szCs w:val="28"/>
        </w:rPr>
        <w:t>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 руководствуясь Устав</w:t>
      </w:r>
      <w:r w:rsidR="00E60BA8">
        <w:rPr>
          <w:rFonts w:ascii="Times New Roman" w:hAnsi="Times New Roman" w:cs="Times New Roman"/>
          <w:sz w:val="28"/>
          <w:szCs w:val="28"/>
        </w:rPr>
        <w:t>ом муниципального образования «</w:t>
      </w:r>
      <w:proofErr w:type="spellStart"/>
      <w:r w:rsidR="00941D95">
        <w:rPr>
          <w:rFonts w:ascii="Times New Roman" w:hAnsi="Times New Roman" w:cs="Times New Roman"/>
          <w:sz w:val="28"/>
          <w:szCs w:val="28"/>
        </w:rPr>
        <w:t>Отрадовское</w:t>
      </w:r>
      <w:proofErr w:type="spellEnd"/>
      <w:r w:rsidR="00B84579" w:rsidRPr="008355BF">
        <w:rPr>
          <w:rFonts w:ascii="Times New Roman" w:hAnsi="Times New Roman" w:cs="Times New Roman"/>
          <w:sz w:val="28"/>
          <w:szCs w:val="28"/>
        </w:rPr>
        <w:t xml:space="preserve"> сельское поселение», Администрация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w:t>
      </w:r>
    </w:p>
    <w:p w:rsidR="008355BF" w:rsidRPr="008355BF" w:rsidRDefault="00B84579" w:rsidP="008355BF">
      <w:pPr>
        <w:spacing w:after="0" w:line="240" w:lineRule="auto"/>
        <w:jc w:val="both"/>
        <w:rPr>
          <w:rFonts w:ascii="Times New Roman" w:hAnsi="Times New Roman" w:cs="Times New Roman"/>
          <w:sz w:val="28"/>
          <w:szCs w:val="28"/>
        </w:rPr>
      </w:pPr>
      <w:proofErr w:type="spellStart"/>
      <w:proofErr w:type="gramStart"/>
      <w:r w:rsidRPr="008355BF">
        <w:rPr>
          <w:rFonts w:ascii="Times New Roman" w:hAnsi="Times New Roman" w:cs="Times New Roman"/>
          <w:sz w:val="28"/>
          <w:szCs w:val="28"/>
        </w:rPr>
        <w:t>п</w:t>
      </w:r>
      <w:proofErr w:type="spellEnd"/>
      <w:proofErr w:type="gramEnd"/>
      <w:r w:rsidRPr="008355BF">
        <w:rPr>
          <w:rFonts w:ascii="Times New Roman" w:hAnsi="Times New Roman" w:cs="Times New Roman"/>
          <w:sz w:val="28"/>
          <w:szCs w:val="28"/>
        </w:rPr>
        <w:t xml:space="preserve"> о с т а </w:t>
      </w:r>
      <w:proofErr w:type="spellStart"/>
      <w:r w:rsidRPr="008355BF">
        <w:rPr>
          <w:rFonts w:ascii="Times New Roman" w:hAnsi="Times New Roman" w:cs="Times New Roman"/>
          <w:sz w:val="28"/>
          <w:szCs w:val="28"/>
        </w:rPr>
        <w:t>н</w:t>
      </w:r>
      <w:proofErr w:type="spellEnd"/>
      <w:r w:rsidRPr="008355BF">
        <w:rPr>
          <w:rFonts w:ascii="Times New Roman" w:hAnsi="Times New Roman" w:cs="Times New Roman"/>
          <w:sz w:val="28"/>
          <w:szCs w:val="28"/>
        </w:rPr>
        <w:t xml:space="preserve"> о в л я е т : </w:t>
      </w:r>
    </w:p>
    <w:p w:rsidR="008355BF" w:rsidRPr="008355BF" w:rsidRDefault="008355BF" w:rsidP="008355BF">
      <w:pPr>
        <w:spacing w:after="0" w:line="240" w:lineRule="auto"/>
        <w:jc w:val="both"/>
        <w:rPr>
          <w:rFonts w:ascii="Times New Roman" w:hAnsi="Times New Roman" w:cs="Times New Roman"/>
          <w:sz w:val="28"/>
          <w:szCs w:val="28"/>
        </w:rPr>
      </w:pPr>
      <w:r w:rsidRPr="008355BF">
        <w:rPr>
          <w:rFonts w:ascii="Times New Roman" w:hAnsi="Times New Roman" w:cs="Times New Roman"/>
          <w:sz w:val="28"/>
          <w:szCs w:val="28"/>
        </w:rPr>
        <w:t xml:space="preserve">    </w:t>
      </w:r>
      <w:r w:rsidR="00941D95">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1. Утвердить Порядок организации работы по рассмотрению обращений граждан в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согласно приложению настоящему постановлению. </w:t>
      </w:r>
    </w:p>
    <w:p w:rsidR="008355BF" w:rsidRPr="008355BF" w:rsidRDefault="008355BF" w:rsidP="008355BF">
      <w:pPr>
        <w:spacing w:after="0" w:line="240" w:lineRule="auto"/>
        <w:jc w:val="both"/>
        <w:rPr>
          <w:rFonts w:ascii="Times New Roman" w:hAnsi="Times New Roman" w:cs="Times New Roman"/>
          <w:sz w:val="28"/>
          <w:szCs w:val="28"/>
        </w:rPr>
      </w:pPr>
      <w:r w:rsidRPr="008355BF">
        <w:rPr>
          <w:rFonts w:ascii="Times New Roman" w:hAnsi="Times New Roman" w:cs="Times New Roman"/>
          <w:sz w:val="28"/>
          <w:szCs w:val="28"/>
        </w:rPr>
        <w:t xml:space="preserve">        </w:t>
      </w:r>
      <w:r w:rsidR="00EB4777">
        <w:rPr>
          <w:rFonts w:ascii="Times New Roman" w:hAnsi="Times New Roman" w:cs="Times New Roman"/>
          <w:sz w:val="28"/>
          <w:szCs w:val="28"/>
        </w:rPr>
        <w:t>2</w:t>
      </w:r>
      <w:r w:rsidR="00B84579" w:rsidRPr="008355BF">
        <w:rPr>
          <w:rFonts w:ascii="Times New Roman" w:hAnsi="Times New Roman" w:cs="Times New Roman"/>
          <w:sz w:val="28"/>
          <w:szCs w:val="28"/>
        </w:rPr>
        <w:t xml:space="preserve">. Специалистам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обеспечить выполнение настоящего постановления. </w:t>
      </w:r>
    </w:p>
    <w:p w:rsidR="008355BF" w:rsidRPr="008355BF" w:rsidRDefault="00941D95"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4777">
        <w:rPr>
          <w:rFonts w:ascii="Times New Roman" w:hAnsi="Times New Roman" w:cs="Times New Roman"/>
          <w:sz w:val="28"/>
          <w:szCs w:val="28"/>
        </w:rPr>
        <w:t>3</w:t>
      </w:r>
      <w:r w:rsidR="00B84579" w:rsidRPr="008355BF">
        <w:rPr>
          <w:rFonts w:ascii="Times New Roman" w:hAnsi="Times New Roman" w:cs="Times New Roman"/>
          <w:sz w:val="28"/>
          <w:szCs w:val="28"/>
        </w:rPr>
        <w:t xml:space="preserve">. Настоящее постановление вступает в силу со дня официального опубликования, а также подлежит размещению на официальном сайте Администрации </w:t>
      </w:r>
      <w:proofErr w:type="spellStart"/>
      <w:r>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(http://www.</w:t>
      </w:r>
      <w:proofErr w:type="spellStart"/>
      <w:r w:rsidR="00E60BA8">
        <w:rPr>
          <w:rFonts w:ascii="Times New Roman" w:hAnsi="Times New Roman" w:cs="Times New Roman"/>
          <w:sz w:val="28"/>
          <w:szCs w:val="28"/>
          <w:lang w:val="en-US"/>
        </w:rPr>
        <w:t>otradovskoe</w:t>
      </w:r>
      <w:proofErr w:type="spellEnd"/>
      <w:r w:rsidR="00B84579" w:rsidRPr="008355BF">
        <w:rPr>
          <w:rFonts w:ascii="Times New Roman" w:hAnsi="Times New Roman" w:cs="Times New Roman"/>
          <w:sz w:val="28"/>
          <w:szCs w:val="28"/>
        </w:rPr>
        <w:t>.</w:t>
      </w:r>
      <w:proofErr w:type="spellStart"/>
      <w:r w:rsidR="00B84579" w:rsidRPr="008355BF">
        <w:rPr>
          <w:rFonts w:ascii="Times New Roman" w:hAnsi="Times New Roman" w:cs="Times New Roman"/>
          <w:sz w:val="28"/>
          <w:szCs w:val="28"/>
        </w:rPr>
        <w:t>ru</w:t>
      </w:r>
      <w:proofErr w:type="spellEnd"/>
      <w:r w:rsidR="00B84579" w:rsidRPr="008355BF">
        <w:rPr>
          <w:rFonts w:ascii="Times New Roman" w:hAnsi="Times New Roman" w:cs="Times New Roman"/>
          <w:sz w:val="28"/>
          <w:szCs w:val="28"/>
        </w:rPr>
        <w:t xml:space="preserve">/) на информационном стенде в здании Администрации </w:t>
      </w:r>
      <w:proofErr w:type="spellStart"/>
      <w:r>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w:t>
      </w:r>
    </w:p>
    <w:p w:rsidR="008355BF" w:rsidRDefault="00941D95"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B4777">
        <w:rPr>
          <w:rFonts w:ascii="Times New Roman" w:hAnsi="Times New Roman" w:cs="Times New Roman"/>
          <w:sz w:val="28"/>
          <w:szCs w:val="28"/>
        </w:rPr>
        <w:t>4</w:t>
      </w:r>
      <w:r w:rsidR="00B84579" w:rsidRPr="008355BF">
        <w:rPr>
          <w:rFonts w:ascii="Times New Roman" w:hAnsi="Times New Roman" w:cs="Times New Roman"/>
          <w:sz w:val="28"/>
          <w:szCs w:val="28"/>
        </w:rPr>
        <w:t xml:space="preserve">. </w:t>
      </w:r>
      <w:proofErr w:type="gramStart"/>
      <w:r w:rsidR="00B84579" w:rsidRPr="008355BF">
        <w:rPr>
          <w:rFonts w:ascii="Times New Roman" w:hAnsi="Times New Roman" w:cs="Times New Roman"/>
          <w:sz w:val="28"/>
          <w:szCs w:val="28"/>
        </w:rPr>
        <w:t>Контроль за</w:t>
      </w:r>
      <w:proofErr w:type="gramEnd"/>
      <w:r w:rsidR="00B84579" w:rsidRPr="008355BF">
        <w:rPr>
          <w:rFonts w:ascii="Times New Roman" w:hAnsi="Times New Roman" w:cs="Times New Roman"/>
          <w:sz w:val="28"/>
          <w:szCs w:val="28"/>
        </w:rPr>
        <w:t xml:space="preserve"> исполнением настоящего постановления </w:t>
      </w:r>
      <w:r w:rsidR="00E60BA8" w:rsidRPr="00E60BA8">
        <w:rPr>
          <w:rFonts w:ascii="Times New Roman" w:hAnsi="Times New Roman" w:cs="Times New Roman"/>
          <w:sz w:val="28"/>
          <w:szCs w:val="28"/>
        </w:rPr>
        <w:t>оставляю за собой</w:t>
      </w:r>
      <w:r w:rsidR="008355BF" w:rsidRPr="008355BF">
        <w:rPr>
          <w:rFonts w:ascii="Times New Roman" w:hAnsi="Times New Roman" w:cs="Times New Roman"/>
          <w:sz w:val="28"/>
          <w:szCs w:val="28"/>
        </w:rPr>
        <w:t xml:space="preserve">. </w:t>
      </w:r>
    </w:p>
    <w:p w:rsidR="00E60BA8" w:rsidRPr="008355BF" w:rsidRDefault="00E60BA8" w:rsidP="008355BF">
      <w:pPr>
        <w:spacing w:after="0" w:line="240" w:lineRule="auto"/>
        <w:jc w:val="both"/>
        <w:rPr>
          <w:rFonts w:ascii="Times New Roman" w:hAnsi="Times New Roman" w:cs="Times New Roman"/>
          <w:sz w:val="28"/>
          <w:szCs w:val="28"/>
        </w:rPr>
      </w:pPr>
    </w:p>
    <w:p w:rsidR="00E60BA8" w:rsidRDefault="00EB4777"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лавы</w:t>
      </w:r>
      <w:r w:rsidR="00B84579" w:rsidRPr="008355BF">
        <w:rPr>
          <w:rFonts w:ascii="Times New Roman" w:hAnsi="Times New Roman" w:cs="Times New Roman"/>
          <w:sz w:val="28"/>
          <w:szCs w:val="28"/>
        </w:rPr>
        <w:t xml:space="preserve"> Администрации </w:t>
      </w:r>
    </w:p>
    <w:p w:rsidR="008355BF" w:rsidRPr="008355BF" w:rsidRDefault="00941D95" w:rsidP="008355BF">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w:t>
      </w:r>
      <w:r w:rsidR="00E60BA8">
        <w:rPr>
          <w:rFonts w:ascii="Times New Roman" w:hAnsi="Times New Roman" w:cs="Times New Roman"/>
          <w:sz w:val="28"/>
          <w:szCs w:val="28"/>
        </w:rPr>
        <w:t xml:space="preserve">                                            </w:t>
      </w:r>
      <w:proofErr w:type="spellStart"/>
      <w:r w:rsidR="00E60BA8">
        <w:rPr>
          <w:rFonts w:ascii="Times New Roman" w:hAnsi="Times New Roman" w:cs="Times New Roman"/>
          <w:sz w:val="28"/>
          <w:szCs w:val="28"/>
        </w:rPr>
        <w:t>А.Н.Глазева</w:t>
      </w:r>
      <w:proofErr w:type="spellEnd"/>
      <w:r w:rsidR="00B84579" w:rsidRPr="008355BF">
        <w:rPr>
          <w:rFonts w:ascii="Times New Roman" w:hAnsi="Times New Roman" w:cs="Times New Roman"/>
          <w:sz w:val="28"/>
          <w:szCs w:val="28"/>
        </w:rPr>
        <w:t xml:space="preserve"> </w:t>
      </w:r>
    </w:p>
    <w:p w:rsidR="008355BF" w:rsidRPr="008355BF" w:rsidRDefault="008355BF" w:rsidP="008355BF">
      <w:pPr>
        <w:spacing w:after="0" w:line="240" w:lineRule="auto"/>
        <w:jc w:val="both"/>
        <w:rPr>
          <w:rFonts w:ascii="Times New Roman" w:hAnsi="Times New Roman" w:cs="Times New Roman"/>
          <w:sz w:val="28"/>
          <w:szCs w:val="28"/>
        </w:rPr>
      </w:pPr>
    </w:p>
    <w:p w:rsidR="008355BF" w:rsidRDefault="008355BF" w:rsidP="008355BF">
      <w:pPr>
        <w:spacing w:after="0" w:line="240" w:lineRule="auto"/>
        <w:jc w:val="both"/>
        <w:rPr>
          <w:rFonts w:ascii="Times New Roman" w:hAnsi="Times New Roman" w:cs="Times New Roman"/>
          <w:sz w:val="28"/>
          <w:szCs w:val="28"/>
        </w:rPr>
      </w:pPr>
    </w:p>
    <w:p w:rsidR="00EB4777" w:rsidRDefault="00EB4777" w:rsidP="008355BF">
      <w:pPr>
        <w:spacing w:after="0" w:line="240" w:lineRule="auto"/>
        <w:jc w:val="both"/>
        <w:rPr>
          <w:rFonts w:ascii="Times New Roman" w:hAnsi="Times New Roman" w:cs="Times New Roman"/>
          <w:sz w:val="28"/>
          <w:szCs w:val="28"/>
        </w:rPr>
      </w:pPr>
    </w:p>
    <w:p w:rsidR="00EB4777" w:rsidRDefault="00EB4777" w:rsidP="008355BF">
      <w:pPr>
        <w:spacing w:after="0" w:line="240" w:lineRule="auto"/>
        <w:jc w:val="both"/>
        <w:rPr>
          <w:rFonts w:ascii="Times New Roman" w:hAnsi="Times New Roman" w:cs="Times New Roman"/>
          <w:sz w:val="28"/>
          <w:szCs w:val="28"/>
        </w:rPr>
      </w:pPr>
    </w:p>
    <w:p w:rsidR="00EB4777" w:rsidRDefault="00EB4777" w:rsidP="008355BF">
      <w:pPr>
        <w:spacing w:after="0" w:line="240" w:lineRule="auto"/>
        <w:jc w:val="both"/>
        <w:rPr>
          <w:rFonts w:ascii="Times New Roman" w:hAnsi="Times New Roman" w:cs="Times New Roman"/>
          <w:sz w:val="28"/>
          <w:szCs w:val="28"/>
        </w:rPr>
      </w:pPr>
    </w:p>
    <w:p w:rsidR="00EB4777" w:rsidRDefault="00EB4777" w:rsidP="008355BF">
      <w:pPr>
        <w:spacing w:after="0" w:line="240" w:lineRule="auto"/>
        <w:jc w:val="both"/>
        <w:rPr>
          <w:rFonts w:ascii="Times New Roman" w:hAnsi="Times New Roman" w:cs="Times New Roman"/>
          <w:sz w:val="28"/>
          <w:szCs w:val="28"/>
        </w:rPr>
      </w:pPr>
    </w:p>
    <w:p w:rsidR="00EB4777" w:rsidRDefault="00EB4777" w:rsidP="008355BF">
      <w:pPr>
        <w:spacing w:after="0" w:line="240" w:lineRule="auto"/>
        <w:jc w:val="both"/>
        <w:rPr>
          <w:rFonts w:ascii="Times New Roman" w:hAnsi="Times New Roman" w:cs="Times New Roman"/>
          <w:sz w:val="28"/>
          <w:szCs w:val="28"/>
        </w:rPr>
      </w:pPr>
    </w:p>
    <w:p w:rsidR="00E60BA8" w:rsidRPr="008355BF" w:rsidRDefault="00E60BA8" w:rsidP="008355BF">
      <w:pPr>
        <w:spacing w:after="0" w:line="240" w:lineRule="auto"/>
        <w:jc w:val="both"/>
        <w:rPr>
          <w:rFonts w:ascii="Times New Roman" w:hAnsi="Times New Roman" w:cs="Times New Roman"/>
          <w:sz w:val="28"/>
          <w:szCs w:val="28"/>
        </w:rPr>
      </w:pPr>
    </w:p>
    <w:p w:rsidR="008355BF" w:rsidRPr="008355BF" w:rsidRDefault="008355BF" w:rsidP="008355BF">
      <w:pPr>
        <w:spacing w:after="0" w:line="240" w:lineRule="auto"/>
        <w:jc w:val="both"/>
        <w:rPr>
          <w:rFonts w:ascii="Times New Roman" w:hAnsi="Times New Roman" w:cs="Times New Roman"/>
          <w:sz w:val="28"/>
          <w:szCs w:val="28"/>
        </w:rPr>
      </w:pPr>
    </w:p>
    <w:p w:rsidR="008355BF" w:rsidRPr="00E60BA8" w:rsidRDefault="00B84579" w:rsidP="00E60BA8">
      <w:pPr>
        <w:spacing w:after="0" w:line="240" w:lineRule="auto"/>
        <w:jc w:val="right"/>
        <w:rPr>
          <w:rFonts w:ascii="Times New Roman" w:hAnsi="Times New Roman" w:cs="Times New Roman"/>
          <w:sz w:val="24"/>
          <w:szCs w:val="24"/>
        </w:rPr>
      </w:pPr>
      <w:r w:rsidRPr="00E60BA8">
        <w:rPr>
          <w:rFonts w:ascii="Times New Roman" w:hAnsi="Times New Roman" w:cs="Times New Roman"/>
          <w:sz w:val="24"/>
          <w:szCs w:val="24"/>
        </w:rPr>
        <w:lastRenderedPageBreak/>
        <w:t xml:space="preserve">Приложение к </w:t>
      </w:r>
      <w:r w:rsidR="008C1FF3">
        <w:rPr>
          <w:rFonts w:ascii="Times New Roman" w:hAnsi="Times New Roman" w:cs="Times New Roman"/>
          <w:sz w:val="24"/>
          <w:szCs w:val="24"/>
        </w:rPr>
        <w:t xml:space="preserve">постановлению </w:t>
      </w:r>
      <w:r w:rsidRPr="00E60BA8">
        <w:rPr>
          <w:rFonts w:ascii="Times New Roman" w:hAnsi="Times New Roman" w:cs="Times New Roman"/>
          <w:sz w:val="24"/>
          <w:szCs w:val="24"/>
        </w:rPr>
        <w:t xml:space="preserve"> </w:t>
      </w:r>
    </w:p>
    <w:p w:rsidR="008355BF" w:rsidRPr="00E60BA8" w:rsidRDefault="00B84579" w:rsidP="00E60BA8">
      <w:pPr>
        <w:spacing w:after="0" w:line="240" w:lineRule="auto"/>
        <w:jc w:val="right"/>
        <w:rPr>
          <w:rFonts w:ascii="Times New Roman" w:hAnsi="Times New Roman" w:cs="Times New Roman"/>
          <w:sz w:val="24"/>
          <w:szCs w:val="24"/>
        </w:rPr>
      </w:pPr>
      <w:r w:rsidRPr="00E60BA8">
        <w:rPr>
          <w:rFonts w:ascii="Times New Roman" w:hAnsi="Times New Roman" w:cs="Times New Roman"/>
          <w:sz w:val="24"/>
          <w:szCs w:val="24"/>
        </w:rPr>
        <w:t xml:space="preserve">Администрации </w:t>
      </w:r>
      <w:proofErr w:type="spellStart"/>
      <w:r w:rsidR="00941D95" w:rsidRPr="00E60BA8">
        <w:rPr>
          <w:rFonts w:ascii="Times New Roman" w:hAnsi="Times New Roman" w:cs="Times New Roman"/>
          <w:sz w:val="24"/>
          <w:szCs w:val="24"/>
        </w:rPr>
        <w:t>Отрадовского</w:t>
      </w:r>
      <w:proofErr w:type="spellEnd"/>
      <w:r w:rsidRPr="00E60BA8">
        <w:rPr>
          <w:rFonts w:ascii="Times New Roman" w:hAnsi="Times New Roman" w:cs="Times New Roman"/>
          <w:sz w:val="24"/>
          <w:szCs w:val="24"/>
        </w:rPr>
        <w:t xml:space="preserve"> </w:t>
      </w:r>
    </w:p>
    <w:p w:rsidR="008355BF" w:rsidRPr="00E60BA8" w:rsidRDefault="00B84579" w:rsidP="00E60BA8">
      <w:pPr>
        <w:spacing w:after="0" w:line="240" w:lineRule="auto"/>
        <w:jc w:val="right"/>
        <w:rPr>
          <w:rFonts w:ascii="Times New Roman" w:hAnsi="Times New Roman" w:cs="Times New Roman"/>
          <w:sz w:val="24"/>
          <w:szCs w:val="24"/>
        </w:rPr>
      </w:pPr>
      <w:r w:rsidRPr="00E60BA8">
        <w:rPr>
          <w:rFonts w:ascii="Times New Roman" w:hAnsi="Times New Roman" w:cs="Times New Roman"/>
          <w:sz w:val="24"/>
          <w:szCs w:val="24"/>
        </w:rPr>
        <w:t>сельского поселения</w:t>
      </w:r>
      <w:r w:rsidR="008C1FF3">
        <w:rPr>
          <w:rFonts w:ascii="Times New Roman" w:hAnsi="Times New Roman" w:cs="Times New Roman"/>
          <w:sz w:val="24"/>
          <w:szCs w:val="24"/>
        </w:rPr>
        <w:t xml:space="preserve"> № 37 от 08.06.2023</w:t>
      </w:r>
      <w:r w:rsidRPr="00E60BA8">
        <w:rPr>
          <w:rFonts w:ascii="Times New Roman" w:hAnsi="Times New Roman" w:cs="Times New Roman"/>
          <w:sz w:val="24"/>
          <w:szCs w:val="24"/>
        </w:rPr>
        <w:t xml:space="preserve"> </w:t>
      </w:r>
    </w:p>
    <w:p w:rsidR="008355BF" w:rsidRPr="008355BF" w:rsidRDefault="008355BF" w:rsidP="008355BF">
      <w:pPr>
        <w:spacing w:after="0" w:line="240" w:lineRule="auto"/>
        <w:jc w:val="both"/>
        <w:rPr>
          <w:rFonts w:ascii="Times New Roman" w:hAnsi="Times New Roman" w:cs="Times New Roman"/>
          <w:sz w:val="28"/>
          <w:szCs w:val="28"/>
        </w:rPr>
      </w:pPr>
    </w:p>
    <w:p w:rsidR="008355BF" w:rsidRPr="008355BF" w:rsidRDefault="00B84579" w:rsidP="00E60BA8">
      <w:pPr>
        <w:spacing w:after="0" w:line="240" w:lineRule="auto"/>
        <w:jc w:val="center"/>
        <w:rPr>
          <w:rFonts w:ascii="Times New Roman" w:hAnsi="Times New Roman" w:cs="Times New Roman"/>
          <w:sz w:val="28"/>
          <w:szCs w:val="28"/>
        </w:rPr>
      </w:pPr>
      <w:r w:rsidRPr="008355BF">
        <w:rPr>
          <w:rFonts w:ascii="Times New Roman" w:hAnsi="Times New Roman" w:cs="Times New Roman"/>
          <w:sz w:val="28"/>
          <w:szCs w:val="28"/>
        </w:rPr>
        <w:t>ПОРЯДОК</w:t>
      </w:r>
    </w:p>
    <w:p w:rsidR="00E60BA8" w:rsidRDefault="00B84579" w:rsidP="00E60BA8">
      <w:pPr>
        <w:spacing w:after="0" w:line="240" w:lineRule="auto"/>
        <w:jc w:val="center"/>
        <w:rPr>
          <w:rFonts w:ascii="Times New Roman" w:hAnsi="Times New Roman" w:cs="Times New Roman"/>
          <w:sz w:val="28"/>
          <w:szCs w:val="28"/>
        </w:rPr>
      </w:pPr>
      <w:r w:rsidRPr="008355BF">
        <w:rPr>
          <w:rFonts w:ascii="Times New Roman" w:hAnsi="Times New Roman" w:cs="Times New Roman"/>
          <w:sz w:val="28"/>
          <w:szCs w:val="28"/>
        </w:rPr>
        <w:t xml:space="preserve">организации работы по рассмотрению обращений </w:t>
      </w:r>
    </w:p>
    <w:p w:rsidR="008355BF" w:rsidRPr="008355BF" w:rsidRDefault="00B84579" w:rsidP="00E60BA8">
      <w:pPr>
        <w:spacing w:after="0" w:line="240" w:lineRule="auto"/>
        <w:jc w:val="center"/>
        <w:rPr>
          <w:rFonts w:ascii="Times New Roman" w:hAnsi="Times New Roman" w:cs="Times New Roman"/>
          <w:sz w:val="28"/>
          <w:szCs w:val="28"/>
        </w:rPr>
      </w:pPr>
      <w:r w:rsidRPr="008355BF">
        <w:rPr>
          <w:rFonts w:ascii="Times New Roman" w:hAnsi="Times New Roman" w:cs="Times New Roman"/>
          <w:sz w:val="28"/>
          <w:szCs w:val="28"/>
        </w:rPr>
        <w:t xml:space="preserve">граждан в Администрации </w:t>
      </w:r>
      <w:proofErr w:type="spellStart"/>
      <w:r w:rsidR="00941D95">
        <w:rPr>
          <w:rFonts w:ascii="Times New Roman" w:hAnsi="Times New Roman" w:cs="Times New Roman"/>
          <w:sz w:val="28"/>
          <w:szCs w:val="28"/>
        </w:rPr>
        <w:t>Отрадовского</w:t>
      </w:r>
      <w:proofErr w:type="spellEnd"/>
      <w:r w:rsidRPr="008355BF">
        <w:rPr>
          <w:rFonts w:ascii="Times New Roman" w:hAnsi="Times New Roman" w:cs="Times New Roman"/>
          <w:sz w:val="28"/>
          <w:szCs w:val="28"/>
        </w:rPr>
        <w:t xml:space="preserve"> сельского поселения</w:t>
      </w:r>
    </w:p>
    <w:p w:rsidR="008355BF" w:rsidRPr="008355BF" w:rsidRDefault="00B84579" w:rsidP="00E60BA8">
      <w:pPr>
        <w:spacing w:after="0" w:line="240" w:lineRule="auto"/>
        <w:jc w:val="center"/>
        <w:rPr>
          <w:rFonts w:ascii="Times New Roman" w:hAnsi="Times New Roman" w:cs="Times New Roman"/>
          <w:sz w:val="28"/>
          <w:szCs w:val="28"/>
        </w:rPr>
      </w:pPr>
      <w:r w:rsidRPr="008355BF">
        <w:rPr>
          <w:rFonts w:ascii="Times New Roman" w:hAnsi="Times New Roman" w:cs="Times New Roman"/>
          <w:sz w:val="28"/>
          <w:szCs w:val="28"/>
        </w:rPr>
        <w:t>I. Общие положения</w:t>
      </w:r>
    </w:p>
    <w:p w:rsidR="008355BF" w:rsidRPr="008355BF" w:rsidRDefault="008355BF" w:rsidP="008355BF">
      <w:pPr>
        <w:spacing w:after="0" w:line="240" w:lineRule="auto"/>
        <w:jc w:val="both"/>
        <w:rPr>
          <w:rFonts w:ascii="Times New Roman" w:hAnsi="Times New Roman" w:cs="Times New Roman"/>
          <w:sz w:val="28"/>
          <w:szCs w:val="28"/>
        </w:rPr>
      </w:pPr>
      <w:r w:rsidRPr="008355BF">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1.1. Настоящий Порядок организации работы по рассмотрению обращений граждан в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(далее – Порядок) устанавливает требования к организации работы в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 </w:t>
      </w:r>
    </w:p>
    <w:p w:rsidR="008355BF" w:rsidRPr="008355BF" w:rsidRDefault="008355BF" w:rsidP="008355BF">
      <w:pPr>
        <w:spacing w:after="0" w:line="240" w:lineRule="auto"/>
        <w:jc w:val="both"/>
        <w:rPr>
          <w:rFonts w:ascii="Times New Roman" w:hAnsi="Times New Roman" w:cs="Times New Roman"/>
          <w:sz w:val="28"/>
          <w:szCs w:val="28"/>
        </w:rPr>
      </w:pPr>
      <w:r w:rsidRPr="008355BF">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1.2 Организация работы по рассмотрению обращений граждан в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осуществляется в соответствии со следующими правовыми актами: </w:t>
      </w:r>
      <w:proofErr w:type="gramStart"/>
      <w:r w:rsidR="00B84579" w:rsidRPr="008355BF">
        <w:rPr>
          <w:rFonts w:ascii="Times New Roman" w:hAnsi="Times New Roman" w:cs="Times New Roman"/>
          <w:sz w:val="28"/>
          <w:szCs w:val="28"/>
        </w:rPr>
        <w:t>Конституцией Российской Федерации; Федеральным законом от 02.03.2007 № 25- ФЗ «О муниципальной службе в Российской Федерации»; Федеральным законом от 02.05.2006 № 59-ФЗ «О порядке рассмотрения обращений граждан Российской Федерации»; Федеральным законом от 27.07.2006 № 152-ФЗ «О персональных данных»; Областным законом от 18.09.2007 № 786-ЗС «О муниципальной службе в Ростовской области»; Областным законом от 25.10.2002 № 273-ЗС «Об административных правонарушениях»;</w:t>
      </w:r>
      <w:proofErr w:type="gramEnd"/>
      <w:r w:rsidR="00B84579" w:rsidRPr="008355BF">
        <w:rPr>
          <w:rFonts w:ascii="Times New Roman" w:hAnsi="Times New Roman" w:cs="Times New Roman"/>
          <w:sz w:val="28"/>
          <w:szCs w:val="28"/>
        </w:rPr>
        <w:t xml:space="preserve"> Областным законом от 18.09.2006 № 540-ЗС «Об обращениях граждан»; Постановлением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 Распоряжением Правительства Ростовской области от 15.03.2017 № 131 «О межведомственном электронном документообороте»; Уставом муниципального образования «</w:t>
      </w:r>
      <w:proofErr w:type="spellStart"/>
      <w:r w:rsidR="00941D95">
        <w:rPr>
          <w:rFonts w:ascii="Times New Roman" w:hAnsi="Times New Roman" w:cs="Times New Roman"/>
          <w:sz w:val="28"/>
          <w:szCs w:val="28"/>
        </w:rPr>
        <w:t>Отрадовское</w:t>
      </w:r>
      <w:proofErr w:type="spellEnd"/>
      <w:r w:rsidR="00B84579" w:rsidRPr="008355BF">
        <w:rPr>
          <w:rFonts w:ascii="Times New Roman" w:hAnsi="Times New Roman" w:cs="Times New Roman"/>
          <w:sz w:val="28"/>
          <w:szCs w:val="28"/>
        </w:rPr>
        <w:t xml:space="preserve"> сельское поселение». Инструкцией по делопроизводству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 </w:t>
      </w:r>
    </w:p>
    <w:p w:rsidR="008355BF" w:rsidRPr="008355BF" w:rsidRDefault="008355BF" w:rsidP="008355BF">
      <w:pPr>
        <w:spacing w:after="0" w:line="240" w:lineRule="auto"/>
        <w:jc w:val="both"/>
        <w:rPr>
          <w:rFonts w:ascii="Times New Roman" w:hAnsi="Times New Roman" w:cs="Times New Roman"/>
          <w:sz w:val="28"/>
          <w:szCs w:val="28"/>
        </w:rPr>
      </w:pPr>
      <w:r w:rsidRPr="008355BF">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иными нормативными правовыми актами. </w:t>
      </w:r>
      <w:proofErr w:type="gramStart"/>
      <w:r w:rsidR="00B84579" w:rsidRPr="008355BF">
        <w:rPr>
          <w:rFonts w:ascii="Times New Roman" w:hAnsi="Times New Roman" w:cs="Times New Roman"/>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w:t>
      </w:r>
      <w:r w:rsidR="00B84579" w:rsidRPr="008355BF">
        <w:rPr>
          <w:rFonts w:ascii="Times New Roman" w:hAnsi="Times New Roman" w:cs="Times New Roman"/>
          <w:sz w:val="28"/>
          <w:szCs w:val="28"/>
        </w:rPr>
        <w:lastRenderedPageBreak/>
        <w:t>международными договорами Российской Федерации или законодательством Российской Федерации (далее - граждане).</w:t>
      </w:r>
      <w:proofErr w:type="gramEnd"/>
    </w:p>
    <w:p w:rsidR="008355BF" w:rsidRPr="008355BF" w:rsidRDefault="008355BF" w:rsidP="008355BF">
      <w:pPr>
        <w:spacing w:after="0" w:line="240" w:lineRule="auto"/>
        <w:jc w:val="both"/>
        <w:rPr>
          <w:rFonts w:ascii="Times New Roman" w:hAnsi="Times New Roman" w:cs="Times New Roman"/>
          <w:sz w:val="28"/>
          <w:szCs w:val="28"/>
        </w:rPr>
      </w:pPr>
      <w:r w:rsidRPr="008355BF">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 1.4. Должностные лица и работники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несут ответственность за нарушение настоящего Порядка в соответствии с действующим законодательством. </w:t>
      </w:r>
    </w:p>
    <w:p w:rsidR="008355BF" w:rsidRPr="008355BF" w:rsidRDefault="008355BF" w:rsidP="008355BF">
      <w:pPr>
        <w:spacing w:after="0" w:line="240" w:lineRule="auto"/>
        <w:jc w:val="both"/>
        <w:rPr>
          <w:rFonts w:ascii="Times New Roman" w:hAnsi="Times New Roman" w:cs="Times New Roman"/>
          <w:sz w:val="28"/>
          <w:szCs w:val="28"/>
        </w:rPr>
      </w:pPr>
      <w:r w:rsidRPr="008355BF">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1.5. </w:t>
      </w:r>
      <w:proofErr w:type="gramStart"/>
      <w:r w:rsidR="00B84579" w:rsidRPr="008355BF">
        <w:rPr>
          <w:rFonts w:ascii="Times New Roman" w:hAnsi="Times New Roman" w:cs="Times New Roman"/>
          <w:sz w:val="28"/>
          <w:szCs w:val="28"/>
        </w:rPr>
        <w:t xml:space="preserve">При рассмотрении обращений граждан в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его должностные лица: - обеспечивают объективное, всестороннее и своевременное рассмотрение обращения, в случае необходимости – с участием гражданина, направившего обращение; - запрашивают, в том числе в электронной форме, необходимые для рассмотрения обращения документы и материалы в организациях, учреждениях, у должностных лиц, за исключением судов, органов дознания и органов предварительного следствия;</w:t>
      </w:r>
      <w:proofErr w:type="gramEnd"/>
      <w:r w:rsidR="00B84579" w:rsidRPr="008355BF">
        <w:rPr>
          <w:rFonts w:ascii="Times New Roman" w:hAnsi="Times New Roman" w:cs="Times New Roman"/>
          <w:sz w:val="28"/>
          <w:szCs w:val="28"/>
        </w:rPr>
        <w:t xml:space="preserve"> - </w:t>
      </w:r>
      <w:proofErr w:type="gramStart"/>
      <w:r w:rsidR="00B84579" w:rsidRPr="008355BF">
        <w:rPr>
          <w:rFonts w:ascii="Times New Roman" w:hAnsi="Times New Roman" w:cs="Times New Roman"/>
          <w:sz w:val="28"/>
          <w:szCs w:val="28"/>
        </w:rPr>
        <w:t xml:space="preserve">принимают меры, направленные на восстановление или защиту нарушенных прав, свобод и законных интересов гражданина; - дают письменный ответ по существу поставленных в обращении вопросов, за исключением случаев, указанных в пунктах 3.3. - 3.8 раздела 3 настоящего Порядка; - уведомляют гражданина о направлении его обращения на рассмотрение в другой орган местного самоуправления, организацию, учреждение или должностному лицу в соответствии с их компетенцией. </w:t>
      </w:r>
      <w:proofErr w:type="gramEnd"/>
    </w:p>
    <w:p w:rsidR="008355BF" w:rsidRPr="008355BF" w:rsidRDefault="008355BF" w:rsidP="008355BF">
      <w:pPr>
        <w:spacing w:after="0" w:line="240" w:lineRule="auto"/>
        <w:jc w:val="both"/>
        <w:rPr>
          <w:rFonts w:ascii="Times New Roman" w:hAnsi="Times New Roman" w:cs="Times New Roman"/>
          <w:sz w:val="28"/>
          <w:szCs w:val="28"/>
        </w:rPr>
      </w:pPr>
      <w:r w:rsidRPr="008355BF">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1.6. При рассмотрении обращения, поступившего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гражданин имеет право: - представлять дополнительные документы и материалы либо обращаться с просьбой об их истребовании. </w:t>
      </w:r>
      <w:proofErr w:type="gramStart"/>
      <w:r w:rsidR="00B84579" w:rsidRPr="008355BF">
        <w:rPr>
          <w:rFonts w:ascii="Times New Roman" w:hAnsi="Times New Roman" w:cs="Times New Roman"/>
          <w:sz w:val="28"/>
          <w:szCs w:val="28"/>
        </w:rPr>
        <w:t>К обращениям, поступившим в форме электронного документа, гражданин вправе приложить необходимые документы и материалы в электронной форме; -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roofErr w:type="gramEnd"/>
      <w:r w:rsidR="00B84579" w:rsidRPr="008355BF">
        <w:rPr>
          <w:rFonts w:ascii="Times New Roman" w:hAnsi="Times New Roman" w:cs="Times New Roman"/>
          <w:sz w:val="28"/>
          <w:szCs w:val="28"/>
        </w:rPr>
        <w:t xml:space="preserve"> - получать письменный ответ по существу поставленных в обращении вопросов, за исключением случаев, указанных в пунктах 3.3 - 3.8. раздела 3 настоящего Порядка; -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 - обращаться с заявлением о прекращении рассмотрения обращения.</w:t>
      </w:r>
    </w:p>
    <w:p w:rsidR="008355BF" w:rsidRDefault="008355BF" w:rsidP="008355BF">
      <w:pPr>
        <w:spacing w:after="0" w:line="240" w:lineRule="auto"/>
        <w:jc w:val="both"/>
        <w:rPr>
          <w:rFonts w:ascii="Times New Roman" w:hAnsi="Times New Roman" w:cs="Times New Roman"/>
          <w:sz w:val="28"/>
          <w:szCs w:val="28"/>
        </w:rPr>
      </w:pPr>
      <w:r w:rsidRPr="008355BF">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 1.7. Результатом рассмотрения обращений граждан является: письменный ответ по существу поставленных в обращении вопросов, либо перенаправление обращения в государственный орган, орган местного самоуправления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 устный ответ на все поставленные вопросы с согласия гражданина, если указанные в устном обращении факты и обстоятельства являются </w:t>
      </w:r>
      <w:r w:rsidR="00B84579" w:rsidRPr="008355BF">
        <w:rPr>
          <w:rFonts w:ascii="Times New Roman" w:hAnsi="Times New Roman" w:cs="Times New Roman"/>
          <w:sz w:val="28"/>
          <w:szCs w:val="28"/>
        </w:rPr>
        <w:lastRenderedPageBreak/>
        <w:t xml:space="preserve">очевидными и не требуют дополнительной проверки, в остальных случаях дается письменный ответ по существу поставленных в обращении вопросов. Ответ на обращение не дается в случаях, указанных в пунктах 3.3. - 3.8 раздела 3 настоящего Порядка; </w:t>
      </w:r>
      <w:r w:rsidRPr="008355BF">
        <w:rPr>
          <w:rFonts w:ascii="Times New Roman" w:hAnsi="Times New Roman" w:cs="Times New Roman"/>
          <w:sz w:val="28"/>
          <w:szCs w:val="28"/>
        </w:rPr>
        <w:t xml:space="preserve">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2.Требования к порядку рассмотрения обращений граждан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2.1. Почтовым адресом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для доставки письменных поч</w:t>
      </w:r>
      <w:r w:rsidR="00E60BA8">
        <w:rPr>
          <w:rFonts w:ascii="Times New Roman" w:hAnsi="Times New Roman" w:cs="Times New Roman"/>
          <w:sz w:val="28"/>
          <w:szCs w:val="28"/>
        </w:rPr>
        <w:t>товых обращений является: 346768</w:t>
      </w:r>
      <w:r w:rsidR="00B84579" w:rsidRPr="008355BF">
        <w:rPr>
          <w:rFonts w:ascii="Times New Roman" w:hAnsi="Times New Roman" w:cs="Times New Roman"/>
          <w:sz w:val="28"/>
          <w:szCs w:val="28"/>
        </w:rPr>
        <w:t>, Ростовская область, Азовский район</w:t>
      </w:r>
      <w:proofErr w:type="gramStart"/>
      <w:r w:rsidR="00B84579" w:rsidRPr="008355BF">
        <w:rPr>
          <w:rFonts w:ascii="Times New Roman" w:hAnsi="Times New Roman" w:cs="Times New Roman"/>
          <w:sz w:val="28"/>
          <w:szCs w:val="28"/>
        </w:rPr>
        <w:t xml:space="preserve"> ,</w:t>
      </w:r>
      <w:proofErr w:type="gramEnd"/>
      <w:r w:rsidR="00B84579" w:rsidRPr="008355BF">
        <w:rPr>
          <w:rFonts w:ascii="Times New Roman" w:hAnsi="Times New Roman" w:cs="Times New Roman"/>
          <w:sz w:val="28"/>
          <w:szCs w:val="28"/>
        </w:rPr>
        <w:t xml:space="preserve"> с. </w:t>
      </w:r>
      <w:proofErr w:type="spellStart"/>
      <w:r w:rsidR="00E60BA8">
        <w:rPr>
          <w:rFonts w:ascii="Times New Roman" w:hAnsi="Times New Roman" w:cs="Times New Roman"/>
          <w:sz w:val="28"/>
          <w:szCs w:val="28"/>
        </w:rPr>
        <w:t>Отрадовка</w:t>
      </w:r>
      <w:proofErr w:type="spellEnd"/>
      <w:r w:rsidR="00E60BA8">
        <w:rPr>
          <w:rFonts w:ascii="Times New Roman" w:hAnsi="Times New Roman" w:cs="Times New Roman"/>
          <w:sz w:val="28"/>
          <w:szCs w:val="28"/>
        </w:rPr>
        <w:t>, ул. Курышко,21</w:t>
      </w:r>
      <w:r w:rsidR="00B84579" w:rsidRPr="008355BF">
        <w:rPr>
          <w:rFonts w:ascii="Times New Roman" w:hAnsi="Times New Roman" w:cs="Times New Roman"/>
          <w:sz w:val="28"/>
          <w:szCs w:val="28"/>
        </w:rPr>
        <w:t>. Гражданин может лично передать письме</w:t>
      </w:r>
      <w:r w:rsidR="00E60BA8">
        <w:rPr>
          <w:rFonts w:ascii="Times New Roman" w:hAnsi="Times New Roman" w:cs="Times New Roman"/>
          <w:sz w:val="28"/>
          <w:szCs w:val="28"/>
        </w:rPr>
        <w:t>нное обращение по адресу: 346768</w:t>
      </w:r>
      <w:r w:rsidR="00B84579" w:rsidRPr="008355BF">
        <w:rPr>
          <w:rFonts w:ascii="Times New Roman" w:hAnsi="Times New Roman" w:cs="Times New Roman"/>
          <w:sz w:val="28"/>
          <w:szCs w:val="28"/>
        </w:rPr>
        <w:t xml:space="preserve">, </w:t>
      </w:r>
      <w:r w:rsidR="00E60BA8" w:rsidRPr="008355BF">
        <w:rPr>
          <w:rFonts w:ascii="Times New Roman" w:hAnsi="Times New Roman" w:cs="Times New Roman"/>
          <w:sz w:val="28"/>
          <w:szCs w:val="28"/>
        </w:rPr>
        <w:t>Ростовская область, Азовский район</w:t>
      </w:r>
      <w:proofErr w:type="gramStart"/>
      <w:r w:rsidR="00E60BA8" w:rsidRPr="008355BF">
        <w:rPr>
          <w:rFonts w:ascii="Times New Roman" w:hAnsi="Times New Roman" w:cs="Times New Roman"/>
          <w:sz w:val="28"/>
          <w:szCs w:val="28"/>
        </w:rPr>
        <w:t xml:space="preserve"> ,</w:t>
      </w:r>
      <w:proofErr w:type="gramEnd"/>
      <w:r w:rsidR="00E60BA8" w:rsidRPr="008355BF">
        <w:rPr>
          <w:rFonts w:ascii="Times New Roman" w:hAnsi="Times New Roman" w:cs="Times New Roman"/>
          <w:sz w:val="28"/>
          <w:szCs w:val="28"/>
        </w:rPr>
        <w:t xml:space="preserve"> с. </w:t>
      </w:r>
      <w:proofErr w:type="spellStart"/>
      <w:r w:rsidR="00E60BA8">
        <w:rPr>
          <w:rFonts w:ascii="Times New Roman" w:hAnsi="Times New Roman" w:cs="Times New Roman"/>
          <w:sz w:val="28"/>
          <w:szCs w:val="28"/>
        </w:rPr>
        <w:t>Отрадовка</w:t>
      </w:r>
      <w:proofErr w:type="spellEnd"/>
      <w:r w:rsidR="00E60BA8">
        <w:rPr>
          <w:rFonts w:ascii="Times New Roman" w:hAnsi="Times New Roman" w:cs="Times New Roman"/>
          <w:sz w:val="28"/>
          <w:szCs w:val="28"/>
        </w:rPr>
        <w:t>, ул. Курышко,21.</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2.2. Режим работы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п</w:t>
      </w:r>
      <w:r w:rsidR="00E60BA8">
        <w:rPr>
          <w:rFonts w:ascii="Times New Roman" w:hAnsi="Times New Roman" w:cs="Times New Roman"/>
          <w:sz w:val="28"/>
          <w:szCs w:val="28"/>
        </w:rPr>
        <w:t>онедельник - пятница - 8.00 - 16</w:t>
      </w:r>
      <w:r w:rsidR="00B84579" w:rsidRPr="008355BF">
        <w:rPr>
          <w:rFonts w:ascii="Times New Roman" w:hAnsi="Times New Roman" w:cs="Times New Roman"/>
          <w:sz w:val="28"/>
          <w:szCs w:val="28"/>
        </w:rPr>
        <w:t>.00;</w:t>
      </w:r>
      <w:r w:rsidR="00E60BA8">
        <w:rPr>
          <w:rFonts w:ascii="Times New Roman" w:hAnsi="Times New Roman" w:cs="Times New Roman"/>
          <w:sz w:val="28"/>
          <w:szCs w:val="28"/>
        </w:rPr>
        <w:t xml:space="preserve"> </w:t>
      </w:r>
      <w:proofErr w:type="gramStart"/>
      <w:r w:rsidR="00E60BA8">
        <w:rPr>
          <w:rFonts w:ascii="Times New Roman" w:hAnsi="Times New Roman" w:cs="Times New Roman"/>
          <w:sz w:val="28"/>
          <w:szCs w:val="28"/>
        </w:rPr>
        <w:t>предпраздничные дни - 8.00 – 15</w:t>
      </w:r>
      <w:r w:rsidR="00B84579" w:rsidRPr="008355BF">
        <w:rPr>
          <w:rFonts w:ascii="Times New Roman" w:hAnsi="Times New Roman" w:cs="Times New Roman"/>
          <w:sz w:val="28"/>
          <w:szCs w:val="28"/>
        </w:rPr>
        <w:t>.00 суббота и воскресенье</w:t>
      </w:r>
      <w:r w:rsidR="00E60BA8">
        <w:rPr>
          <w:rFonts w:ascii="Times New Roman" w:hAnsi="Times New Roman" w:cs="Times New Roman"/>
          <w:sz w:val="28"/>
          <w:szCs w:val="28"/>
        </w:rPr>
        <w:t xml:space="preserve"> - выходные дни: перерыв - 12.00 - 13</w:t>
      </w:r>
      <w:r w:rsidR="00B84579" w:rsidRPr="008355BF">
        <w:rPr>
          <w:rFonts w:ascii="Times New Roman" w:hAnsi="Times New Roman" w:cs="Times New Roman"/>
          <w:sz w:val="28"/>
          <w:szCs w:val="28"/>
        </w:rPr>
        <w:t xml:space="preserve">.00. </w:t>
      </w:r>
      <w:r>
        <w:rPr>
          <w:rFonts w:ascii="Times New Roman" w:hAnsi="Times New Roman" w:cs="Times New Roman"/>
          <w:sz w:val="28"/>
          <w:szCs w:val="28"/>
        </w:rPr>
        <w:t xml:space="preserve">                                   2.3</w:t>
      </w:r>
      <w:r w:rsidR="00B84579" w:rsidRPr="008355BF">
        <w:rPr>
          <w:rFonts w:ascii="Times New Roman" w:hAnsi="Times New Roman" w:cs="Times New Roman"/>
          <w:sz w:val="28"/>
          <w:szCs w:val="28"/>
        </w:rPr>
        <w:t xml:space="preserve">.Обращения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в форме электронного сообщения направляются путем заполнения специальной формы, размещенной в информационно-коммуникационной сети Интернет (далее – в сети Интернет) на официальном сайте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(http://www.</w:t>
      </w:r>
      <w:r w:rsidR="00E60BA8" w:rsidRPr="00E60BA8">
        <w:rPr>
          <w:rFonts w:ascii="Times New Roman" w:hAnsi="Times New Roman" w:cs="Times New Roman"/>
          <w:sz w:val="28"/>
          <w:szCs w:val="28"/>
        </w:rPr>
        <w:t xml:space="preserve"> </w:t>
      </w:r>
      <w:proofErr w:type="spellStart"/>
      <w:r w:rsidR="00E60BA8">
        <w:rPr>
          <w:rFonts w:ascii="Times New Roman" w:hAnsi="Times New Roman" w:cs="Times New Roman"/>
          <w:sz w:val="28"/>
          <w:szCs w:val="28"/>
          <w:lang w:val="en-US"/>
        </w:rPr>
        <w:t>otradovskoe</w:t>
      </w:r>
      <w:proofErr w:type="spellEnd"/>
      <w:r w:rsidR="00B84579" w:rsidRPr="008355BF">
        <w:rPr>
          <w:rFonts w:ascii="Times New Roman" w:hAnsi="Times New Roman" w:cs="Times New Roman"/>
          <w:sz w:val="28"/>
          <w:szCs w:val="28"/>
        </w:rPr>
        <w:t>.</w:t>
      </w:r>
      <w:proofErr w:type="spellStart"/>
      <w:r w:rsidR="00B84579" w:rsidRPr="008355BF">
        <w:rPr>
          <w:rFonts w:ascii="Times New Roman" w:hAnsi="Times New Roman" w:cs="Times New Roman"/>
          <w:sz w:val="28"/>
          <w:szCs w:val="28"/>
        </w:rPr>
        <w:t>ru</w:t>
      </w:r>
      <w:proofErr w:type="spellEnd"/>
      <w:r w:rsidR="00B84579" w:rsidRPr="008355BF">
        <w:rPr>
          <w:rFonts w:ascii="Times New Roman" w:hAnsi="Times New Roman" w:cs="Times New Roman"/>
          <w:sz w:val="28"/>
          <w:szCs w:val="28"/>
        </w:rPr>
        <w:t>/) и направленные на электронный адрес: sp01002@donpac.ru 2.3.Факсимильное письменное обращение</w:t>
      </w:r>
      <w:proofErr w:type="gramEnd"/>
      <w:r w:rsidR="00B84579" w:rsidRPr="008355BF">
        <w:rPr>
          <w:rFonts w:ascii="Times New Roman" w:hAnsi="Times New Roman" w:cs="Times New Roman"/>
          <w:sz w:val="28"/>
          <w:szCs w:val="28"/>
        </w:rPr>
        <w:t xml:space="preserve"> принимае</w:t>
      </w:r>
      <w:r w:rsidR="00E60BA8">
        <w:rPr>
          <w:rFonts w:ascii="Times New Roman" w:hAnsi="Times New Roman" w:cs="Times New Roman"/>
          <w:sz w:val="28"/>
          <w:szCs w:val="28"/>
        </w:rPr>
        <w:t>тся по телефону 8(86342) 97-7-31</w:t>
      </w:r>
      <w:r w:rsidR="00B84579" w:rsidRPr="008355BF">
        <w:rPr>
          <w:rFonts w:ascii="Times New Roman" w:hAnsi="Times New Roman" w:cs="Times New Roman"/>
          <w:sz w:val="28"/>
          <w:szCs w:val="28"/>
        </w:rPr>
        <w:t xml:space="preserve"> Т</w:t>
      </w:r>
      <w:r w:rsidR="00E60BA8">
        <w:rPr>
          <w:rFonts w:ascii="Times New Roman" w:hAnsi="Times New Roman" w:cs="Times New Roman"/>
          <w:sz w:val="28"/>
          <w:szCs w:val="28"/>
        </w:rPr>
        <w:t>елефоны для справок: 8(86342) 97-7-31, 8(86342) 97-7-24</w:t>
      </w:r>
      <w:r w:rsidR="00B84579" w:rsidRPr="008355BF">
        <w:rPr>
          <w:rFonts w:ascii="Times New Roman" w:hAnsi="Times New Roman" w:cs="Times New Roman"/>
          <w:sz w:val="28"/>
          <w:szCs w:val="28"/>
        </w:rPr>
        <w:t xml:space="preserve">.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2.4. Информирование граждан по устным обращениям осуществля</w:t>
      </w:r>
      <w:r w:rsidR="00E60BA8">
        <w:rPr>
          <w:rFonts w:ascii="Times New Roman" w:hAnsi="Times New Roman" w:cs="Times New Roman"/>
          <w:sz w:val="28"/>
          <w:szCs w:val="28"/>
        </w:rPr>
        <w:t>ется по телефону 8(86342) 97-7-31</w:t>
      </w:r>
      <w:r w:rsidR="00B84579" w:rsidRPr="008355BF">
        <w:rPr>
          <w:rFonts w:ascii="Times New Roman" w:hAnsi="Times New Roman" w:cs="Times New Roman"/>
          <w:sz w:val="28"/>
          <w:szCs w:val="28"/>
        </w:rPr>
        <w:t xml:space="preserve">.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2.5. На информационном стенде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размещается следующая обязательная информация: режим работы Администрации Азовского района; почтовый адрес Администрации Азовского района; требования к письменным обращениям граждан; график личного приема главы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w:t>
      </w:r>
      <w:proofErr w:type="gramStart"/>
      <w:r w:rsidR="00B84579" w:rsidRPr="008355BF">
        <w:rPr>
          <w:rFonts w:ascii="Times New Roman" w:hAnsi="Times New Roman" w:cs="Times New Roman"/>
          <w:sz w:val="28"/>
          <w:szCs w:val="28"/>
        </w:rPr>
        <w:t xml:space="preserve"> ,</w:t>
      </w:r>
      <w:proofErr w:type="gramEnd"/>
      <w:r w:rsidR="00B84579" w:rsidRPr="008355BF">
        <w:rPr>
          <w:rFonts w:ascii="Times New Roman" w:hAnsi="Times New Roman" w:cs="Times New Roman"/>
          <w:sz w:val="28"/>
          <w:szCs w:val="28"/>
        </w:rPr>
        <w:t xml:space="preserve"> </w:t>
      </w:r>
      <w:r w:rsidR="00E60BA8">
        <w:rPr>
          <w:rFonts w:ascii="Times New Roman" w:hAnsi="Times New Roman" w:cs="Times New Roman"/>
          <w:sz w:val="28"/>
          <w:szCs w:val="28"/>
        </w:rPr>
        <w:t>специалистов,</w:t>
      </w:r>
      <w:r w:rsidR="00B84579" w:rsidRPr="008355BF">
        <w:rPr>
          <w:rFonts w:ascii="Times New Roman" w:hAnsi="Times New Roman" w:cs="Times New Roman"/>
          <w:sz w:val="28"/>
          <w:szCs w:val="28"/>
        </w:rPr>
        <w:t xml:space="preserve"> выписки из нормативных правовых актов регламентирующих порядок и сроки рассмотрения обращений граждан.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2.6. </w:t>
      </w:r>
      <w:proofErr w:type="gramStart"/>
      <w:r w:rsidR="00B84579" w:rsidRPr="008355BF">
        <w:rPr>
          <w:rFonts w:ascii="Times New Roman" w:hAnsi="Times New Roman" w:cs="Times New Roman"/>
          <w:sz w:val="28"/>
          <w:szCs w:val="28"/>
        </w:rPr>
        <w:t xml:space="preserve">В телефонном режиме гражданам предоставляется информация о местонахождении и графике работы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о справочных телефонах и почтовых адресах, об адресе официального сайта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в сети Интернет, об адресе Электронной приемной, о порядке получения информации по вопросам организации рассмотрения обращений, в том числе использованием информационных систем.</w:t>
      </w:r>
      <w:proofErr w:type="gramEnd"/>
      <w:r w:rsidR="00B84579" w:rsidRPr="008355BF">
        <w:rPr>
          <w:rFonts w:ascii="Times New Roman" w:hAnsi="Times New Roman" w:cs="Times New Roman"/>
          <w:sz w:val="28"/>
          <w:szCs w:val="28"/>
        </w:rPr>
        <w:t xml:space="preserve"> Информация не предоставляется в случае, если: содержание обращения не позволяет установить суть запрашиваемой информации; не сообщается фамилия, имя, отчество (последнее при наличии) заявителя; не сообщается телефон, по которому можно связаться с заявителем; высказываются нецензурные либо оскорбительные выражения, угрозы жизни, здоровью и имуществу должностного лица, а так же членов его семьи; запрашиваемая информация: относится к информации ограниченного доступа; неоднократно </w:t>
      </w:r>
      <w:r w:rsidR="00B84579" w:rsidRPr="008355BF">
        <w:rPr>
          <w:rFonts w:ascii="Times New Roman" w:hAnsi="Times New Roman" w:cs="Times New Roman"/>
          <w:sz w:val="28"/>
          <w:szCs w:val="28"/>
        </w:rPr>
        <w:lastRenderedPageBreak/>
        <w:t xml:space="preserve">предоставлялась заявителю; не относится к деятельности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w:t>
      </w:r>
      <w:proofErr w:type="gramStart"/>
      <w:r w:rsidR="00B84579" w:rsidRPr="008355BF">
        <w:rPr>
          <w:rFonts w:ascii="Times New Roman" w:hAnsi="Times New Roman" w:cs="Times New Roman"/>
          <w:sz w:val="28"/>
          <w:szCs w:val="28"/>
        </w:rPr>
        <w:t xml:space="preserve"> ;</w:t>
      </w:r>
      <w:proofErr w:type="gramEnd"/>
      <w:r w:rsidR="00B84579" w:rsidRPr="008355BF">
        <w:rPr>
          <w:rFonts w:ascii="Times New Roman" w:hAnsi="Times New Roman" w:cs="Times New Roman"/>
          <w:sz w:val="28"/>
          <w:szCs w:val="28"/>
        </w:rPr>
        <w:t xml:space="preserve"> опубликована в средствах массовой информации или размещена в сети Интернет; 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 требует осуществления мероприятий по ее сбору, обобщению или анализу</w:t>
      </w:r>
      <w:r>
        <w:rPr>
          <w:rFonts w:ascii="Times New Roman" w:hAnsi="Times New Roman" w:cs="Times New Roman"/>
          <w:sz w:val="28"/>
          <w:szCs w:val="28"/>
        </w:rPr>
        <w:t>.</w:t>
      </w:r>
      <w:r w:rsidR="00B84579" w:rsidRPr="008355BF">
        <w:rPr>
          <w:rFonts w:ascii="Times New Roman" w:hAnsi="Times New Roman" w:cs="Times New Roman"/>
          <w:sz w:val="28"/>
          <w:szCs w:val="28"/>
        </w:rPr>
        <w:t xml:space="preserve">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2.7. Обращение гражданина рассматривается в течение тридцати дней со дня регистрации в Администрации </w:t>
      </w:r>
      <w:proofErr w:type="spellStart"/>
      <w:r w:rsidR="00941D95">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r w:rsidR="00B84579" w:rsidRPr="008355BF">
        <w:rPr>
          <w:rFonts w:ascii="Times New Roman" w:hAnsi="Times New Roman" w:cs="Times New Roman"/>
          <w:sz w:val="28"/>
          <w:szCs w:val="28"/>
        </w:rPr>
        <w:t xml:space="preserve">, если главой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заместителем главы Администрации Азовского района не установлен более короткий срок его рассмотрения. Глава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направляет обращения граждан для рассмотрения по существу сотрудникам администрации в соответствии с их компетенцией. Направление главой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на рассмотрение в компетентные учреждения, осуществляется на основании поручения должностного лица, с указанием наименования учреждения, его должностного лица, куда направляется обращение, при этом уполномоченным лицом заявителю направляется уведомление о переадресации обращения по форме согласно приложению № 1 к настоящему Порядку. </w:t>
      </w:r>
      <w:proofErr w:type="gramStart"/>
      <w:r w:rsidR="00B84579" w:rsidRPr="008355BF">
        <w:rPr>
          <w:rFonts w:ascii="Times New Roman" w:hAnsi="Times New Roman" w:cs="Times New Roman"/>
          <w:sz w:val="28"/>
          <w:szCs w:val="28"/>
        </w:rPr>
        <w:t xml:space="preserve">Если в обращении, поступившем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не были установлены контрольные сроки исполнения, и обращение перенаправлено для рассмотрения в иной орган власти,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власти, в который оно было направлено для рассмотрения по существу.</w:t>
      </w:r>
      <w:proofErr w:type="gramEnd"/>
      <w:r w:rsidR="00B84579" w:rsidRPr="008355BF">
        <w:rPr>
          <w:rFonts w:ascii="Times New Roman" w:hAnsi="Times New Roman" w:cs="Times New Roman"/>
          <w:sz w:val="28"/>
          <w:szCs w:val="28"/>
        </w:rPr>
        <w:t xml:space="preserve"> Если окончание срока рассмотрения обращения приходится на выходной или не рабочий праздничный день, то днем окончания срока рассмотрения обращения считается ближайший, следующий за ним, рабочий день.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2.8. Срок регистрации обращения – в течение трех рабочих дней с момента поступления. В исключительных случаях, а так же в случае направления запроса о предоставлении информации, необходимой для рассмотрения обращения, в иной орган власти, организацию или должностному лицу, срок рассмотрения может быть продлен, но не более</w:t>
      </w:r>
      <w:proofErr w:type="gramStart"/>
      <w:r w:rsidR="00B84579" w:rsidRPr="008355BF">
        <w:rPr>
          <w:rFonts w:ascii="Times New Roman" w:hAnsi="Times New Roman" w:cs="Times New Roman"/>
          <w:sz w:val="28"/>
          <w:szCs w:val="28"/>
        </w:rPr>
        <w:t>,</w:t>
      </w:r>
      <w:proofErr w:type="gramEnd"/>
      <w:r w:rsidR="00B84579" w:rsidRPr="008355BF">
        <w:rPr>
          <w:rFonts w:ascii="Times New Roman" w:hAnsi="Times New Roman" w:cs="Times New Roman"/>
          <w:sz w:val="28"/>
          <w:szCs w:val="28"/>
        </w:rPr>
        <w:t xml:space="preserve"> чем на тридцать дней, при этом исполнителем направляется соответ</w:t>
      </w:r>
      <w:r>
        <w:rPr>
          <w:rFonts w:ascii="Times New Roman" w:hAnsi="Times New Roman" w:cs="Times New Roman"/>
          <w:sz w:val="28"/>
          <w:szCs w:val="28"/>
        </w:rPr>
        <w:t>ствующее уведомление гражданину</w:t>
      </w:r>
      <w:r w:rsidR="00B84579" w:rsidRPr="008355BF">
        <w:rPr>
          <w:rFonts w:ascii="Times New Roman" w:hAnsi="Times New Roman" w:cs="Times New Roman"/>
          <w:sz w:val="28"/>
          <w:szCs w:val="28"/>
        </w:rPr>
        <w:t xml:space="preserve">.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2.9. По направленному в установленном законом порядке запросу иным органом власти или должностным лицом срок подготовки информации исполнителем не должен превышать пятнадцать дней.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2.10. Ответственность за соблюдением сроков исполнения обращений граждан несут исполнители.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2.11. Главе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обращения направляются в соответствии с разделом 4 настоящего Порядка </w:t>
      </w:r>
      <w:r>
        <w:rPr>
          <w:rFonts w:ascii="Times New Roman" w:hAnsi="Times New Roman" w:cs="Times New Roman"/>
          <w:sz w:val="28"/>
          <w:szCs w:val="28"/>
        </w:rPr>
        <w:t xml:space="preserve">         </w:t>
      </w:r>
      <w:r w:rsidR="00B84579" w:rsidRPr="008355BF">
        <w:rPr>
          <w:rFonts w:ascii="Times New Roman" w:hAnsi="Times New Roman" w:cs="Times New Roman"/>
          <w:sz w:val="28"/>
          <w:szCs w:val="28"/>
        </w:rPr>
        <w:t>2.12. В случае</w:t>
      </w:r>
      <w:proofErr w:type="gramStart"/>
      <w:r w:rsidR="00B84579" w:rsidRPr="008355BF">
        <w:rPr>
          <w:rFonts w:ascii="Times New Roman" w:hAnsi="Times New Roman" w:cs="Times New Roman"/>
          <w:sz w:val="28"/>
          <w:szCs w:val="28"/>
        </w:rPr>
        <w:t>,</w:t>
      </w:r>
      <w:proofErr w:type="gramEnd"/>
      <w:r w:rsidR="00B84579" w:rsidRPr="008355BF">
        <w:rPr>
          <w:rFonts w:ascii="Times New Roman" w:hAnsi="Times New Roman" w:cs="Times New Roman"/>
          <w:sz w:val="28"/>
          <w:szCs w:val="28"/>
        </w:rPr>
        <w:t xml:space="preserve"> если решение поставленных в обращении вопросов относится </w:t>
      </w:r>
      <w:r w:rsidR="00B84579" w:rsidRPr="008355BF">
        <w:rPr>
          <w:rFonts w:ascii="Times New Roman" w:hAnsi="Times New Roman" w:cs="Times New Roman"/>
          <w:sz w:val="28"/>
          <w:szCs w:val="28"/>
        </w:rPr>
        <w:lastRenderedPageBreak/>
        <w:t xml:space="preserve">к компетенции нескольких органов власти или должностных лиц, копия обращения в течение семи дней со дня регистрации направляется в соответствующий орган власти или соответствующим должностным лицам. </w:t>
      </w: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2.13. </w:t>
      </w:r>
      <w:proofErr w:type="gramStart"/>
      <w:r w:rsidR="00B84579" w:rsidRPr="008355BF">
        <w:rPr>
          <w:rFonts w:ascii="Times New Roman" w:hAnsi="Times New Roman" w:cs="Times New Roman"/>
          <w:sz w:val="28"/>
          <w:szCs w:val="28"/>
        </w:rPr>
        <w:t>Письменное обращение, содержащее информацию о фактах возможных нарушениях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в сфере внутренних дел с уведомлением гражданина, направившего обращение, о переадресации его обращения, за исключением случая, указанного в п. 3.6. раздела 3 настоящего Порядка.</w:t>
      </w:r>
      <w:proofErr w:type="gramEnd"/>
      <w:r w:rsidR="00B84579" w:rsidRPr="008355BF">
        <w:rPr>
          <w:rFonts w:ascii="Times New Roman" w:hAnsi="Times New Roman" w:cs="Times New Roman"/>
          <w:sz w:val="28"/>
          <w:szCs w:val="28"/>
        </w:rPr>
        <w:t xml:space="preserve"> Обращения, направленные федеральными и областными органами власти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с просьбой об информировании по результатам рассмотрения, рассматриваются в сроки, установленные ими, или в сроки установленные главой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Если вышеуказанные сроки установлены не были, то обращения рассматриваются в течение тридцати дней со дня регистрации в Администрации </w:t>
      </w:r>
      <w:proofErr w:type="spellStart"/>
      <w:r w:rsidR="00941D95">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r w:rsidR="00B84579" w:rsidRPr="008355BF">
        <w:rPr>
          <w:rFonts w:ascii="Times New Roman" w:hAnsi="Times New Roman" w:cs="Times New Roman"/>
          <w:sz w:val="28"/>
          <w:szCs w:val="28"/>
        </w:rPr>
        <w:t xml:space="preserve">.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3.Организация работы по рассмотрению обращений граждан</w:t>
      </w:r>
      <w:r>
        <w:rPr>
          <w:rFonts w:ascii="Times New Roman" w:hAnsi="Times New Roman" w:cs="Times New Roman"/>
          <w:sz w:val="28"/>
          <w:szCs w:val="28"/>
        </w:rPr>
        <w:t>.</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 3.1. Порядок организации работы по рассмотрению обращений граждан включает в себя следующие процедуры: прием и регистрация обращений; рассмотрение обращений; направление ответа на обращение; личный прием граждан. Обращение, поступившее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подлежит обязательному рассмотрению.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3.2. В случае</w:t>
      </w:r>
      <w:proofErr w:type="gramStart"/>
      <w:r w:rsidR="00B84579" w:rsidRPr="008355BF">
        <w:rPr>
          <w:rFonts w:ascii="Times New Roman" w:hAnsi="Times New Roman" w:cs="Times New Roman"/>
          <w:sz w:val="28"/>
          <w:szCs w:val="28"/>
        </w:rPr>
        <w:t>,</w:t>
      </w:r>
      <w:proofErr w:type="gramEnd"/>
      <w:r w:rsidR="00B84579" w:rsidRPr="008355BF">
        <w:rPr>
          <w:rFonts w:ascii="Times New Roman" w:hAnsi="Times New Roman" w:cs="Times New Roman"/>
          <w:sz w:val="28"/>
          <w:szCs w:val="28"/>
        </w:rPr>
        <w:t xml:space="preserve"> если в письменном обращении не указаны фамилия гражданина, направившего обращение, или почтовый (электронный)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правоохранительный орган в соответствии с его компетенцией.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 </w:t>
      </w:r>
    </w:p>
    <w:p w:rsidR="008355BF"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91297B" w:rsidRDefault="008355BF"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3.6. В случае</w:t>
      </w:r>
      <w:proofErr w:type="gramStart"/>
      <w:r w:rsidR="00B84579" w:rsidRPr="008355BF">
        <w:rPr>
          <w:rFonts w:ascii="Times New Roman" w:hAnsi="Times New Roman" w:cs="Times New Roman"/>
          <w:sz w:val="28"/>
          <w:szCs w:val="28"/>
        </w:rPr>
        <w:t>,</w:t>
      </w:r>
      <w:proofErr w:type="gramEnd"/>
      <w:r w:rsidR="00B84579" w:rsidRPr="008355BF">
        <w:rPr>
          <w:rFonts w:ascii="Times New Roman" w:hAnsi="Times New Roman" w:cs="Times New Roman"/>
          <w:sz w:val="28"/>
          <w:szCs w:val="28"/>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органы власти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w:t>
      </w:r>
      <w:r w:rsidR="00B84579" w:rsidRPr="008355BF">
        <w:rPr>
          <w:rFonts w:ascii="Times New Roman" w:hAnsi="Times New Roman" w:cs="Times New Roman"/>
          <w:sz w:val="28"/>
          <w:szCs w:val="28"/>
        </w:rPr>
        <w:lastRenderedPageBreak/>
        <w:t>поддаются прочтению. В случае</w:t>
      </w:r>
      <w:proofErr w:type="gramStart"/>
      <w:r w:rsidR="00B84579" w:rsidRPr="008355BF">
        <w:rPr>
          <w:rFonts w:ascii="Times New Roman" w:hAnsi="Times New Roman" w:cs="Times New Roman"/>
          <w:sz w:val="28"/>
          <w:szCs w:val="28"/>
        </w:rPr>
        <w:t>,</w:t>
      </w:r>
      <w:proofErr w:type="gramEnd"/>
      <w:r w:rsidR="00B84579" w:rsidRPr="008355BF">
        <w:rPr>
          <w:rFonts w:ascii="Times New Roman" w:hAnsi="Times New Roman" w:cs="Times New Roman"/>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органы власти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r w:rsidR="0091297B">
        <w:rPr>
          <w:rFonts w:ascii="Times New Roman" w:hAnsi="Times New Roman" w:cs="Times New Roman"/>
          <w:sz w:val="28"/>
          <w:szCs w:val="28"/>
        </w:rPr>
        <w:t xml:space="preserve">             </w:t>
      </w:r>
      <w:r w:rsidR="00B84579" w:rsidRPr="008355BF">
        <w:rPr>
          <w:rFonts w:ascii="Times New Roman" w:hAnsi="Times New Roman" w:cs="Times New Roman"/>
          <w:sz w:val="28"/>
          <w:szCs w:val="28"/>
        </w:rPr>
        <w:t>3.7. В случае</w:t>
      </w:r>
      <w:proofErr w:type="gramStart"/>
      <w:r w:rsidR="00B84579" w:rsidRPr="008355BF">
        <w:rPr>
          <w:rFonts w:ascii="Times New Roman" w:hAnsi="Times New Roman" w:cs="Times New Roman"/>
          <w:sz w:val="28"/>
          <w:szCs w:val="28"/>
        </w:rPr>
        <w:t>,</w:t>
      </w:r>
      <w:proofErr w:type="gramEnd"/>
      <w:r w:rsidR="00B84579" w:rsidRPr="008355BF">
        <w:rPr>
          <w:rFonts w:ascii="Times New Roman" w:hAnsi="Times New Roman" w:cs="Times New Roman"/>
          <w:sz w:val="28"/>
          <w:szCs w:val="28"/>
        </w:rPr>
        <w:t xml:space="preserve"> если в письменном обращении гражданина содержится вопрос, на который ему ранее многократно давались письменные ответы по существу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 Решение о прекращении переписки ввиду безосновательности рассмотрения очередного обращения принимается главой Администрации Азовского района, первым заместителем главы Администрации Азовского района, заместителями главы Администрации Азовского района, на основании предложения ответ</w:t>
      </w:r>
      <w:r w:rsidR="005C6E1A">
        <w:rPr>
          <w:rFonts w:ascii="Times New Roman" w:hAnsi="Times New Roman" w:cs="Times New Roman"/>
          <w:sz w:val="28"/>
          <w:szCs w:val="28"/>
        </w:rPr>
        <w:t>ственного исполнителя. В случае</w:t>
      </w:r>
      <w:r w:rsidR="00B84579" w:rsidRPr="008355BF">
        <w:rPr>
          <w:rFonts w:ascii="Times New Roman" w:hAnsi="Times New Roman" w:cs="Times New Roman"/>
          <w:sz w:val="28"/>
          <w:szCs w:val="28"/>
        </w:rPr>
        <w:t xml:space="preserve"> если обращение, поступившее в Администрацию Азовского района, было переадресовано для рассмотрения по компетенции в органы исполнительной власти, органы местного самоуправления или в иные органы, решение о безосновательности очередного обращения и о прекращении переписки принимается руководителем соответствующего органа власти, органа местного самоуправления. </w:t>
      </w:r>
    </w:p>
    <w:p w:rsidR="0091297B" w:rsidRDefault="0091297B"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6E1A">
        <w:rPr>
          <w:rFonts w:ascii="Times New Roman" w:hAnsi="Times New Roman" w:cs="Times New Roman"/>
          <w:sz w:val="28"/>
          <w:szCs w:val="28"/>
        </w:rPr>
        <w:t xml:space="preserve">3.8. </w:t>
      </w:r>
      <w:proofErr w:type="gramStart"/>
      <w:r w:rsidR="005C6E1A">
        <w:rPr>
          <w:rFonts w:ascii="Times New Roman" w:hAnsi="Times New Roman" w:cs="Times New Roman"/>
          <w:sz w:val="28"/>
          <w:szCs w:val="28"/>
        </w:rPr>
        <w:t>В случае</w:t>
      </w:r>
      <w:r w:rsidR="00B84579" w:rsidRPr="008355BF">
        <w:rPr>
          <w:rFonts w:ascii="Times New Roman" w:hAnsi="Times New Roman" w:cs="Times New Roman"/>
          <w:sz w:val="28"/>
          <w:szCs w:val="28"/>
        </w:rPr>
        <w:t xml:space="preserve"> если обращение, поступившее в Администрацию Азовского района, содержит предложение, заявление или жалобу, которые затрагивают интересы неопределенного круга лиц, в частности обращение, в котором обжалуется судебное решение, вынесенное в отношении неопределенного круга лиц, в том числе ответ с разъяснением порядка обжалования судебного решения, ответ может быть размещен с соблюдением требований действующего законодательства на официальном сайте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w:t>
      </w:r>
      <w:proofErr w:type="gramEnd"/>
      <w:r w:rsidR="00B84579" w:rsidRPr="008355BF">
        <w:rPr>
          <w:rFonts w:ascii="Times New Roman" w:hAnsi="Times New Roman" w:cs="Times New Roman"/>
          <w:sz w:val="28"/>
          <w:szCs w:val="28"/>
        </w:rPr>
        <w:t xml:space="preserve"> в сети Интернет. </w:t>
      </w:r>
    </w:p>
    <w:p w:rsidR="005C6E1A" w:rsidRDefault="0091297B"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3.9. В случае</w:t>
      </w:r>
      <w:proofErr w:type="gramStart"/>
      <w:r w:rsidR="00B84579" w:rsidRPr="008355BF">
        <w:rPr>
          <w:rFonts w:ascii="Times New Roman" w:hAnsi="Times New Roman" w:cs="Times New Roman"/>
          <w:sz w:val="28"/>
          <w:szCs w:val="28"/>
        </w:rPr>
        <w:t>,</w:t>
      </w:r>
      <w:proofErr w:type="gramEnd"/>
      <w:r w:rsidR="00B84579" w:rsidRPr="008355BF">
        <w:rPr>
          <w:rFonts w:ascii="Times New Roman" w:hAnsi="Times New Roman" w:cs="Times New Roman"/>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3.10. Прием письменных обращений непосредственно от граждан производится работниками Сектора.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3.10. По просьбе гражданина работником администрации на копии или втором экземпляре принятого обращения проставляется отметка о принятии, содержащая дату поступления обращения и фамилию сотрудника принявшего обращение.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84579" w:rsidRPr="008355BF">
        <w:rPr>
          <w:rFonts w:ascii="Times New Roman" w:hAnsi="Times New Roman" w:cs="Times New Roman"/>
          <w:sz w:val="28"/>
          <w:szCs w:val="28"/>
        </w:rPr>
        <w:t xml:space="preserve">3.11. Поступившие в адрес должностных лиц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письма с пометкой «Лично», с правильно указанными фамилией, инициалами и должностью не вскрываются и передаются должностному лицу, которому они адресованы. В случаях, когда такие письма квалифицируются как обращения граждан, корреспонденция в течение одного дня передается для регистрации и направления по принадлежности для рассмотрения.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3.12.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3.13. Работники администрации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3.14. На лицевой стороне первого листа в правом нижнем углу ставится дата регистрации письма и регистрационный номер, который автоматически присваива</w:t>
      </w:r>
      <w:r>
        <w:rPr>
          <w:rFonts w:ascii="Times New Roman" w:hAnsi="Times New Roman" w:cs="Times New Roman"/>
          <w:sz w:val="28"/>
          <w:szCs w:val="28"/>
        </w:rPr>
        <w:t>ется в системе «Дело». В случае</w:t>
      </w:r>
      <w:r w:rsidR="00B84579" w:rsidRPr="008355BF">
        <w:rPr>
          <w:rFonts w:ascii="Times New Roman" w:hAnsi="Times New Roman" w:cs="Times New Roman"/>
          <w:sz w:val="28"/>
          <w:szCs w:val="28"/>
        </w:rPr>
        <w:t xml:space="preserve"> если место, предназначенное для регистрации, занято текстом письма, регистрация может быть проставлена в ином месте, обеспечивающем его прочтение. Конверты сохраняются вместе с обращением в течение всего периода его рассмотрения и хранения.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3.15. Информация о поступившем обращении вносится в регистрационную карточку системы «Дело». </w:t>
      </w:r>
      <w:proofErr w:type="gramStart"/>
      <w:r w:rsidR="00B84579" w:rsidRPr="008355BF">
        <w:rPr>
          <w:rFonts w:ascii="Times New Roman" w:hAnsi="Times New Roman" w:cs="Times New Roman"/>
          <w:sz w:val="28"/>
          <w:szCs w:val="28"/>
        </w:rPr>
        <w:t xml:space="preserve">В обязательном порядке вносится следующая информация: дата поступления обращения; фамилия, имя, отчество заявителя (последнее – при наличии); почтовый адрес заявителя и (или) адрес электронной почты; канал поступления обращения (почта, электронное сообщение, принято в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курьер и тому подобное); сведения об адресате (Администрация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глава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состав документа (количество страниц);</w:t>
      </w:r>
      <w:proofErr w:type="gramEnd"/>
      <w:r w:rsidR="00B84579" w:rsidRPr="008355BF">
        <w:rPr>
          <w:rFonts w:ascii="Times New Roman" w:hAnsi="Times New Roman" w:cs="Times New Roman"/>
          <w:sz w:val="28"/>
          <w:szCs w:val="28"/>
        </w:rPr>
        <w:t xml:space="preserve"> </w:t>
      </w:r>
      <w:proofErr w:type="gramStart"/>
      <w:r w:rsidR="00B84579" w:rsidRPr="008355BF">
        <w:rPr>
          <w:rFonts w:ascii="Times New Roman" w:hAnsi="Times New Roman" w:cs="Times New Roman"/>
          <w:sz w:val="28"/>
          <w:szCs w:val="28"/>
        </w:rPr>
        <w:t>реквизиты сопроводительного письма (при наличии); краткое содержание обращения; рубрика (в соответствии с Типовым общероссийским классификатором); вид обращения (заявление, предложение или жалоба); кратность обращения (повторное, многократное); гражданство заявителя (при наличии информации); форма обращения (письменное, в форме электронного документа, устное); тип предложения, заявления или жалобы (в соответствии с предлагаемыми списками);</w:t>
      </w:r>
      <w:proofErr w:type="gramEnd"/>
      <w:r w:rsidR="00B84579" w:rsidRPr="008355BF">
        <w:rPr>
          <w:rFonts w:ascii="Times New Roman" w:hAnsi="Times New Roman" w:cs="Times New Roman"/>
          <w:sz w:val="28"/>
          <w:szCs w:val="28"/>
        </w:rPr>
        <w:t xml:space="preserve"> предмет ведения (Администрация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Азовского района, Ростовская область как субъект Российской Федерации, Российская Федерация или совместное ведение).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3.16. Ответственность за полноту сведений, вносимых в регистрационные карточки системы «Дело» несет работник администрации, ответственный за работу с обращениями граждан.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3.17. Если обращение подписано несколькими авторами, то регистрируется первый автор или автор, в адрес которого просят направить </w:t>
      </w:r>
      <w:r w:rsidR="00B84579" w:rsidRPr="008355BF">
        <w:rPr>
          <w:rFonts w:ascii="Times New Roman" w:hAnsi="Times New Roman" w:cs="Times New Roman"/>
          <w:sz w:val="28"/>
          <w:szCs w:val="28"/>
        </w:rPr>
        <w:lastRenderedPageBreak/>
        <w:t xml:space="preserve">ответ. Такое обращение считается коллективным. Отметка о коллективности обращения вносится в регистрационную карточку системы «Дело». 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«АОМЗ», студенты технического колледжа и тому подобное).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3.18. </w:t>
      </w:r>
      <w:proofErr w:type="gramStart"/>
      <w:r w:rsidR="00B84579" w:rsidRPr="008355BF">
        <w:rPr>
          <w:rFonts w:ascii="Times New Roman" w:hAnsi="Times New Roman" w:cs="Times New Roman"/>
          <w:sz w:val="28"/>
          <w:szCs w:val="28"/>
        </w:rPr>
        <w:t>По содержанию каждого обращения, на основании резолюции, работник, ответственный за работу с обращениями граждан вносит информацию в систему «Дело» об ответственном исполнителе, при необходимости – соисполнителях, и направляют обращение по принадлежности, подготавливают, редактируют и распечатывают сопроводительное письмо исполнителям и уведомление заявителю о направлении его обращения для рассмотрения или переадресации в другой государственный орган, орган местного самоуправления или должностному лицу в соответствии</w:t>
      </w:r>
      <w:proofErr w:type="gramEnd"/>
      <w:r w:rsidR="00B84579" w:rsidRPr="008355BF">
        <w:rPr>
          <w:rFonts w:ascii="Times New Roman" w:hAnsi="Times New Roman" w:cs="Times New Roman"/>
          <w:sz w:val="28"/>
          <w:szCs w:val="28"/>
        </w:rPr>
        <w:t xml:space="preserve"> с их компетенцией. Сопроводительные письма к обращениям, направляемым в органы исполнительной власти, органы местного самоуправления, сопроводительные письма в федеральные органы государственной власти другие организации, с просьбой информировать о рассмотрении вопросов по существу, и уведомление заявителям о рассмотрении обращения, подписываются главой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 3.19. Решение о направлении обращения на рассмотрение по компетенции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 </w:t>
      </w: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3.20. 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w:t>
      </w:r>
      <w:proofErr w:type="gramStart"/>
      <w:r w:rsidR="00B84579" w:rsidRPr="008355BF">
        <w:rPr>
          <w:rFonts w:ascii="Times New Roman" w:hAnsi="Times New Roman" w:cs="Times New Roman"/>
          <w:sz w:val="28"/>
          <w:szCs w:val="28"/>
        </w:rPr>
        <w:t>кот</w:t>
      </w:r>
      <w:r>
        <w:rPr>
          <w:rFonts w:ascii="Times New Roman" w:hAnsi="Times New Roman" w:cs="Times New Roman"/>
          <w:sz w:val="28"/>
          <w:szCs w:val="28"/>
        </w:rPr>
        <w:t>орых</w:t>
      </w:r>
      <w:proofErr w:type="gramEnd"/>
      <w:r>
        <w:rPr>
          <w:rFonts w:ascii="Times New Roman" w:hAnsi="Times New Roman" w:cs="Times New Roman"/>
          <w:sz w:val="28"/>
          <w:szCs w:val="28"/>
        </w:rPr>
        <w:t xml:space="preserve"> обжалуется.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3.21. В случае</w:t>
      </w:r>
      <w:r w:rsidR="00B84579" w:rsidRPr="008355BF">
        <w:rPr>
          <w:rFonts w:ascii="Times New Roman" w:hAnsi="Times New Roman" w:cs="Times New Roman"/>
          <w:sz w:val="28"/>
          <w:szCs w:val="28"/>
        </w:rPr>
        <w:t xml:space="preserve"> если поставленные в обращениях граждан вопросы не входят в компетенцию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3.22. Обращения граждан, поступившие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из Правительства Ростовской области в случаях, если они взяты ими на контроль, передаются главе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который определяет порядок работы по рассмотрению обращений.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3.23. В ответе в федеральные органы государственной власти, Правительство Ростовской области должно быть указано, что заявитель проинформирован о результатах рассмотрения его обращения.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3.24. Подлинники обращений граждан возвращаются в федеральные органы государственной власти только при наличии на них штампа </w:t>
      </w:r>
      <w:r w:rsidR="00B84579" w:rsidRPr="008355BF">
        <w:rPr>
          <w:rFonts w:ascii="Times New Roman" w:hAnsi="Times New Roman" w:cs="Times New Roman"/>
          <w:sz w:val="28"/>
          <w:szCs w:val="28"/>
        </w:rPr>
        <w:lastRenderedPageBreak/>
        <w:t xml:space="preserve">«Подлежит возврату» или специальной отметки в сопроводительном письме о возврате обращения.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3.25. Не допускается передача обр</w:t>
      </w:r>
      <w:r>
        <w:rPr>
          <w:rFonts w:ascii="Times New Roman" w:hAnsi="Times New Roman" w:cs="Times New Roman"/>
          <w:sz w:val="28"/>
          <w:szCs w:val="28"/>
        </w:rPr>
        <w:t xml:space="preserve">ащения, состоящего на контроле </w:t>
      </w:r>
      <w:r w:rsidR="00B84579" w:rsidRPr="008355BF">
        <w:rPr>
          <w:rFonts w:ascii="Times New Roman" w:hAnsi="Times New Roman" w:cs="Times New Roman"/>
          <w:sz w:val="28"/>
          <w:szCs w:val="28"/>
        </w:rPr>
        <w:t xml:space="preserve"> от одного исполнителя другому без письменного поручения главы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О такой передаче делается отметка в системе «Дело» и обращение передается другому исполнителю в соответствии с настоящим Порядком.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3.26.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3.27. В случае</w:t>
      </w:r>
      <w:proofErr w:type="gramStart"/>
      <w:r w:rsidR="00B84579" w:rsidRPr="008355BF">
        <w:rPr>
          <w:rFonts w:ascii="Times New Roman" w:hAnsi="Times New Roman" w:cs="Times New Roman"/>
          <w:sz w:val="28"/>
          <w:szCs w:val="28"/>
        </w:rPr>
        <w:t>,</w:t>
      </w:r>
      <w:proofErr w:type="gramEnd"/>
      <w:r w:rsidR="00B84579" w:rsidRPr="008355BF">
        <w:rPr>
          <w:rFonts w:ascii="Times New Roman" w:hAnsi="Times New Roman" w:cs="Times New Roman"/>
          <w:sz w:val="28"/>
          <w:szCs w:val="28"/>
        </w:rPr>
        <w:t xml:space="preserve"> если рассмотрение обращения поручено одновременно нескольким работникам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В случае</w:t>
      </w:r>
      <w:proofErr w:type="gramStart"/>
      <w:r w:rsidR="00B84579" w:rsidRPr="008355BF">
        <w:rPr>
          <w:rFonts w:ascii="Times New Roman" w:hAnsi="Times New Roman" w:cs="Times New Roman"/>
          <w:sz w:val="28"/>
          <w:szCs w:val="28"/>
        </w:rPr>
        <w:t>,</w:t>
      </w:r>
      <w:proofErr w:type="gramEnd"/>
      <w:r w:rsidR="00B84579" w:rsidRPr="008355BF">
        <w:rPr>
          <w:rFonts w:ascii="Times New Roman" w:hAnsi="Times New Roman" w:cs="Times New Roman"/>
          <w:sz w:val="28"/>
          <w:szCs w:val="28"/>
        </w:rPr>
        <w:t xml:space="preserve"> если обращение переадресовано для рассмотрения по компетенции одновременно нескольким исполнителям рассмотрение обращения и подготовка ответа каждым исполнителем осуществляется самостоятельно в пределах вопросов, отнесенных к их компетенции.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3.30. Депутатский запрос, направленный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 Должностное лицо, которому направлен запрос, должно дать ответ на него в письменной форме не позднее чем через т</w:t>
      </w:r>
      <w:r>
        <w:rPr>
          <w:rFonts w:ascii="Times New Roman" w:hAnsi="Times New Roman" w:cs="Times New Roman"/>
          <w:sz w:val="28"/>
          <w:szCs w:val="28"/>
        </w:rPr>
        <w:t>ридцать дней со дня регистрации</w:t>
      </w:r>
      <w:r w:rsidR="00B84579" w:rsidRPr="008355BF">
        <w:rPr>
          <w:rFonts w:ascii="Times New Roman" w:hAnsi="Times New Roman" w:cs="Times New Roman"/>
          <w:sz w:val="28"/>
          <w:szCs w:val="28"/>
        </w:rPr>
        <w:t xml:space="preserve">. Ответ должен быть подписан тем должностным лицом, которому направлен запрос, либо лицом, временно исполняющим его обязанности.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3.31. Запросы или обращения депутатов Законодательного Собрания Ростовской области, поступившие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по вопросам, входящим в компетенцию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и его должностных лиц, направляются на рассмотрение тому должностному лицу, которому они адресованы. 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3.32. В случае</w:t>
      </w:r>
      <w:proofErr w:type="gramStart"/>
      <w:r w:rsidR="00B84579" w:rsidRPr="008355BF">
        <w:rPr>
          <w:rFonts w:ascii="Times New Roman" w:hAnsi="Times New Roman" w:cs="Times New Roman"/>
          <w:sz w:val="28"/>
          <w:szCs w:val="28"/>
        </w:rPr>
        <w:t>,</w:t>
      </w:r>
      <w:proofErr w:type="gramEnd"/>
      <w:r w:rsidR="00B84579" w:rsidRPr="008355BF">
        <w:rPr>
          <w:rFonts w:ascii="Times New Roman" w:hAnsi="Times New Roman" w:cs="Times New Roman"/>
          <w:sz w:val="28"/>
          <w:szCs w:val="28"/>
        </w:rPr>
        <w:t xml:space="preserve"> если при рассмотрении обращения возникают разногласия между исполнителями о компетенции, данное обращение направляется главе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для принятия решения о дальнейшем рассмотрении обращения.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84579" w:rsidRPr="008355BF">
        <w:rPr>
          <w:rFonts w:ascii="Times New Roman" w:hAnsi="Times New Roman" w:cs="Times New Roman"/>
          <w:sz w:val="28"/>
          <w:szCs w:val="28"/>
        </w:rPr>
        <w:t>3.33. В случае</w:t>
      </w:r>
      <w:proofErr w:type="gramStart"/>
      <w:r w:rsidR="00B84579" w:rsidRPr="008355BF">
        <w:rPr>
          <w:rFonts w:ascii="Times New Roman" w:hAnsi="Times New Roman" w:cs="Times New Roman"/>
          <w:sz w:val="28"/>
          <w:szCs w:val="28"/>
        </w:rPr>
        <w:t>,</w:t>
      </w:r>
      <w:proofErr w:type="gramEnd"/>
      <w:r w:rsidR="00B84579" w:rsidRPr="008355BF">
        <w:rPr>
          <w:rFonts w:ascii="Times New Roman" w:hAnsi="Times New Roman" w:cs="Times New Roman"/>
          <w:sz w:val="28"/>
          <w:szCs w:val="28"/>
        </w:rPr>
        <w:t xml:space="preserve"> если обращение направлено не по принадлежности, то оно возвращается исполнителем не позднее двух рабочих дней со дня получения обращения с сопроводительным письмом за подписью руководителя (или лица, его замещающего). При отсутствии объективного обоснования обращение к возврату не принимается.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3.34.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3.35. </w:t>
      </w:r>
      <w:proofErr w:type="gramStart"/>
      <w:r w:rsidR="00B84579" w:rsidRPr="008355BF">
        <w:rPr>
          <w:rFonts w:ascii="Times New Roman" w:hAnsi="Times New Roman" w:cs="Times New Roman"/>
          <w:sz w:val="28"/>
          <w:szCs w:val="28"/>
        </w:rPr>
        <w:t xml:space="preserve">В случае получения в установленном порядке запроса Правительства Ростовской области,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w:t>
      </w:r>
      <w:proofErr w:type="gramEnd"/>
      <w:r w:rsidR="00B84579" w:rsidRPr="008355BF">
        <w:rPr>
          <w:rFonts w:ascii="Times New Roman" w:hAnsi="Times New Roman" w:cs="Times New Roman"/>
          <w:sz w:val="28"/>
          <w:szCs w:val="28"/>
        </w:rPr>
        <w:t xml:space="preserve"> установлен особый порядок предоставления.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3.36.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3.37. Ответ на обращение, подписывается главой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Все ответы, независимо от формы поступления обращения, подписываются должностными лицами на бумажном носителе и регистрируются в установленном порядке в системе «Дело». На обращения, поступившие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в письменной форме, ответ направляется в письменной форме по указанному в обращении почтовому, либо электронному адресу. </w:t>
      </w:r>
      <w:proofErr w:type="gramStart"/>
      <w:r w:rsidR="00B84579" w:rsidRPr="008355BF">
        <w:rPr>
          <w:rFonts w:ascii="Times New Roman" w:hAnsi="Times New Roman" w:cs="Times New Roman"/>
          <w:sz w:val="28"/>
          <w:szCs w:val="28"/>
        </w:rPr>
        <w:t xml:space="preserve">Ответ на обращение, поступившее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в форме электронного документа, направляется по адресу электронной почты, указанному в обращении. 3.38 Ответ на обращение, поступившее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содержащее предложение, заявление,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в том числе ответ</w:t>
      </w:r>
      <w:proofErr w:type="gramEnd"/>
      <w:r w:rsidR="00B84579" w:rsidRPr="008355BF">
        <w:rPr>
          <w:rFonts w:ascii="Times New Roman" w:hAnsi="Times New Roman" w:cs="Times New Roman"/>
          <w:sz w:val="28"/>
          <w:szCs w:val="28"/>
        </w:rPr>
        <w:t xml:space="preserve"> с разъяснением порядка обжалования судебного решения может быть размещен с соблюдением действующего законодательства на официальном сайте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в сети Интернет. </w:t>
      </w:r>
    </w:p>
    <w:p w:rsidR="005C6E1A"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3.39.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w:t>
      </w:r>
      <w:r w:rsidR="00B84579" w:rsidRPr="008355BF">
        <w:rPr>
          <w:rFonts w:ascii="Times New Roman" w:hAnsi="Times New Roman" w:cs="Times New Roman"/>
          <w:sz w:val="28"/>
          <w:szCs w:val="28"/>
        </w:rPr>
        <w:lastRenderedPageBreak/>
        <w:t>администрации. Там же хранятся копии отп</w:t>
      </w:r>
      <w:r>
        <w:rPr>
          <w:rFonts w:ascii="Times New Roman" w:hAnsi="Times New Roman" w:cs="Times New Roman"/>
          <w:sz w:val="28"/>
          <w:szCs w:val="28"/>
        </w:rPr>
        <w:t>равленных гражданину документов</w:t>
      </w:r>
      <w:r w:rsidR="00B84579" w:rsidRPr="008355BF">
        <w:rPr>
          <w:rFonts w:ascii="Times New Roman" w:hAnsi="Times New Roman" w:cs="Times New Roman"/>
          <w:sz w:val="28"/>
          <w:szCs w:val="28"/>
        </w:rPr>
        <w:t>.</w:t>
      </w:r>
    </w:p>
    <w:p w:rsidR="00120F3E" w:rsidRDefault="005C6E1A"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 3.40. Ответы заявителям и в федеральные органы государственной власти, Правительство Ростовской области печатаются на бланке установленной формы в соответствии с Инструкцией по делопроизводству в Администрации </w:t>
      </w:r>
      <w:proofErr w:type="spellStart"/>
      <w:r w:rsidR="00941D95">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r w:rsidR="00B84579" w:rsidRPr="008355BF">
        <w:rPr>
          <w:rFonts w:ascii="Times New Roman" w:hAnsi="Times New Roman" w:cs="Times New Roman"/>
          <w:sz w:val="28"/>
          <w:szCs w:val="28"/>
        </w:rPr>
        <w:t xml:space="preserve">. В левом нижнем углу ответа обязательно указываются фамилия, имя, отчество исполнителя и номер его служебного телефона.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3.41. Для решения вопроса о продлении срока рассмотрения обращения в соответствии с пунктом 2.10 раздела 2 настоящего Порядка непосредственный исполнитель не позднее, чем за пять календарных дней готовит служебную записку с обоснованием необходимости продления срока и представляет ее главе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Глава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или заместитель главы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на основании служебной записки непосредственного исполнителя принимает решение о продлении срока рассмотрения обращения и направлении заявителю уведомления о продлении срока рассмотрения обращения. 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работнику, ответственному за работу с обращениями граждан для изменения контрольных сроков. При принятии решения о продлении срока рассмотрения обращения в регистрационной карточке системы «Дело» в разделе «Поручение» работником проставляется новый срок рассмотрения обращения.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3.42. Если на обращение дается промежуточный ответ, то в тексте ответа указывается срок окончательного разрешения вопроса.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3.43. В случае</w:t>
      </w:r>
      <w:proofErr w:type="gramStart"/>
      <w:r w:rsidR="00B84579" w:rsidRPr="008355BF">
        <w:rPr>
          <w:rFonts w:ascii="Times New Roman" w:hAnsi="Times New Roman" w:cs="Times New Roman"/>
          <w:sz w:val="28"/>
          <w:szCs w:val="28"/>
        </w:rPr>
        <w:t>,</w:t>
      </w:r>
      <w:proofErr w:type="gramEnd"/>
      <w:r w:rsidR="00B84579" w:rsidRPr="008355BF">
        <w:rPr>
          <w:rFonts w:ascii="Times New Roman" w:hAnsi="Times New Roman" w:cs="Times New Roman"/>
          <w:sz w:val="28"/>
          <w:szCs w:val="28"/>
        </w:rPr>
        <w:t xml:space="preserve"> если контроль за рассмотрением обращения установлен Правительством Ростовской области, то ответственный исполнитель обязан заблаговременно согласовать с представителем Правительства Ростовской области продление срока рассмотрения обращения, сообщив письменно о результатах согласования работнику, ответственному за работу с обращениями граждан для внесения новых сроков в регистрационную карточку системы «Дело».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3.44. </w:t>
      </w:r>
      <w:proofErr w:type="gramStart"/>
      <w:r w:rsidR="00B84579" w:rsidRPr="008355BF">
        <w:rPr>
          <w:rFonts w:ascii="Times New Roman" w:hAnsi="Times New Roman" w:cs="Times New Roman"/>
          <w:sz w:val="28"/>
          <w:szCs w:val="28"/>
        </w:rPr>
        <w:t>Контроль за</w:t>
      </w:r>
      <w:proofErr w:type="gramEnd"/>
      <w:r w:rsidR="00B84579" w:rsidRPr="008355BF">
        <w:rPr>
          <w:rFonts w:ascii="Times New Roman" w:hAnsi="Times New Roman" w:cs="Times New Roman"/>
          <w:sz w:val="28"/>
          <w:szCs w:val="28"/>
        </w:rPr>
        <w:t xml:space="preserve"> сроками исполнения поручений по рассмотрению обращений осуществляется главой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Организацию делопроизводства по исполнению поручений осуществляет работник, ответственный за работу с обращениями граждан в соответствии с требованиями Инструкции по делопроизводству.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3.45. После завершения рассмотрения письменного обращения, ответ и все материалы, относящиеся к рассмотрению обращения, передаются работнику, ответственному </w:t>
      </w:r>
      <w:r>
        <w:rPr>
          <w:rFonts w:ascii="Times New Roman" w:hAnsi="Times New Roman" w:cs="Times New Roman"/>
          <w:sz w:val="28"/>
          <w:szCs w:val="28"/>
        </w:rPr>
        <w:t>за работу с обращениями граждан</w:t>
      </w:r>
      <w:r w:rsidR="00B84579" w:rsidRPr="008355BF">
        <w:rPr>
          <w:rFonts w:ascii="Times New Roman" w:hAnsi="Times New Roman" w:cs="Times New Roman"/>
          <w:sz w:val="28"/>
          <w:szCs w:val="28"/>
        </w:rPr>
        <w:t xml:space="preserve">, где проверяется правильность их оформления. 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w:t>
      </w:r>
      <w:r w:rsidR="00B84579" w:rsidRPr="008355BF">
        <w:rPr>
          <w:rFonts w:ascii="Times New Roman" w:hAnsi="Times New Roman" w:cs="Times New Roman"/>
          <w:sz w:val="28"/>
          <w:szCs w:val="28"/>
        </w:rPr>
        <w:lastRenderedPageBreak/>
        <w:t xml:space="preserve">рассмотрения обращений, ответ вместе с обращением возвращается исполнителю для доработки и подготовки дополнительного письма гражданину.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3.46. При поступлении отработанных обращений граждан работнику, ответственному за работу с обращениями граждан, он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3.47. Итоговое оформление дел по обращению заявителя для архивного хранения осуществляется в соответствии с требованиями Инструкции по делопроизводству.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3.48.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3.49. Обращения граждан, поступившие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из общественных приемных Губернатора Ростовской области, рассматриваются в соответствии с требованиями, установленными настоящим Порядком. Копии ответов, направленных по обращениям, поступившим из общественных приемных Губернатора Ростовской области, направляются для сведения руководителю общественной приемной (по почте или по системе «Дело»).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4. Личный прием граждан в Администрации Азовского района</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 4.1. Личный прием граждан осуществляется главой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заместителем главы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В случае необходимости на личный прием приглашаются специалисты Администрации главой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4.2. Прием граждан главой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проводится в форме личного приема, в здании Администрации . </w:t>
      </w: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4.3. Личный прием граждан в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осуществляется в</w:t>
      </w:r>
      <w:r>
        <w:rPr>
          <w:rFonts w:ascii="Times New Roman" w:hAnsi="Times New Roman" w:cs="Times New Roman"/>
          <w:sz w:val="28"/>
          <w:szCs w:val="28"/>
        </w:rPr>
        <w:t xml:space="preserve"> соответствии с графиком приема</w:t>
      </w:r>
      <w:r w:rsidR="00B84579" w:rsidRPr="008355BF">
        <w:rPr>
          <w:rFonts w:ascii="Times New Roman" w:hAnsi="Times New Roman" w:cs="Times New Roman"/>
          <w:sz w:val="28"/>
          <w:szCs w:val="28"/>
        </w:rPr>
        <w:t>. График приема граждан размещается на официальном сайте Администрации в сети Интернет: (http://www.</w:t>
      </w:r>
      <w:r w:rsidRPr="00120F3E">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otradovskoe</w:t>
      </w:r>
      <w:proofErr w:type="spellEnd"/>
      <w:r w:rsidR="00B84579" w:rsidRPr="008355BF">
        <w:rPr>
          <w:rFonts w:ascii="Times New Roman" w:hAnsi="Times New Roman" w:cs="Times New Roman"/>
          <w:sz w:val="28"/>
          <w:szCs w:val="28"/>
        </w:rPr>
        <w:t>.</w:t>
      </w:r>
      <w:proofErr w:type="spellStart"/>
      <w:r w:rsidR="00B84579" w:rsidRPr="008355BF">
        <w:rPr>
          <w:rFonts w:ascii="Times New Roman" w:hAnsi="Times New Roman" w:cs="Times New Roman"/>
          <w:sz w:val="28"/>
          <w:szCs w:val="28"/>
        </w:rPr>
        <w:t>ru</w:t>
      </w:r>
      <w:proofErr w:type="spellEnd"/>
      <w:r w:rsidR="00B84579" w:rsidRPr="008355BF">
        <w:rPr>
          <w:rFonts w:ascii="Times New Roman" w:hAnsi="Times New Roman" w:cs="Times New Roman"/>
          <w:sz w:val="28"/>
          <w:szCs w:val="28"/>
        </w:rPr>
        <w:t xml:space="preserve">/) и на информационном стенде в здании Администрации сельского поселения.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4.4. Организация проведения личного приема граждан руководителями возлагается на должностных лиц, ответственных за прием. Информация о месте, днях и часах приема, а также о мотивированном отказе в записи на прием доводится до сведения граждан.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4.5. По поручению главы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личный прием может осуществлять уполномоченное им должностное лицо, о чем гражданин информируется и делается соответствующая запись в карточке личного приема. В случае несогласия гражданина, с проведением личного приема, уполномоченным должностным </w:t>
      </w:r>
      <w:r w:rsidR="00B84579" w:rsidRPr="008355BF">
        <w:rPr>
          <w:rFonts w:ascii="Times New Roman" w:hAnsi="Times New Roman" w:cs="Times New Roman"/>
          <w:sz w:val="28"/>
          <w:szCs w:val="28"/>
        </w:rPr>
        <w:lastRenderedPageBreak/>
        <w:t xml:space="preserve">лицом, прием проводится главой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в согласованный с гражданином день.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4.6. Личный прием граждан осуществляется по предъявлении документа, удостоверяющего личность.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4.7. Во время проведения личного приема граждане имеют возможность изложить свое обращение устно либо представить в письменной форме.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4.8. В случае</w:t>
      </w:r>
      <w:proofErr w:type="gramStart"/>
      <w:r w:rsidR="00B84579" w:rsidRPr="008355BF">
        <w:rPr>
          <w:rFonts w:ascii="Times New Roman" w:hAnsi="Times New Roman" w:cs="Times New Roman"/>
          <w:sz w:val="28"/>
          <w:szCs w:val="28"/>
        </w:rPr>
        <w:t>,</w:t>
      </w:r>
      <w:proofErr w:type="gramEnd"/>
      <w:r w:rsidR="00B84579" w:rsidRPr="008355BF">
        <w:rPr>
          <w:rFonts w:ascii="Times New Roman" w:hAnsi="Times New Roman" w:cs="Times New Roman"/>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руководителем, проводившим личный прием или иным должностным лицом по его поручению.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4.9. По окончании личного приема руководитель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 Если руководителем, проводившим личный прием, рассмотрение обращения и направление ответа заявителю поручено другому должностному лицу, то информация о результатах рассмотрения доводится ответственным исполнителем до руководителя, проводившего личный прием, для принятия решения о снятии поручения с контроля.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4.10. По итогам личного приема поручения, зафиксиров</w:t>
      </w:r>
      <w:r>
        <w:rPr>
          <w:rFonts w:ascii="Times New Roman" w:hAnsi="Times New Roman" w:cs="Times New Roman"/>
          <w:sz w:val="28"/>
          <w:szCs w:val="28"/>
        </w:rPr>
        <w:t>анные в карточке личного приема</w:t>
      </w:r>
      <w:r w:rsidR="00B84579" w:rsidRPr="008355BF">
        <w:rPr>
          <w:rFonts w:ascii="Times New Roman" w:hAnsi="Times New Roman" w:cs="Times New Roman"/>
          <w:sz w:val="28"/>
          <w:szCs w:val="28"/>
        </w:rPr>
        <w:t xml:space="preserve">, вводятся в регистрационную карточку системы «Дело».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4.11. </w:t>
      </w:r>
      <w:proofErr w:type="gramStart"/>
      <w:r w:rsidR="00B84579" w:rsidRPr="008355BF">
        <w:rPr>
          <w:rFonts w:ascii="Times New Roman" w:hAnsi="Times New Roman" w:cs="Times New Roman"/>
          <w:sz w:val="28"/>
          <w:szCs w:val="28"/>
        </w:rPr>
        <w:t>Контроль за</w:t>
      </w:r>
      <w:proofErr w:type="gramEnd"/>
      <w:r w:rsidR="00B84579" w:rsidRPr="008355BF">
        <w:rPr>
          <w:rFonts w:ascii="Times New Roman" w:hAnsi="Times New Roman" w:cs="Times New Roman"/>
          <w:sz w:val="28"/>
          <w:szCs w:val="28"/>
        </w:rPr>
        <w:t xml:space="preserve"> сроками исполнения поручений по итогам личного приема гражданина возлагается на специалиста ответственного </w:t>
      </w:r>
      <w:r>
        <w:rPr>
          <w:rFonts w:ascii="Times New Roman" w:hAnsi="Times New Roman" w:cs="Times New Roman"/>
          <w:sz w:val="28"/>
          <w:szCs w:val="28"/>
        </w:rPr>
        <w:t>за работу с обращениями граждан.</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4.12.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4.13. Письменное обращение, принятое в ходе личного приема, подлежит регистрации и рассмотрению в соответствии с настоящим Порядком.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B84579" w:rsidRPr="008355BF">
        <w:rPr>
          <w:rFonts w:ascii="Times New Roman" w:hAnsi="Times New Roman" w:cs="Times New Roman"/>
          <w:sz w:val="28"/>
          <w:szCs w:val="28"/>
        </w:rPr>
        <w:t xml:space="preserve">. </w:t>
      </w:r>
      <w:proofErr w:type="gramStart"/>
      <w:r w:rsidR="00B84579" w:rsidRPr="008355BF">
        <w:rPr>
          <w:rFonts w:ascii="Times New Roman" w:hAnsi="Times New Roman" w:cs="Times New Roman"/>
          <w:sz w:val="28"/>
          <w:szCs w:val="28"/>
        </w:rPr>
        <w:t>Контроль за</w:t>
      </w:r>
      <w:proofErr w:type="gramEnd"/>
      <w:r w:rsidR="00B84579" w:rsidRPr="008355BF">
        <w:rPr>
          <w:rFonts w:ascii="Times New Roman" w:hAnsi="Times New Roman" w:cs="Times New Roman"/>
          <w:sz w:val="28"/>
          <w:szCs w:val="28"/>
        </w:rPr>
        <w:t xml:space="preserve"> рассмотрением обращений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5.1. Контроль за своевременным и полным рассмотрением обращений граждан, осуществляется главой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w:t>
      </w:r>
      <w:r>
        <w:rPr>
          <w:rFonts w:ascii="Times New Roman" w:hAnsi="Times New Roman" w:cs="Times New Roman"/>
          <w:sz w:val="28"/>
          <w:szCs w:val="28"/>
        </w:rPr>
        <w:t>.</w:t>
      </w:r>
      <w:r w:rsidR="00B84579" w:rsidRPr="008355BF">
        <w:rPr>
          <w:rFonts w:ascii="Times New Roman" w:hAnsi="Times New Roman" w:cs="Times New Roman"/>
          <w:sz w:val="28"/>
          <w:szCs w:val="28"/>
        </w:rPr>
        <w:t xml:space="preserve">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5.2. </w:t>
      </w:r>
      <w:proofErr w:type="gramStart"/>
      <w:r w:rsidR="00B84579" w:rsidRPr="008355BF">
        <w:rPr>
          <w:rFonts w:ascii="Times New Roman" w:hAnsi="Times New Roman" w:cs="Times New Roman"/>
          <w:sz w:val="28"/>
          <w:szCs w:val="28"/>
        </w:rPr>
        <w:t>Контроль за</w:t>
      </w:r>
      <w:proofErr w:type="gramEnd"/>
      <w:r w:rsidR="00B84579" w:rsidRPr="008355BF">
        <w:rPr>
          <w:rFonts w:ascii="Times New Roman" w:hAnsi="Times New Roman" w:cs="Times New Roman"/>
          <w:sz w:val="28"/>
          <w:szCs w:val="28"/>
        </w:rPr>
        <w:t xml:space="preserve"> рассмотрением обращений граждан осуществляется в целях обеспечения своевременного и качественного рассмотрения </w:t>
      </w:r>
      <w:r w:rsidR="00B84579" w:rsidRPr="008355BF">
        <w:rPr>
          <w:rFonts w:ascii="Times New Roman" w:hAnsi="Times New Roman" w:cs="Times New Roman"/>
          <w:sz w:val="28"/>
          <w:szCs w:val="28"/>
        </w:rPr>
        <w:lastRenderedPageBreak/>
        <w:t xml:space="preserve">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5.2.1. </w:t>
      </w:r>
      <w:proofErr w:type="gramStart"/>
      <w:r w:rsidR="00B84579" w:rsidRPr="008355BF">
        <w:rPr>
          <w:rFonts w:ascii="Times New Roman" w:hAnsi="Times New Roman" w:cs="Times New Roman"/>
          <w:sz w:val="28"/>
          <w:szCs w:val="28"/>
        </w:rPr>
        <w:t xml:space="preserve">В случае направления ответственным исполнителем ответа на запрос, поручение после истечения срока, установленного частью 2 статьи 10 Федерального закона от 02.05.2006 № 59-ФЗ, специалистом, ответственным за работу с обращениями граждан готовится проект письма в адрес главы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о принятии мер дисциплинарного воздействия к должностным лицам, допустившим нарушения законодательства, устанавливающего порядок работы с обращениями граждан. </w:t>
      </w:r>
      <w:proofErr w:type="gramEnd"/>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5.2.2. Продление срока предоставления информации по запросам осуществляется не более чем на пятнадцать дней. При этом возможность данного продления должна быть согласована ответственным исполнителем с органом, направившим запрос, с направлением в его адрес промежуточного ответа.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5.3. </w:t>
      </w:r>
      <w:proofErr w:type="gramStart"/>
      <w:r w:rsidR="00B84579" w:rsidRPr="008355BF">
        <w:rPr>
          <w:rFonts w:ascii="Times New Roman" w:hAnsi="Times New Roman" w:cs="Times New Roman"/>
          <w:sz w:val="28"/>
          <w:szCs w:val="28"/>
        </w:rPr>
        <w:t>Контроль за</w:t>
      </w:r>
      <w:proofErr w:type="gramEnd"/>
      <w:r w:rsidR="00B84579" w:rsidRPr="008355BF">
        <w:rPr>
          <w:rFonts w:ascii="Times New Roman" w:hAnsi="Times New Roman" w:cs="Times New Roman"/>
          <w:sz w:val="28"/>
          <w:szCs w:val="28"/>
        </w:rPr>
        <w:t xml:space="preserve"> соблюдением сроков исполнения поручений и направления ответов по рассмотрению обращений, поступивших в Администрацию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из федеральных органов государственной власти и поставленных ими на контроль, осуществляется главой Администрации </w:t>
      </w:r>
      <w:proofErr w:type="spellStart"/>
      <w:r w:rsidR="00941D95">
        <w:rPr>
          <w:rFonts w:ascii="Times New Roman" w:hAnsi="Times New Roman" w:cs="Times New Roman"/>
          <w:sz w:val="28"/>
          <w:szCs w:val="28"/>
        </w:rPr>
        <w:t>Отрадовского</w:t>
      </w:r>
      <w:proofErr w:type="spellEnd"/>
      <w:r>
        <w:rPr>
          <w:rFonts w:ascii="Times New Roman" w:hAnsi="Times New Roman" w:cs="Times New Roman"/>
          <w:sz w:val="28"/>
          <w:szCs w:val="28"/>
        </w:rPr>
        <w:t xml:space="preserve"> сельского поселения</w:t>
      </w:r>
      <w:r w:rsidR="00B84579" w:rsidRPr="008355BF">
        <w:rPr>
          <w:rFonts w:ascii="Times New Roman" w:hAnsi="Times New Roman" w:cs="Times New Roman"/>
          <w:sz w:val="28"/>
          <w:szCs w:val="28"/>
        </w:rPr>
        <w:t xml:space="preserve">.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5.3.1. Ответ заявителю и информация о результатах рассмотрения в адрес федерального органа государственной власти должны быть подготовлены в течение двадцати пяти календарных дней со дня регистрации обращения в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либо в срок установленным федеральным органом.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5.3.2. В случае непредставления ответственным исполнителем ответа заявителю и в федеральный орган государственной власти в срок, специалист готовит проект письма в адрес главы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о несоблюдении сроков предоставления информации для принятия мер реагирования.</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84579" w:rsidRPr="008355BF">
        <w:rPr>
          <w:rFonts w:ascii="Times New Roman" w:hAnsi="Times New Roman" w:cs="Times New Roman"/>
          <w:sz w:val="28"/>
          <w:szCs w:val="28"/>
        </w:rPr>
        <w:t xml:space="preserve"> 5.3.3. В случае направления ответственным исполнителем ответа на запрос, поручение после истечения срока, установленного частью 2 статьи 10 Федерального закона от 02.05.2006 № 59-ФЗ, в адрес главы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о принятии мер дисциплинарного воздействия к должностным лицам, допустившим нарушения законодательства, устанавливающего порядок раб</w:t>
      </w:r>
      <w:r>
        <w:rPr>
          <w:rFonts w:ascii="Times New Roman" w:hAnsi="Times New Roman" w:cs="Times New Roman"/>
          <w:sz w:val="28"/>
          <w:szCs w:val="28"/>
        </w:rPr>
        <w:t xml:space="preserve">оты с обращениями граждан.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5.3.4</w:t>
      </w:r>
      <w:r w:rsidR="00B84579" w:rsidRPr="008355BF">
        <w:rPr>
          <w:rFonts w:ascii="Times New Roman" w:hAnsi="Times New Roman" w:cs="Times New Roman"/>
          <w:sz w:val="28"/>
          <w:szCs w:val="28"/>
        </w:rPr>
        <w:t xml:space="preserve">. Продление срока рассмотрения обращения, поставленного на контроль федеральными органами государственной власти, осуществляется в случаях, предусмотренных частью 2 статьи 12 Федерального закона от 02.05.2006 №59-ФЗ. При этом возможность данного продления должна быть согласована ответственным исполнителем с федеральным органом власти, направившим обращение, с направлением промежуточного ответа о </w:t>
      </w:r>
      <w:r w:rsidR="00B84579" w:rsidRPr="008355BF">
        <w:rPr>
          <w:rFonts w:ascii="Times New Roman" w:hAnsi="Times New Roman" w:cs="Times New Roman"/>
          <w:sz w:val="28"/>
          <w:szCs w:val="28"/>
        </w:rPr>
        <w:lastRenderedPageBreak/>
        <w:t xml:space="preserve">продлении срока заявителю и в соответствующий федеральный орган </w:t>
      </w:r>
      <w:r>
        <w:rPr>
          <w:rFonts w:ascii="Times New Roman" w:hAnsi="Times New Roman" w:cs="Times New Roman"/>
          <w:sz w:val="28"/>
          <w:szCs w:val="28"/>
        </w:rPr>
        <w:t xml:space="preserve">государственной власти.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B84579" w:rsidRPr="008355BF">
        <w:rPr>
          <w:rFonts w:ascii="Times New Roman" w:hAnsi="Times New Roman" w:cs="Times New Roman"/>
          <w:sz w:val="28"/>
          <w:szCs w:val="28"/>
        </w:rPr>
        <w:t>. Досудебный (внесудебный) порядок обжалования решений или действий (бездействия) Администрации Азовского района, а также еѐ должност</w:t>
      </w:r>
      <w:r>
        <w:rPr>
          <w:rFonts w:ascii="Times New Roman" w:hAnsi="Times New Roman" w:cs="Times New Roman"/>
          <w:sz w:val="28"/>
          <w:szCs w:val="28"/>
        </w:rPr>
        <w:t xml:space="preserve">ных лиц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B84579" w:rsidRPr="008355BF">
        <w:rPr>
          <w:rFonts w:ascii="Times New Roman" w:hAnsi="Times New Roman" w:cs="Times New Roman"/>
          <w:sz w:val="28"/>
          <w:szCs w:val="28"/>
        </w:rPr>
        <w:t xml:space="preserve">.1. Предметом обжалования является решение или действия (бездействие) должностного лица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 принятые или осуществленные им в ходе </w:t>
      </w:r>
      <w:r>
        <w:rPr>
          <w:rFonts w:ascii="Times New Roman" w:hAnsi="Times New Roman" w:cs="Times New Roman"/>
          <w:sz w:val="28"/>
          <w:szCs w:val="28"/>
        </w:rPr>
        <w:t xml:space="preserve">исполнения настоящего Порядка.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B84579" w:rsidRPr="008355BF">
        <w:rPr>
          <w:rFonts w:ascii="Times New Roman" w:hAnsi="Times New Roman" w:cs="Times New Roman"/>
          <w:sz w:val="28"/>
          <w:szCs w:val="28"/>
        </w:rPr>
        <w:t>.2. Жалоба гражданина на решение или действия (бездействие) в связи с рассмотрением обращений подается в письменной или в электронной форме и рассматривается в соот</w:t>
      </w:r>
      <w:r>
        <w:rPr>
          <w:rFonts w:ascii="Times New Roman" w:hAnsi="Times New Roman" w:cs="Times New Roman"/>
          <w:sz w:val="28"/>
          <w:szCs w:val="28"/>
        </w:rPr>
        <w:t xml:space="preserve">ветствии с настоящим Порядком. </w:t>
      </w:r>
    </w:p>
    <w:p w:rsid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B84579" w:rsidRPr="008355BF">
        <w:rPr>
          <w:rFonts w:ascii="Times New Roman" w:hAnsi="Times New Roman" w:cs="Times New Roman"/>
          <w:sz w:val="28"/>
          <w:szCs w:val="28"/>
        </w:rPr>
        <w:t>.3. Гражданин в своей жалобе на решение или действия (бездействие) указывает сведения об обжалуемых решениях и действиях (бездействии). В подтверждение своих доводов гражданин может прилагать сведе</w:t>
      </w:r>
      <w:r>
        <w:rPr>
          <w:rFonts w:ascii="Times New Roman" w:hAnsi="Times New Roman" w:cs="Times New Roman"/>
          <w:sz w:val="28"/>
          <w:szCs w:val="28"/>
        </w:rPr>
        <w:t xml:space="preserve">ния и материалы либо их копии. </w:t>
      </w:r>
    </w:p>
    <w:p w:rsidR="005A4275" w:rsidRPr="00120F3E" w:rsidRDefault="00120F3E" w:rsidP="008355B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6</w:t>
      </w:r>
      <w:r w:rsidR="00B84579" w:rsidRPr="008355BF">
        <w:rPr>
          <w:rFonts w:ascii="Times New Roman" w:hAnsi="Times New Roman" w:cs="Times New Roman"/>
          <w:sz w:val="28"/>
          <w:szCs w:val="28"/>
        </w:rPr>
        <w:t xml:space="preserve">.4. Рассмотрение жалобы на решение или действия (бездействие) должностного лица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w:t>
      </w:r>
      <w:r w:rsidRPr="008355BF">
        <w:rPr>
          <w:rFonts w:ascii="Times New Roman" w:hAnsi="Times New Roman" w:cs="Times New Roman"/>
          <w:sz w:val="28"/>
          <w:szCs w:val="28"/>
        </w:rPr>
        <w:t>,</w:t>
      </w:r>
      <w:r w:rsidR="00B84579" w:rsidRPr="008355BF">
        <w:rPr>
          <w:rFonts w:ascii="Times New Roman" w:hAnsi="Times New Roman" w:cs="Times New Roman"/>
          <w:sz w:val="28"/>
          <w:szCs w:val="28"/>
        </w:rPr>
        <w:t xml:space="preserve"> подготовка и подписание ответа на жалобу возлагаются на главы Администрации </w:t>
      </w:r>
      <w:proofErr w:type="spellStart"/>
      <w:r w:rsidR="00941D95">
        <w:rPr>
          <w:rFonts w:ascii="Times New Roman" w:hAnsi="Times New Roman" w:cs="Times New Roman"/>
          <w:sz w:val="28"/>
          <w:szCs w:val="28"/>
        </w:rPr>
        <w:t>Отрадовского</w:t>
      </w:r>
      <w:proofErr w:type="spellEnd"/>
      <w:r w:rsidR="00B84579" w:rsidRPr="008355BF">
        <w:rPr>
          <w:rFonts w:ascii="Times New Roman" w:hAnsi="Times New Roman" w:cs="Times New Roman"/>
          <w:sz w:val="28"/>
          <w:szCs w:val="28"/>
        </w:rPr>
        <w:t xml:space="preserve"> сельского поселения.</w:t>
      </w:r>
    </w:p>
    <w:sectPr w:rsidR="005A4275" w:rsidRPr="00120F3E" w:rsidSect="005A427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84579"/>
    <w:rsid w:val="00120F3E"/>
    <w:rsid w:val="001F4105"/>
    <w:rsid w:val="0036359E"/>
    <w:rsid w:val="00536E5D"/>
    <w:rsid w:val="005A4275"/>
    <w:rsid w:val="005C6E1A"/>
    <w:rsid w:val="00800880"/>
    <w:rsid w:val="008355BF"/>
    <w:rsid w:val="008C1FF3"/>
    <w:rsid w:val="0091297B"/>
    <w:rsid w:val="00941D95"/>
    <w:rsid w:val="00B84579"/>
    <w:rsid w:val="00CA7D24"/>
    <w:rsid w:val="00CF5725"/>
    <w:rsid w:val="00E15194"/>
    <w:rsid w:val="00E41ACD"/>
    <w:rsid w:val="00E60BA8"/>
    <w:rsid w:val="00EB47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2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16</Pages>
  <Words>6351</Words>
  <Characters>36203</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USER</cp:lastModifiedBy>
  <cp:revision>12</cp:revision>
  <dcterms:created xsi:type="dcterms:W3CDTF">2023-05-18T06:03:00Z</dcterms:created>
  <dcterms:modified xsi:type="dcterms:W3CDTF">2023-07-04T12:05:00Z</dcterms:modified>
</cp:coreProperties>
</file>