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A2" w:rsidRDefault="00B05AF4" w:rsidP="00201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06A2" w:rsidRDefault="00E806A2" w:rsidP="00201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06A2" w:rsidRDefault="00E806A2" w:rsidP="00201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5AF4" w:rsidRPr="00ED788D" w:rsidRDefault="00B05AF4" w:rsidP="00E806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Приложение</w:t>
      </w:r>
    </w:p>
    <w:p w:rsidR="00B05AF4" w:rsidRPr="00ED788D" w:rsidRDefault="00B05AF4" w:rsidP="00E806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к постановлению Администрации</w:t>
      </w:r>
    </w:p>
    <w:p w:rsidR="00B67B7C" w:rsidRDefault="00B05AF4" w:rsidP="00E806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06A2">
        <w:rPr>
          <w:rFonts w:ascii="Times New Roman" w:eastAsia="Times New Roman" w:hAnsi="Times New Roman" w:cs="Times New Roman"/>
          <w:sz w:val="24"/>
          <w:szCs w:val="24"/>
          <w:lang w:eastAsia="ru-RU"/>
        </w:rPr>
        <w:t>Отрадовского</w:t>
      </w:r>
      <w:r w:rsidRPr="00ED788D">
        <w:rPr>
          <w:rFonts w:ascii="Times New Roman" w:eastAsia="Times New Roman" w:hAnsi="Times New Roman" w:cs="Times New Roman"/>
          <w:sz w:val="24"/>
          <w:szCs w:val="24"/>
          <w:lang w:eastAsia="ru-RU"/>
        </w:rPr>
        <w:t xml:space="preserve"> сельского</w:t>
      </w:r>
    </w:p>
    <w:p w:rsidR="00B05AF4" w:rsidRDefault="00B67B7C" w:rsidP="00E806A2">
      <w:pPr>
        <w:pStyle w:val="a5"/>
        <w:jc w:val="right"/>
        <w:rPr>
          <w:b/>
        </w:rPr>
      </w:pPr>
      <w:r>
        <w:t xml:space="preserve">                                                           </w:t>
      </w:r>
      <w:r w:rsidR="00B05AF4" w:rsidRPr="00ED788D">
        <w:t xml:space="preserve"> </w:t>
      </w:r>
      <w:r>
        <w:t xml:space="preserve">       п</w:t>
      </w:r>
      <w:r w:rsidR="00B05AF4" w:rsidRPr="00ED788D">
        <w:t>оселения</w:t>
      </w:r>
      <w:r w:rsidR="00866D93">
        <w:t xml:space="preserve"> </w:t>
      </w:r>
      <w:proofErr w:type="gramStart"/>
      <w:r w:rsidR="00866D93">
        <w:t>от</w:t>
      </w:r>
      <w:proofErr w:type="gramEnd"/>
      <w:r w:rsidR="00866D93">
        <w:t xml:space="preserve"> _______ № ___</w:t>
      </w:r>
      <w:r>
        <w:t xml:space="preserve"> </w:t>
      </w:r>
      <w:r>
        <w:rPr>
          <w:b/>
        </w:rPr>
        <w:t xml:space="preserve">                                     </w:t>
      </w:r>
    </w:p>
    <w:p w:rsidR="00B05AF4" w:rsidRDefault="00B05AF4" w:rsidP="00201DB4">
      <w:pPr>
        <w:pStyle w:val="a5"/>
        <w:jc w:val="center"/>
        <w:rPr>
          <w:b/>
        </w:rPr>
      </w:pPr>
    </w:p>
    <w:p w:rsidR="00B05AF4" w:rsidRPr="005C0E32" w:rsidRDefault="00B05AF4" w:rsidP="00201DB4">
      <w:pPr>
        <w:pStyle w:val="a5"/>
        <w:jc w:val="center"/>
        <w:rPr>
          <w:b/>
        </w:rPr>
      </w:pPr>
      <w:r w:rsidRPr="005C0E32">
        <w:rPr>
          <w:b/>
        </w:rPr>
        <w:t>АДМИНИСТРАТИВНЫЙ РЕГЛАМЕНТ</w:t>
      </w:r>
    </w:p>
    <w:p w:rsidR="00B05AF4" w:rsidRDefault="00B05AF4" w:rsidP="00201DB4">
      <w:pPr>
        <w:pStyle w:val="a5"/>
        <w:jc w:val="center"/>
        <w:rPr>
          <w:b/>
        </w:rPr>
      </w:pPr>
      <w:r w:rsidRPr="005C0E32">
        <w:rPr>
          <w:b/>
        </w:rPr>
        <w:t>по предоставлению муниципальной услуги</w:t>
      </w:r>
    </w:p>
    <w:p w:rsidR="00B05AF4" w:rsidRPr="005C0E32" w:rsidRDefault="00B05AF4" w:rsidP="00201DB4">
      <w:pPr>
        <w:pStyle w:val="a5"/>
        <w:jc w:val="center"/>
        <w:rPr>
          <w:b/>
        </w:rPr>
      </w:pPr>
      <w:r w:rsidRPr="00B820E9">
        <w:rPr>
          <w:b/>
        </w:rPr>
        <w:t>«Предоставление разрешения на осуществление земляных работ»</w:t>
      </w:r>
    </w:p>
    <w:p w:rsidR="00B05AF4" w:rsidRDefault="00B05AF4" w:rsidP="00201DB4">
      <w:pPr>
        <w:pStyle w:val="a5"/>
        <w:rPr>
          <w:b/>
        </w:rPr>
      </w:pPr>
    </w:p>
    <w:p w:rsidR="00B05AF4" w:rsidRDefault="00B05AF4" w:rsidP="00201DB4">
      <w:pPr>
        <w:pStyle w:val="a5"/>
        <w:widowControl/>
        <w:numPr>
          <w:ilvl w:val="0"/>
          <w:numId w:val="7"/>
        </w:numPr>
        <w:autoSpaceDE/>
        <w:autoSpaceDN/>
        <w:adjustRightInd/>
        <w:ind w:left="0" w:firstLine="0"/>
        <w:jc w:val="center"/>
        <w:rPr>
          <w:b/>
        </w:rPr>
      </w:pPr>
      <w:r w:rsidRPr="005C0E32">
        <w:rPr>
          <w:b/>
        </w:rPr>
        <w:t>Общие положения</w:t>
      </w:r>
    </w:p>
    <w:p w:rsidR="00B05AF4" w:rsidRDefault="00B05AF4" w:rsidP="00201DB4">
      <w:pPr>
        <w:pStyle w:val="a5"/>
        <w:jc w:val="center"/>
        <w:rPr>
          <w:b/>
        </w:rPr>
      </w:pPr>
    </w:p>
    <w:p w:rsidR="00B05AF4" w:rsidRPr="00B820E9" w:rsidRDefault="00B05AF4" w:rsidP="00D44CEE">
      <w:pPr>
        <w:spacing w:after="128" w:line="253" w:lineRule="auto"/>
        <w:jc w:val="center"/>
        <w:rPr>
          <w:rFonts w:ascii="Times New Roman" w:hAnsi="Times New Roman"/>
          <w:color w:val="000000"/>
          <w:sz w:val="24"/>
        </w:rPr>
      </w:pPr>
      <w:r w:rsidRPr="00B820E9">
        <w:rPr>
          <w:rFonts w:ascii="Times New Roman" w:hAnsi="Times New Roman"/>
          <w:noProof/>
          <w:color w:val="000000"/>
          <w:sz w:val="24"/>
          <w:lang w:eastAsia="ru-RU"/>
        </w:rPr>
        <w:drawing>
          <wp:inline distT="0" distB="0" distL="0" distR="0">
            <wp:extent cx="85090" cy="1098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09855"/>
                    </a:xfrm>
                    <a:prstGeom prst="rect">
                      <a:avLst/>
                    </a:prstGeom>
                    <a:noFill/>
                    <a:ln>
                      <a:noFill/>
                    </a:ln>
                  </pic:spPr>
                </pic:pic>
              </a:graphicData>
            </a:graphic>
          </wp:inline>
        </w:drawing>
      </w:r>
      <w:r w:rsidRPr="00B820E9">
        <w:rPr>
          <w:rFonts w:ascii="Times New Roman" w:hAnsi="Times New Roman"/>
          <w:color w:val="000000"/>
          <w:sz w:val="26"/>
        </w:rPr>
        <w:t>Пре</w:t>
      </w:r>
      <w:r>
        <w:rPr>
          <w:rFonts w:ascii="Times New Roman" w:hAnsi="Times New Roman"/>
          <w:color w:val="000000"/>
          <w:sz w:val="26"/>
        </w:rPr>
        <w:t>д</w:t>
      </w:r>
      <w:r w:rsidRPr="00B820E9">
        <w:rPr>
          <w:rFonts w:ascii="Times New Roman" w:hAnsi="Times New Roman"/>
          <w:color w:val="000000"/>
          <w:sz w:val="26"/>
        </w:rPr>
        <w:t>мет регулирования А</w:t>
      </w:r>
      <w:r>
        <w:rPr>
          <w:rFonts w:ascii="Times New Roman" w:hAnsi="Times New Roman"/>
          <w:color w:val="000000"/>
          <w:sz w:val="26"/>
        </w:rPr>
        <w:t>д</w:t>
      </w:r>
      <w:r w:rsidRPr="00B820E9">
        <w:rPr>
          <w:rFonts w:ascii="Times New Roman" w:hAnsi="Times New Roman"/>
          <w:color w:val="000000"/>
          <w:sz w:val="26"/>
        </w:rPr>
        <w:t>министративного регламента</w:t>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w:t>
      </w:r>
      <w:bookmarkStart w:id="0" w:name="_Hlk118802078"/>
      <w:r w:rsidRPr="00B820E9">
        <w:rPr>
          <w:rFonts w:ascii="Times New Roman" w:hAnsi="Times New Roman"/>
          <w:color w:val="000000"/>
          <w:sz w:val="24"/>
        </w:rPr>
        <w:t xml:space="preserve">«Предоставление разрешения на осуществление земляных работ» </w:t>
      </w:r>
      <w:bookmarkEnd w:id="0"/>
      <w:r w:rsidRPr="00B820E9">
        <w:rPr>
          <w:rFonts w:ascii="Times New Roman" w:hAnsi="Times New Roman"/>
          <w:color w:val="000000"/>
          <w:sz w:val="24"/>
        </w:rPr>
        <w:t xml:space="preserve">(далее - Административный регламент, Муниципальная услуга) </w:t>
      </w:r>
      <w:r>
        <w:rPr>
          <w:rFonts w:ascii="Times New Roman" w:hAnsi="Times New Roman"/>
          <w:color w:val="000000"/>
          <w:sz w:val="24"/>
        </w:rPr>
        <w:t>А</w:t>
      </w:r>
      <w:r w:rsidRPr="00B820E9">
        <w:rPr>
          <w:rFonts w:ascii="Times New Roman" w:hAnsi="Times New Roman"/>
          <w:color w:val="000000"/>
          <w:sz w:val="24"/>
        </w:rPr>
        <w:t xml:space="preserve">дминистрацией </w:t>
      </w:r>
      <w:r w:rsidR="00E806A2">
        <w:rPr>
          <w:rFonts w:ascii="Times New Roman" w:hAnsi="Times New Roman"/>
          <w:color w:val="000000"/>
          <w:sz w:val="24"/>
        </w:rPr>
        <w:t>Отрадовского</w:t>
      </w:r>
      <w:r>
        <w:rPr>
          <w:rFonts w:ascii="Times New Roman" w:hAnsi="Times New Roman"/>
          <w:color w:val="000000"/>
          <w:sz w:val="24"/>
        </w:rPr>
        <w:t xml:space="preserve"> сельского поселения </w:t>
      </w:r>
      <w:r w:rsidRPr="00B820E9">
        <w:rPr>
          <w:rFonts w:ascii="Times New Roman" w:hAnsi="Times New Roman"/>
          <w:color w:val="000000"/>
          <w:sz w:val="24"/>
        </w:rPr>
        <w:t>(далее Администрация)</w:t>
      </w:r>
      <w:r w:rsidRPr="00B820E9">
        <w:rPr>
          <w:rFonts w:ascii="Times New Roman" w:hAnsi="Times New Roman"/>
          <w:noProof/>
          <w:color w:val="000000"/>
          <w:sz w:val="24"/>
          <w:lang w:eastAsia="ru-RU"/>
        </w:rPr>
        <w:drawing>
          <wp:inline distT="0" distB="0" distL="0" distR="0">
            <wp:extent cx="12065" cy="12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proofErr w:type="gramStart"/>
      <w:r w:rsidRPr="00B820E9">
        <w:rPr>
          <w:rFonts w:ascii="Times New Roman" w:hAnsi="Times New Roman"/>
          <w:color w:val="000000"/>
          <w:sz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B820E9">
        <w:rPr>
          <w:rFonts w:ascii="Times New Roman" w:hAnsi="Times New Roman"/>
          <w:noProof/>
          <w:color w:val="000000"/>
          <w:sz w:val="24"/>
          <w:lang w:eastAsia="ru-RU"/>
        </w:rPr>
        <w:drawing>
          <wp:inline distT="0" distB="0" distL="0" distR="0">
            <wp:extent cx="6350"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820E9">
        <w:rPr>
          <w:rFonts w:ascii="Times New Roman" w:hAnsi="Times New Roman"/>
          <w:color w:val="000000"/>
          <w:sz w:val="24"/>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B820E9">
        <w:rPr>
          <w:rFonts w:ascii="Times New Roman" w:hAnsi="Times New Roman"/>
          <w:noProof/>
          <w:color w:val="000000"/>
          <w:sz w:val="24"/>
          <w:lang w:eastAsia="ru-RU"/>
        </w:rPr>
        <w:drawing>
          <wp:inline distT="0" distB="0" distL="0" distR="0">
            <wp:extent cx="48895" cy="12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 cy="12065"/>
                    </a:xfrm>
                    <a:prstGeom prst="rect">
                      <a:avLst/>
                    </a:prstGeom>
                    <a:noFill/>
                    <a:ln>
                      <a:noFill/>
                    </a:ln>
                  </pic:spPr>
                </pic:pic>
              </a:graphicData>
            </a:graphic>
          </wp:inline>
        </w:drawing>
      </w:r>
      <w:r w:rsidRPr="00B820E9">
        <w:rPr>
          <w:rFonts w:ascii="Times New Roman" w:hAnsi="Times New Roman"/>
          <w:color w:val="000000"/>
          <w:sz w:val="24"/>
        </w:rPr>
        <w:t xml:space="preserve"> МФЦ), формы контроля за предоставлением Муниципальной услуги, досудебный (внесудебный) порядок обжалования решений и действий</w:t>
      </w:r>
      <w:proofErr w:type="gramEnd"/>
      <w:r w:rsidRPr="00B820E9">
        <w:rPr>
          <w:rFonts w:ascii="Times New Roman" w:hAnsi="Times New Roman"/>
          <w:color w:val="000000"/>
          <w:sz w:val="24"/>
        </w:rPr>
        <w:t xml:space="preserve"> (бездействий) Администрации, должностных лиц Администрации, работников МФЦ.</w:t>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05AF4" w:rsidRPr="00B820E9" w:rsidRDefault="00B05AF4" w:rsidP="00201DB4">
      <w:pPr>
        <w:numPr>
          <w:ilvl w:val="2"/>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05AF4" w:rsidRPr="00B820E9" w:rsidRDefault="00B05AF4" w:rsidP="00201DB4">
      <w:pPr>
        <w:numPr>
          <w:ilvl w:val="2"/>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5AF4" w:rsidRPr="00B820E9" w:rsidRDefault="00B05AF4" w:rsidP="00201DB4">
      <w:pPr>
        <w:spacing w:after="16" w:line="229" w:lineRule="auto"/>
        <w:ind w:right="8"/>
        <w:jc w:val="both"/>
        <w:rPr>
          <w:rFonts w:ascii="Times New Roman" w:hAnsi="Times New Roman"/>
          <w:color w:val="000000"/>
          <w:sz w:val="24"/>
        </w:rPr>
      </w:pPr>
      <w:r w:rsidRPr="00B820E9">
        <w:rPr>
          <w:rFonts w:ascii="Times New Roman" w:hAnsi="Times New Roman"/>
          <w:color w:val="000000"/>
          <w:sz w:val="24"/>
        </w:rPr>
        <w:t>1.4 З. инженерные изыскания;</w:t>
      </w:r>
    </w:p>
    <w:p w:rsidR="00B05AF4" w:rsidRPr="00B820E9" w:rsidRDefault="00B05AF4" w:rsidP="00201DB4">
      <w:pPr>
        <w:spacing w:after="16" w:line="229" w:lineRule="auto"/>
        <w:ind w:right="8"/>
        <w:jc w:val="both"/>
        <w:rPr>
          <w:rFonts w:ascii="Times New Roman" w:hAnsi="Times New Roman"/>
          <w:color w:val="000000"/>
          <w:sz w:val="24"/>
        </w:rPr>
      </w:pPr>
      <w:r w:rsidRPr="00B820E9">
        <w:rPr>
          <w:rFonts w:ascii="Times New Roman" w:hAnsi="Times New Roman"/>
          <w:color w:val="000000"/>
          <w:sz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05AF4" w:rsidRPr="00B820E9" w:rsidRDefault="00B05AF4" w:rsidP="00201DB4">
      <w:pPr>
        <w:spacing w:after="16" w:line="229" w:lineRule="auto"/>
        <w:ind w:right="8"/>
        <w:jc w:val="both"/>
        <w:rPr>
          <w:rFonts w:ascii="Times New Roman" w:hAnsi="Times New Roman"/>
          <w:color w:val="000000"/>
          <w:sz w:val="24"/>
        </w:rPr>
      </w:pPr>
      <w:proofErr w:type="gramStart"/>
      <w:r w:rsidRPr="00B820E9">
        <w:rPr>
          <w:rFonts w:ascii="Times New Roman" w:hAnsi="Times New Roman"/>
          <w:color w:val="000000"/>
          <w:sz w:val="24"/>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B820E9">
        <w:rPr>
          <w:rFonts w:ascii="Times New Roman" w:hAnsi="Times New Roman"/>
          <w:color w:val="000000"/>
          <w:sz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r w:rsidRPr="00B820E9">
        <w:rPr>
          <w:rFonts w:ascii="Times New Roman" w:hAnsi="Times New Roman"/>
          <w:color w:val="000000"/>
          <w:sz w:val="24"/>
        </w:rPr>
        <w:lastRenderedPageBreak/>
        <w:t>объектов федерального, регионального или местного значения на срок их строительства, реконструкции;</w:t>
      </w:r>
      <w:r w:rsidRPr="00B820E9">
        <w:rPr>
          <w:rFonts w:ascii="Times New Roman" w:hAnsi="Times New Roman"/>
          <w:noProof/>
          <w:color w:val="000000"/>
          <w:sz w:val="24"/>
          <w:lang w:eastAsia="ru-RU"/>
        </w:rPr>
        <w:drawing>
          <wp:inline distT="0" distB="0" distL="0" distR="0">
            <wp:extent cx="6350"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B820E9" w:rsidRDefault="00B05AF4" w:rsidP="00201DB4">
      <w:pPr>
        <w:spacing w:after="16" w:line="229" w:lineRule="auto"/>
        <w:ind w:right="8"/>
        <w:jc w:val="both"/>
        <w:rPr>
          <w:rFonts w:ascii="Times New Roman" w:hAnsi="Times New Roman"/>
          <w:color w:val="000000"/>
          <w:sz w:val="24"/>
        </w:rPr>
      </w:pPr>
      <w:r w:rsidRPr="00B820E9">
        <w:rPr>
          <w:rFonts w:ascii="Times New Roman" w:hAnsi="Times New Roman"/>
          <w:color w:val="000000"/>
          <w:sz w:val="24"/>
        </w:rPr>
        <w:t>1.4.6. аварийно-восстановительный ремонт, в том числе сетей инженерно</w:t>
      </w:r>
      <w:r>
        <w:rPr>
          <w:rFonts w:ascii="Times New Roman" w:hAnsi="Times New Roman"/>
          <w:color w:val="000000"/>
          <w:sz w:val="24"/>
        </w:rPr>
        <w:t>-</w:t>
      </w:r>
      <w:r w:rsidRPr="00B820E9">
        <w:rPr>
          <w:rFonts w:ascii="Times New Roman" w:hAnsi="Times New Roman"/>
          <w:color w:val="000000"/>
          <w:sz w:val="24"/>
        </w:rPr>
        <w:t>технического обеспечения, сооружений;</w:t>
      </w:r>
    </w:p>
    <w:p w:rsidR="00201DB4" w:rsidRDefault="00201DB4" w:rsidP="00B05AF4">
      <w:pPr>
        <w:pStyle w:val="a5"/>
        <w:rPr>
          <w:lang w:eastAsia="en-US"/>
        </w:rPr>
      </w:pPr>
    </w:p>
    <w:p w:rsidR="00B05AF4" w:rsidRPr="0051145E" w:rsidRDefault="00B05AF4" w:rsidP="00B05AF4">
      <w:pPr>
        <w:pStyle w:val="a5"/>
        <w:rPr>
          <w:lang w:eastAsia="en-US"/>
        </w:rPr>
      </w:pPr>
      <w:r w:rsidRPr="0051145E">
        <w:rPr>
          <w:lang w:eastAsia="en-US"/>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5AF4" w:rsidRPr="0051145E" w:rsidRDefault="00B05AF4" w:rsidP="00B05AF4">
      <w:pPr>
        <w:pStyle w:val="a5"/>
        <w:rPr>
          <w:lang w:eastAsia="en-US"/>
        </w:rPr>
      </w:pPr>
      <w:r w:rsidRPr="0051145E">
        <w:rPr>
          <w:lang w:eastAsia="en-US"/>
        </w:rPr>
        <w:t>1.4.8. Проведение работ по сохранению объектов культурного наследия (в том числе, проведение археологических полевых работ);</w:t>
      </w:r>
    </w:p>
    <w:p w:rsidR="00B05AF4" w:rsidRPr="0051145E" w:rsidRDefault="00B05AF4" w:rsidP="00B05AF4">
      <w:pPr>
        <w:pStyle w:val="a5"/>
        <w:rPr>
          <w:lang w:eastAsia="en-US"/>
        </w:rPr>
      </w:pPr>
      <w:r w:rsidRPr="0051145E">
        <w:rPr>
          <w:lang w:eastAsia="en-US"/>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05AF4" w:rsidRPr="005C0E32" w:rsidRDefault="00B05AF4" w:rsidP="00B05AF4">
      <w:pPr>
        <w:pStyle w:val="a5"/>
        <w:jc w:val="center"/>
        <w:rPr>
          <w:b/>
        </w:rPr>
      </w:pPr>
    </w:p>
    <w:p w:rsidR="00B05AF4" w:rsidRPr="00490606" w:rsidRDefault="00B05AF4" w:rsidP="00B05AF4">
      <w:pPr>
        <w:tabs>
          <w:tab w:val="left" w:pos="0"/>
          <w:tab w:val="center" w:pos="1601"/>
          <w:tab w:val="center" w:pos="5396"/>
        </w:tabs>
        <w:spacing w:after="185" w:line="229" w:lineRule="auto"/>
        <w:rPr>
          <w:rFonts w:ascii="Times New Roman" w:hAnsi="Times New Roman"/>
          <w:color w:val="000000"/>
          <w:sz w:val="24"/>
        </w:rPr>
      </w:pPr>
      <w:bookmarkStart w:id="1" w:name="_Hlk511039970"/>
      <w:r w:rsidRPr="00490606">
        <w:rPr>
          <w:rFonts w:ascii="Times New Roman" w:hAnsi="Times New Roman"/>
          <w:noProof/>
          <w:color w:val="000000"/>
          <w:sz w:val="24"/>
          <w:lang w:eastAsia="ru-RU"/>
        </w:rPr>
        <w:drawing>
          <wp:inline distT="0" distB="0" distL="0" distR="0">
            <wp:extent cx="6350" cy="60960"/>
            <wp:effectExtent l="0" t="0" r="1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0960"/>
                    </a:xfrm>
                    <a:prstGeom prst="rect">
                      <a:avLst/>
                    </a:prstGeom>
                    <a:noFill/>
                    <a:ln>
                      <a:noFill/>
                    </a:ln>
                  </pic:spPr>
                </pic:pic>
              </a:graphicData>
            </a:graphic>
          </wp:inline>
        </w:drawing>
      </w:r>
      <w:r w:rsidRPr="00490606">
        <w:rPr>
          <w:rFonts w:ascii="Times New Roman" w:hAnsi="Times New Roman"/>
          <w:color w:val="000000"/>
          <w:sz w:val="24"/>
        </w:rPr>
        <w:t xml:space="preserve">2. </w:t>
      </w:r>
      <w:r w:rsidRPr="00490606">
        <w:rPr>
          <w:rFonts w:ascii="Times New Roman" w:hAnsi="Times New Roman"/>
          <w:color w:val="000000"/>
          <w:sz w:val="24"/>
        </w:rPr>
        <w:tab/>
        <w:t>Лица, имеющие право на получение Муниципальной услуги</w:t>
      </w:r>
    </w:p>
    <w:p w:rsidR="00B05AF4" w:rsidRPr="00490606" w:rsidRDefault="00B05AF4" w:rsidP="00B05AF4">
      <w:pPr>
        <w:tabs>
          <w:tab w:val="left" w:pos="0"/>
        </w:tabs>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05AF4" w:rsidRPr="00490606" w:rsidRDefault="00B05AF4" w:rsidP="00B05AF4">
      <w:pPr>
        <w:tabs>
          <w:tab w:val="left" w:pos="0"/>
        </w:tabs>
        <w:spacing w:after="291"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2.2. </w:t>
      </w:r>
      <w:proofErr w:type="gramStart"/>
      <w:r w:rsidRPr="00490606">
        <w:rPr>
          <w:rFonts w:ascii="Times New Roman" w:hAnsi="Times New Roman"/>
          <w:color w:val="000000"/>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rFonts w:ascii="Times New Roman" w:hAnsi="Times New Roman"/>
          <w:color w:val="000000"/>
          <w:sz w:val="24"/>
        </w:rPr>
        <w:t>.</w:t>
      </w:r>
      <w:proofErr w:type="gramEnd"/>
    </w:p>
    <w:p w:rsidR="00B05AF4" w:rsidRPr="00490606" w:rsidRDefault="00B05AF4" w:rsidP="00B05AF4">
      <w:pPr>
        <w:numPr>
          <w:ilvl w:val="0"/>
          <w:numId w:val="9"/>
        </w:numPr>
        <w:spacing w:after="205" w:line="229" w:lineRule="auto"/>
        <w:ind w:right="8"/>
        <w:jc w:val="both"/>
        <w:rPr>
          <w:rFonts w:ascii="Times New Roman" w:hAnsi="Times New Roman"/>
          <w:color w:val="000000"/>
          <w:sz w:val="24"/>
        </w:rPr>
      </w:pPr>
      <w:r w:rsidRPr="00490606">
        <w:rPr>
          <w:rFonts w:ascii="Times New Roman" w:hAnsi="Times New Roman"/>
          <w:color w:val="000000"/>
          <w:sz w:val="24"/>
        </w:rPr>
        <w:t>Требования к порядку информирования о пре</w:t>
      </w:r>
      <w:r>
        <w:rPr>
          <w:rFonts w:ascii="Times New Roman" w:hAnsi="Times New Roman"/>
          <w:color w:val="000000"/>
          <w:sz w:val="24"/>
        </w:rPr>
        <w:t>д</w:t>
      </w:r>
      <w:r w:rsidRPr="00490606">
        <w:rPr>
          <w:rFonts w:ascii="Times New Roman" w:hAnsi="Times New Roman"/>
          <w:color w:val="000000"/>
          <w:sz w:val="24"/>
        </w:rPr>
        <w:t>оставлении Муниципальной услуги</w:t>
      </w:r>
      <w:r w:rsidRPr="00490606">
        <w:rPr>
          <w:rFonts w:ascii="Times New Roman" w:hAnsi="Times New Roman"/>
          <w:noProof/>
          <w:color w:val="000000"/>
          <w:sz w:val="24"/>
          <w:lang w:eastAsia="ru-RU"/>
        </w:rPr>
        <w:drawing>
          <wp:inline distT="0" distB="0" distL="0" distR="0">
            <wp:extent cx="6350" cy="6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490606" w:rsidRDefault="00B05AF4" w:rsidP="00B05AF4">
      <w:pPr>
        <w:numPr>
          <w:ilvl w:val="1"/>
          <w:numId w:val="9"/>
        </w:numPr>
        <w:spacing w:after="16" w:line="229" w:lineRule="auto"/>
        <w:ind w:right="8"/>
        <w:jc w:val="both"/>
        <w:rPr>
          <w:rFonts w:ascii="Times New Roman" w:hAnsi="Times New Roman"/>
          <w:color w:val="000000"/>
          <w:sz w:val="24"/>
        </w:rPr>
      </w:pPr>
      <w:r w:rsidRPr="00490606">
        <w:rPr>
          <w:rFonts w:ascii="Times New Roman" w:hAnsi="Times New Roman"/>
          <w:color w:val="000000"/>
          <w:sz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05AF4" w:rsidRPr="00490606" w:rsidRDefault="00B05AF4" w:rsidP="00B05AF4">
      <w:pPr>
        <w:numPr>
          <w:ilvl w:val="1"/>
          <w:numId w:val="9"/>
        </w:numPr>
        <w:spacing w:after="66" w:line="229" w:lineRule="auto"/>
        <w:ind w:right="8"/>
        <w:jc w:val="both"/>
        <w:rPr>
          <w:rFonts w:ascii="Times New Roman" w:hAnsi="Times New Roman"/>
          <w:color w:val="000000"/>
          <w:sz w:val="24"/>
        </w:rPr>
      </w:pPr>
      <w:r w:rsidRPr="00490606">
        <w:rPr>
          <w:rFonts w:ascii="Times New Roman" w:hAnsi="Times New Roman"/>
          <w:color w:val="000000"/>
          <w:sz w:val="24"/>
        </w:rPr>
        <w:t xml:space="preserve">На официальном сайте Администрации (далее - сайт Администрации) в </w:t>
      </w:r>
      <w:r w:rsidRPr="00490606">
        <w:rPr>
          <w:rFonts w:ascii="Times New Roman" w:hAnsi="Times New Roman"/>
          <w:noProof/>
          <w:color w:val="000000"/>
          <w:sz w:val="24"/>
          <w:lang w:eastAsia="ru-RU"/>
        </w:rPr>
        <w:drawing>
          <wp:inline distT="0" distB="0" distL="0" distR="0">
            <wp:extent cx="6350" cy="6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90606">
        <w:rPr>
          <w:rFonts w:ascii="Times New Roman" w:hAnsi="Times New Roman"/>
          <w:color w:val="000000"/>
          <w:sz w:val="24"/>
        </w:rPr>
        <w:t xml:space="preserve">информационно-коммуникационной сети «Интернет» (далее - сеть Интернет), ЕПГУ— </w:t>
      </w:r>
      <w:proofErr w:type="gramStart"/>
      <w:r w:rsidRPr="00490606">
        <w:rPr>
          <w:rFonts w:ascii="Times New Roman" w:hAnsi="Times New Roman"/>
          <w:color w:val="000000"/>
          <w:sz w:val="24"/>
        </w:rPr>
        <w:t>фе</w:t>
      </w:r>
      <w:proofErr w:type="gramEnd"/>
      <w:r w:rsidRPr="00490606">
        <w:rPr>
          <w:rFonts w:ascii="Times New Roman" w:hAnsi="Times New Roman"/>
          <w:color w:val="000000"/>
          <w:sz w:val="24"/>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490606">
        <w:rPr>
          <w:rFonts w:ascii="Times New Roman" w:hAnsi="Times New Roman"/>
          <w:color w:val="000000"/>
          <w:sz w:val="24"/>
          <w:u w:val="single" w:color="000000"/>
          <w:lang w:val="en-US"/>
        </w:rPr>
        <w:t>www</w:t>
      </w:r>
      <w:r w:rsidRPr="00490606">
        <w:rPr>
          <w:rFonts w:ascii="Times New Roman" w:hAnsi="Times New Roman"/>
          <w:color w:val="000000"/>
          <w:sz w:val="24"/>
          <w:u w:val="single" w:color="000000"/>
        </w:rPr>
        <w:t>.</w:t>
      </w:r>
      <w:proofErr w:type="spellStart"/>
      <w:r w:rsidRPr="00490606">
        <w:rPr>
          <w:rFonts w:ascii="Times New Roman" w:hAnsi="Times New Roman"/>
          <w:color w:val="000000"/>
          <w:sz w:val="24"/>
          <w:u w:val="single" w:color="000000"/>
          <w:lang w:val="en-US"/>
        </w:rPr>
        <w:t>gosuslugi</w:t>
      </w:r>
      <w:proofErr w:type="spellEnd"/>
      <w:r w:rsidRPr="00490606">
        <w:rPr>
          <w:rFonts w:ascii="Times New Roman" w:hAnsi="Times New Roman"/>
          <w:color w:val="000000"/>
          <w:sz w:val="24"/>
          <w:u w:val="single" w:color="000000"/>
        </w:rPr>
        <w:t>.</w:t>
      </w:r>
      <w:proofErr w:type="spellStart"/>
      <w:r w:rsidRPr="00490606">
        <w:rPr>
          <w:rFonts w:ascii="Times New Roman" w:hAnsi="Times New Roman"/>
          <w:color w:val="000000"/>
          <w:sz w:val="24"/>
          <w:u w:val="single" w:color="000000"/>
          <w:lang w:val="en-US"/>
        </w:rPr>
        <w:t>ru</w:t>
      </w:r>
      <w:proofErr w:type="spellEnd"/>
      <w:r w:rsidRPr="00490606">
        <w:rPr>
          <w:rFonts w:ascii="Times New Roman" w:hAnsi="Times New Roman"/>
          <w:color w:val="000000"/>
          <w:sz w:val="24"/>
          <w:u w:val="single" w:color="000000"/>
        </w:rPr>
        <w:t xml:space="preserve"> (далее — ЕПГУ) </w:t>
      </w:r>
      <w:r w:rsidRPr="00490606">
        <w:rPr>
          <w:rFonts w:ascii="Times New Roman" w:hAnsi="Times New Roman"/>
          <w:color w:val="000000"/>
          <w:sz w:val="24"/>
        </w:rPr>
        <w:t xml:space="preserve">обязательному размещению подлежит следующая </w:t>
      </w:r>
      <w:r w:rsidRPr="00490606">
        <w:rPr>
          <w:rFonts w:ascii="Times New Roman" w:hAnsi="Times New Roman"/>
          <w:noProof/>
          <w:color w:val="000000"/>
          <w:sz w:val="24"/>
          <w:lang w:eastAsia="ru-RU"/>
        </w:rPr>
        <w:drawing>
          <wp:inline distT="0" distB="0" distL="0" distR="0">
            <wp:extent cx="6350" cy="6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90606">
        <w:rPr>
          <w:rFonts w:ascii="Times New Roman" w:hAnsi="Times New Roman"/>
          <w:color w:val="000000"/>
          <w:sz w:val="24"/>
        </w:rPr>
        <w:t>справочная информация:</w:t>
      </w:r>
    </w:p>
    <w:p w:rsidR="00B05AF4" w:rsidRPr="00490606" w:rsidRDefault="00B05AF4" w:rsidP="00B05AF4">
      <w:pPr>
        <w:spacing w:after="8" w:line="237" w:lineRule="auto"/>
        <w:ind w:left="20" w:firstLine="709"/>
        <w:rPr>
          <w:rFonts w:ascii="Times New Roman" w:hAnsi="Times New Roman"/>
          <w:color w:val="000000"/>
          <w:sz w:val="24"/>
        </w:rPr>
      </w:pPr>
      <w:r w:rsidRPr="00490606">
        <w:rPr>
          <w:rFonts w:ascii="Times New Roman" w:hAnsi="Times New Roman"/>
          <w:noProof/>
          <w:color w:val="000000"/>
          <w:sz w:val="24"/>
          <w:lang w:eastAsia="ru-RU"/>
        </w:rPr>
        <w:drawing>
          <wp:inline distT="0" distB="0" distL="0" distR="0">
            <wp:extent cx="85090" cy="120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2065"/>
                    </a:xfrm>
                    <a:prstGeom prst="rect">
                      <a:avLst/>
                    </a:prstGeom>
                    <a:noFill/>
                    <a:ln>
                      <a:noFill/>
                    </a:ln>
                  </pic:spPr>
                </pic:pic>
              </a:graphicData>
            </a:graphic>
          </wp:inline>
        </w:drawing>
      </w:r>
      <w:r w:rsidRPr="00490606">
        <w:rPr>
          <w:rFonts w:ascii="Times New Roman" w:hAnsi="Times New Roman"/>
          <w:color w:val="000000"/>
          <w:sz w:val="24"/>
        </w:rPr>
        <w:t xml:space="preserve"> место нахождения и график работы Администрации, ее структурных подразделений, предоставляющих Муниципальную услугу; </w:t>
      </w:r>
      <w:r w:rsidRPr="00490606">
        <w:rPr>
          <w:rFonts w:ascii="Times New Roman" w:hAnsi="Times New Roman"/>
          <w:noProof/>
          <w:color w:val="000000"/>
          <w:sz w:val="24"/>
          <w:lang w:eastAsia="ru-RU"/>
        </w:rPr>
        <w:drawing>
          <wp:inline distT="0" distB="0" distL="0" distR="0">
            <wp:extent cx="7937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490606">
        <w:rPr>
          <w:rFonts w:ascii="Times New Roman" w:hAnsi="Times New Roman"/>
          <w:color w:val="000000"/>
          <w:sz w:val="24"/>
        </w:rPr>
        <w:tab/>
        <w:t>справочные телефоны структурных подразделений Администрации, участвующих в предоставлении Муниципальной услуги, в том числе номер телефона</w:t>
      </w:r>
      <w:r w:rsidR="00BB626B">
        <w:rPr>
          <w:rFonts w:ascii="Times New Roman" w:hAnsi="Times New Roman"/>
          <w:color w:val="000000"/>
          <w:sz w:val="24"/>
        </w:rPr>
        <w:t xml:space="preserve"> </w:t>
      </w:r>
      <w:proofErr w:type="spellStart"/>
      <w:r w:rsidRPr="00490606">
        <w:rPr>
          <w:rFonts w:ascii="Times New Roman" w:hAnsi="Times New Roman"/>
          <w:color w:val="000000"/>
          <w:sz w:val="24"/>
        </w:rPr>
        <w:t>автоинформатора</w:t>
      </w:r>
      <w:proofErr w:type="spellEnd"/>
      <w:r w:rsidRPr="00490606">
        <w:rPr>
          <w:rFonts w:ascii="Times New Roman" w:hAnsi="Times New Roman"/>
          <w:color w:val="000000"/>
          <w:sz w:val="24"/>
        </w:rPr>
        <w:t>;</w:t>
      </w:r>
    </w:p>
    <w:p w:rsidR="00B05AF4"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адреса официального сайта, а также электронной почты и (или) формы обратной связи Администрации в сети «Интернет».</w:t>
      </w:r>
    </w:p>
    <w:p w:rsidR="00B05AF4" w:rsidRPr="005C0E32" w:rsidRDefault="00B05AF4" w:rsidP="00B05AF4">
      <w:pPr>
        <w:pStyle w:val="a5"/>
        <w:ind w:firstLine="708"/>
        <w:jc w:val="both"/>
      </w:pPr>
      <w:r w:rsidRPr="005C0E32">
        <w:t xml:space="preserve">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B05AF4" w:rsidRPr="005C0E32" w:rsidTr="00B05AF4">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5C0E32" w:rsidRDefault="00B05AF4" w:rsidP="00B05AF4">
            <w:pPr>
              <w:pStyle w:val="a5"/>
              <w:jc w:val="center"/>
            </w:pPr>
            <w:r w:rsidRPr="005C0E32">
              <w:rPr>
                <w:rStyle w:val="s6"/>
                <w:rFonts w:eastAsiaTheme="majorEastAsia"/>
                <w:bCs/>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5C0E32" w:rsidRDefault="00B05AF4" w:rsidP="00B05AF4">
            <w:pPr>
              <w:pStyle w:val="a5"/>
              <w:jc w:val="center"/>
              <w:rPr>
                <w:rStyle w:val="s6"/>
                <w:rFonts w:eastAsiaTheme="majorEastAsia"/>
                <w:bCs/>
              </w:rPr>
            </w:pPr>
            <w:r w:rsidRPr="005C0E32">
              <w:rPr>
                <w:rStyle w:val="s6"/>
                <w:rFonts w:eastAsiaTheme="majorEastAsia"/>
                <w:bCs/>
              </w:rPr>
              <w:t>Адреса, номера телефонов, адреса электронной почты</w:t>
            </w:r>
          </w:p>
          <w:p w:rsidR="00B05AF4" w:rsidRPr="005C0E32" w:rsidRDefault="00B05AF4" w:rsidP="00B05AF4">
            <w:pPr>
              <w:pStyle w:val="a5"/>
              <w:jc w:val="cente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5C0E32" w:rsidRDefault="00B05AF4" w:rsidP="00B05AF4">
            <w:pPr>
              <w:pStyle w:val="a5"/>
              <w:jc w:val="center"/>
              <w:rPr>
                <w:rStyle w:val="s6"/>
                <w:rFonts w:eastAsiaTheme="majorEastAsia"/>
                <w:bCs/>
              </w:rPr>
            </w:pPr>
            <w:r w:rsidRPr="005C0E32">
              <w:rPr>
                <w:rStyle w:val="s6"/>
                <w:rFonts w:eastAsiaTheme="majorEastAsia"/>
                <w:bCs/>
              </w:rPr>
              <w:t>График работы</w:t>
            </w:r>
          </w:p>
          <w:p w:rsidR="00B05AF4" w:rsidRPr="005C0E32" w:rsidRDefault="00B05AF4" w:rsidP="00B05AF4">
            <w:pPr>
              <w:pStyle w:val="a5"/>
              <w:jc w:val="center"/>
            </w:pPr>
            <w:r w:rsidRPr="005C0E32">
              <w:rPr>
                <w:rStyle w:val="s6"/>
                <w:rFonts w:eastAsiaTheme="majorEastAsia"/>
                <w:bCs/>
              </w:rPr>
              <w:t>муниципального органа</w:t>
            </w:r>
          </w:p>
        </w:tc>
      </w:tr>
      <w:tr w:rsidR="00B05AF4" w:rsidRPr="005C0E32" w:rsidTr="00B05AF4">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CF79D9" w:rsidRDefault="00B05AF4" w:rsidP="00B05AF4">
            <w:pPr>
              <w:pStyle w:val="a5"/>
              <w:rPr>
                <w:rStyle w:val="s2"/>
                <w:rFonts w:eastAsiaTheme="majorEastAsia"/>
              </w:rPr>
            </w:pPr>
            <w:r w:rsidRPr="00CF79D9">
              <w:rPr>
                <w:rStyle w:val="s2"/>
                <w:rFonts w:eastAsiaTheme="majorEastAsia"/>
              </w:rPr>
              <w:t xml:space="preserve">1)Администрация </w:t>
            </w:r>
            <w:r w:rsidR="00E806A2">
              <w:rPr>
                <w:rStyle w:val="s2"/>
                <w:rFonts w:eastAsiaTheme="majorEastAsia"/>
              </w:rPr>
              <w:t>Отрадовского</w:t>
            </w:r>
            <w:r w:rsidRPr="00CF79D9">
              <w:rPr>
                <w:rStyle w:val="s2"/>
                <w:rFonts w:eastAsiaTheme="majorEastAsia"/>
              </w:rPr>
              <w:t xml:space="preserve"> сельского поселения</w:t>
            </w:r>
          </w:p>
          <w:p w:rsidR="00B05AF4" w:rsidRPr="00CF79D9" w:rsidRDefault="00B05AF4" w:rsidP="00B05AF4">
            <w:pPr>
              <w:pStyle w:val="a5"/>
              <w:rPr>
                <w:rStyle w:val="s2"/>
                <w:rFonts w:eastAsiaTheme="majorEastAsia"/>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3A3F30" w:rsidRDefault="003A3F30" w:rsidP="00B05AF4">
            <w:pPr>
              <w:pStyle w:val="p37"/>
              <w:tabs>
                <w:tab w:val="left" w:pos="426"/>
              </w:tabs>
              <w:spacing w:before="0" w:beforeAutospacing="0" w:after="0" w:afterAutospacing="0"/>
              <w:jc w:val="both"/>
              <w:rPr>
                <w:rStyle w:val="s2"/>
                <w:rFonts w:eastAsiaTheme="majorEastAsia"/>
                <w:spacing w:val="-1"/>
              </w:rPr>
            </w:pPr>
          </w:p>
          <w:p w:rsidR="0075464B" w:rsidRDefault="0075464B" w:rsidP="00B05AF4">
            <w:pPr>
              <w:pStyle w:val="p37"/>
              <w:tabs>
                <w:tab w:val="left" w:pos="426"/>
              </w:tabs>
              <w:spacing w:before="0" w:beforeAutospacing="0" w:after="0" w:afterAutospacing="0"/>
              <w:jc w:val="both"/>
              <w:rPr>
                <w:rStyle w:val="s2"/>
                <w:rFonts w:eastAsiaTheme="majorEastAsia"/>
                <w:spacing w:val="-1"/>
              </w:rPr>
            </w:pPr>
          </w:p>
          <w:p w:rsidR="0075464B" w:rsidRDefault="0075464B" w:rsidP="00B05AF4">
            <w:pPr>
              <w:pStyle w:val="p37"/>
              <w:tabs>
                <w:tab w:val="left" w:pos="426"/>
              </w:tabs>
              <w:spacing w:before="0" w:beforeAutospacing="0" w:after="0" w:afterAutospacing="0"/>
              <w:jc w:val="both"/>
              <w:rPr>
                <w:rStyle w:val="s2"/>
                <w:rFonts w:eastAsiaTheme="majorEastAsia"/>
                <w:spacing w:val="-1"/>
              </w:rPr>
            </w:pPr>
          </w:p>
          <w:p w:rsidR="0075464B" w:rsidRDefault="0075464B"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2)муниципальное автономное учреждение</w:t>
            </w:r>
          </w:p>
          <w:p w:rsidR="00B05AF4" w:rsidRPr="00CF79D9" w:rsidRDefault="0075464B" w:rsidP="00B05AF4">
            <w:pPr>
              <w:pStyle w:val="a5"/>
              <w:rPr>
                <w:rStyle w:val="s2"/>
                <w:rFonts w:eastAsiaTheme="majorEastAsia"/>
              </w:rPr>
            </w:pPr>
            <w:r>
              <w:rPr>
                <w:rStyle w:val="s2"/>
                <w:rFonts w:eastAsiaTheme="majorEastAsia"/>
                <w:spacing w:val="-1"/>
              </w:rPr>
              <w:t>Аз</w:t>
            </w:r>
            <w:r w:rsidR="00E806A2">
              <w:rPr>
                <w:rStyle w:val="s2"/>
                <w:rFonts w:eastAsiaTheme="majorEastAsia"/>
                <w:spacing w:val="-1"/>
              </w:rPr>
              <w:t>овского</w:t>
            </w:r>
            <w:r>
              <w:rPr>
                <w:rStyle w:val="s2"/>
                <w:rFonts w:eastAsiaTheme="majorEastAsia"/>
                <w:spacing w:val="-1"/>
              </w:rPr>
              <w:t xml:space="preserve"> района  «</w:t>
            </w:r>
            <w:r>
              <w:rPr>
                <w:rStyle w:val="s2"/>
                <w:rFonts w:eastAsiaTheme="majorEastAsia"/>
                <w:spacing w:val="-1"/>
                <w:lang w:val="en-US"/>
              </w:rPr>
              <w:t>ТОСП</w:t>
            </w:r>
            <w:r w:rsidR="00B05AF4" w:rsidRPr="00CF79D9">
              <w:rPr>
                <w:rStyle w:val="s2"/>
                <w:rFonts w:eastAsiaTheme="majorEastAsia"/>
                <w:spacing w:val="-1"/>
              </w:rPr>
              <w:t>»</w:t>
            </w:r>
          </w:p>
          <w:p w:rsidR="00B05AF4" w:rsidRPr="00CF79D9" w:rsidRDefault="00B05AF4" w:rsidP="00B05AF4">
            <w:pPr>
              <w:pStyle w:val="a5"/>
              <w:rPr>
                <w:rStyle w:val="s2"/>
                <w:rFonts w:eastAsiaTheme="majorEastAsia"/>
              </w:rPr>
            </w:pPr>
          </w:p>
          <w:p w:rsidR="00B05AF4" w:rsidRPr="00CF79D9" w:rsidRDefault="00B05AF4" w:rsidP="00B05AF4">
            <w:pPr>
              <w:pStyle w:val="a5"/>
              <w:rPr>
                <w:rStyle w:val="s2"/>
                <w:rFonts w:eastAsiaTheme="majorEastAsia"/>
              </w:rPr>
            </w:pPr>
          </w:p>
          <w:p w:rsidR="00B05AF4" w:rsidRPr="00CF79D9" w:rsidRDefault="00B05AF4" w:rsidP="00B05AF4">
            <w:pPr>
              <w:pStyle w:val="a5"/>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81048" w:rsidRPr="00B458D5" w:rsidRDefault="00925CCC" w:rsidP="0068104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Юридический адрес:  346768</w:t>
            </w:r>
            <w:r w:rsidR="00681048" w:rsidRPr="00B458D5">
              <w:rPr>
                <w:rFonts w:ascii="Times New Roman" w:eastAsia="Times New Roman" w:hAnsi="Times New Roman" w:cs="Times New Roman"/>
                <w:color w:val="000000"/>
                <w:sz w:val="23"/>
                <w:szCs w:val="23"/>
                <w:lang w:eastAsia="ru-RU"/>
              </w:rPr>
              <w:t xml:space="preserve">, </w:t>
            </w:r>
          </w:p>
          <w:p w:rsidR="00681048" w:rsidRPr="00B458D5" w:rsidRDefault="00681048" w:rsidP="00681048">
            <w:pPr>
              <w:spacing w:after="0" w:line="240" w:lineRule="auto"/>
              <w:jc w:val="center"/>
              <w:rPr>
                <w:rFonts w:ascii="Times New Roman" w:eastAsia="Times New Roman" w:hAnsi="Times New Roman" w:cs="Times New Roman"/>
                <w:color w:val="000000"/>
                <w:sz w:val="23"/>
                <w:szCs w:val="23"/>
                <w:lang w:eastAsia="ru-RU"/>
              </w:rPr>
            </w:pPr>
            <w:r w:rsidRPr="00B458D5">
              <w:rPr>
                <w:rFonts w:ascii="Times New Roman" w:eastAsia="Times New Roman" w:hAnsi="Times New Roman" w:cs="Times New Roman"/>
                <w:color w:val="000000"/>
                <w:sz w:val="23"/>
                <w:szCs w:val="23"/>
                <w:lang w:eastAsia="ru-RU"/>
              </w:rPr>
              <w:t>Р</w:t>
            </w:r>
            <w:r w:rsidR="00B67B7C">
              <w:rPr>
                <w:rFonts w:ascii="Times New Roman" w:eastAsia="Times New Roman" w:hAnsi="Times New Roman" w:cs="Times New Roman"/>
                <w:color w:val="000000"/>
                <w:sz w:val="23"/>
                <w:szCs w:val="23"/>
                <w:lang w:eastAsia="ru-RU"/>
              </w:rPr>
              <w:t>остовская область,</w:t>
            </w:r>
            <w:r w:rsidR="00925CCC">
              <w:rPr>
                <w:rFonts w:ascii="Times New Roman" w:eastAsia="Times New Roman" w:hAnsi="Times New Roman" w:cs="Times New Roman"/>
                <w:color w:val="000000"/>
                <w:sz w:val="23"/>
                <w:szCs w:val="23"/>
                <w:lang w:eastAsia="ru-RU"/>
              </w:rPr>
              <w:t xml:space="preserve"> Азовский  район, </w:t>
            </w:r>
            <w:proofErr w:type="spellStart"/>
            <w:r w:rsidR="00925CCC">
              <w:rPr>
                <w:rFonts w:ascii="Times New Roman" w:eastAsia="Times New Roman" w:hAnsi="Times New Roman" w:cs="Times New Roman"/>
                <w:color w:val="000000"/>
                <w:sz w:val="23"/>
                <w:szCs w:val="23"/>
                <w:lang w:eastAsia="ru-RU"/>
              </w:rPr>
              <w:t>с</w:t>
            </w:r>
            <w:proofErr w:type="gramStart"/>
            <w:r w:rsidR="00925CCC">
              <w:rPr>
                <w:rFonts w:ascii="Times New Roman" w:eastAsia="Times New Roman" w:hAnsi="Times New Roman" w:cs="Times New Roman"/>
                <w:color w:val="000000"/>
                <w:sz w:val="23"/>
                <w:szCs w:val="23"/>
                <w:lang w:eastAsia="ru-RU"/>
              </w:rPr>
              <w:t>.О</w:t>
            </w:r>
            <w:proofErr w:type="gramEnd"/>
            <w:r w:rsidR="00925CCC">
              <w:rPr>
                <w:rFonts w:ascii="Times New Roman" w:eastAsia="Times New Roman" w:hAnsi="Times New Roman" w:cs="Times New Roman"/>
                <w:color w:val="000000"/>
                <w:sz w:val="23"/>
                <w:szCs w:val="23"/>
                <w:lang w:eastAsia="ru-RU"/>
              </w:rPr>
              <w:t>традовка</w:t>
            </w:r>
            <w:proofErr w:type="spellEnd"/>
            <w:r w:rsidR="00925CCC">
              <w:rPr>
                <w:rFonts w:ascii="Times New Roman" w:eastAsia="Times New Roman" w:hAnsi="Times New Roman" w:cs="Times New Roman"/>
                <w:color w:val="000000"/>
                <w:sz w:val="23"/>
                <w:szCs w:val="23"/>
                <w:lang w:eastAsia="ru-RU"/>
              </w:rPr>
              <w:t xml:space="preserve"> , улица </w:t>
            </w:r>
            <w:proofErr w:type="spellStart"/>
            <w:r w:rsidR="00925CCC">
              <w:rPr>
                <w:rFonts w:ascii="Times New Roman" w:eastAsia="Times New Roman" w:hAnsi="Times New Roman" w:cs="Times New Roman"/>
                <w:color w:val="000000"/>
                <w:sz w:val="23"/>
                <w:szCs w:val="23"/>
                <w:lang w:eastAsia="ru-RU"/>
              </w:rPr>
              <w:t>Курышко</w:t>
            </w:r>
            <w:proofErr w:type="spellEnd"/>
            <w:r w:rsidR="00925CCC">
              <w:rPr>
                <w:rFonts w:ascii="Times New Roman" w:eastAsia="Times New Roman" w:hAnsi="Times New Roman" w:cs="Times New Roman"/>
                <w:color w:val="000000"/>
                <w:sz w:val="23"/>
                <w:szCs w:val="23"/>
                <w:lang w:eastAsia="ru-RU"/>
              </w:rPr>
              <w:t xml:space="preserve"> , дом № 21</w:t>
            </w:r>
          </w:p>
          <w:p w:rsidR="00681048" w:rsidRPr="00925CCC" w:rsidRDefault="00681048" w:rsidP="00681048">
            <w:pPr>
              <w:spacing w:after="0" w:line="240" w:lineRule="auto"/>
              <w:jc w:val="center"/>
              <w:rPr>
                <w:rFonts w:ascii="Times New Roman" w:eastAsia="Times New Roman" w:hAnsi="Times New Roman" w:cs="Times New Roman"/>
                <w:color w:val="000000"/>
                <w:sz w:val="23"/>
                <w:szCs w:val="23"/>
                <w:lang w:eastAsia="ru-RU"/>
              </w:rPr>
            </w:pPr>
            <w:r w:rsidRPr="00B458D5">
              <w:rPr>
                <w:rFonts w:ascii="Times New Roman" w:eastAsia="Times New Roman" w:hAnsi="Times New Roman" w:cs="Times New Roman"/>
                <w:color w:val="000000"/>
                <w:sz w:val="23"/>
                <w:szCs w:val="23"/>
                <w:lang w:eastAsia="ru-RU"/>
              </w:rPr>
              <w:lastRenderedPageBreak/>
              <w:t xml:space="preserve">-адрес электронной почты: </w:t>
            </w:r>
            <w:r w:rsidR="00925CCC">
              <w:rPr>
                <w:rFonts w:ascii="Times New Roman" w:eastAsia="Times New Roman" w:hAnsi="Times New Roman" w:cs="Times New Roman"/>
                <w:color w:val="000000"/>
                <w:sz w:val="23"/>
                <w:szCs w:val="23"/>
                <w:lang w:val="en-US" w:eastAsia="ru-RU"/>
              </w:rPr>
              <w:t>sp</w:t>
            </w:r>
            <w:r w:rsidR="00925CCC" w:rsidRPr="00925CCC">
              <w:rPr>
                <w:rFonts w:ascii="Times New Roman" w:eastAsia="Times New Roman" w:hAnsi="Times New Roman" w:cs="Times New Roman"/>
                <w:color w:val="000000"/>
                <w:sz w:val="23"/>
                <w:szCs w:val="23"/>
                <w:lang w:eastAsia="ru-RU"/>
              </w:rPr>
              <w:t>01015@</w:t>
            </w:r>
            <w:proofErr w:type="spellStart"/>
            <w:r w:rsidR="00925CCC">
              <w:rPr>
                <w:rFonts w:ascii="Times New Roman" w:eastAsia="Times New Roman" w:hAnsi="Times New Roman" w:cs="Times New Roman"/>
                <w:color w:val="000000"/>
                <w:sz w:val="23"/>
                <w:szCs w:val="23"/>
                <w:lang w:val="en-US" w:eastAsia="ru-RU"/>
              </w:rPr>
              <w:t>donpac</w:t>
            </w:r>
            <w:proofErr w:type="spellEnd"/>
            <w:r w:rsidR="00925CCC" w:rsidRPr="0075464B">
              <w:rPr>
                <w:rFonts w:ascii="Times New Roman" w:eastAsia="Times New Roman" w:hAnsi="Times New Roman" w:cs="Times New Roman"/>
                <w:color w:val="000000"/>
                <w:sz w:val="23"/>
                <w:szCs w:val="23"/>
                <w:lang w:eastAsia="ru-RU"/>
              </w:rPr>
              <w:t>.</w:t>
            </w:r>
            <w:proofErr w:type="spellStart"/>
            <w:r w:rsidR="00925CCC">
              <w:rPr>
                <w:rFonts w:ascii="Times New Roman" w:eastAsia="Times New Roman" w:hAnsi="Times New Roman" w:cs="Times New Roman"/>
                <w:color w:val="000000"/>
                <w:sz w:val="23"/>
                <w:szCs w:val="23"/>
                <w:lang w:val="en-US" w:eastAsia="ru-RU"/>
              </w:rPr>
              <w:t>ru</w:t>
            </w:r>
            <w:proofErr w:type="spellEnd"/>
          </w:p>
          <w:p w:rsidR="00681048" w:rsidRPr="00B458D5" w:rsidRDefault="00681048" w:rsidP="00681048">
            <w:pPr>
              <w:spacing w:after="0" w:line="240" w:lineRule="auto"/>
              <w:jc w:val="center"/>
              <w:rPr>
                <w:rFonts w:ascii="Times New Roman" w:eastAsia="Times New Roman" w:hAnsi="Times New Roman" w:cs="Times New Roman"/>
                <w:color w:val="000000"/>
                <w:sz w:val="23"/>
                <w:szCs w:val="23"/>
                <w:lang w:eastAsia="ru-RU"/>
              </w:rPr>
            </w:pPr>
            <w:r w:rsidRPr="00B458D5">
              <w:rPr>
                <w:rFonts w:ascii="Times New Roman" w:eastAsia="Times New Roman" w:hAnsi="Times New Roman" w:cs="Times New Roman"/>
                <w:color w:val="000000"/>
                <w:sz w:val="23"/>
                <w:szCs w:val="23"/>
                <w:lang w:eastAsia="ru-RU"/>
              </w:rPr>
              <w:tab/>
            </w:r>
          </w:p>
          <w:p w:rsidR="00681048" w:rsidRPr="00B458D5" w:rsidRDefault="0075464B" w:rsidP="0068104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телефон   8 (86342) 9</w:t>
            </w:r>
            <w:r w:rsidRPr="0075464B">
              <w:rPr>
                <w:rFonts w:ascii="Times New Roman" w:eastAsia="Times New Roman" w:hAnsi="Times New Roman" w:cs="Times New Roman"/>
                <w:color w:val="000000"/>
                <w:sz w:val="23"/>
                <w:szCs w:val="23"/>
                <w:lang w:eastAsia="ru-RU"/>
              </w:rPr>
              <w:t>7</w:t>
            </w:r>
            <w:r>
              <w:rPr>
                <w:rFonts w:ascii="Times New Roman" w:eastAsia="Times New Roman" w:hAnsi="Times New Roman" w:cs="Times New Roman"/>
                <w:color w:val="000000"/>
                <w:sz w:val="23"/>
                <w:szCs w:val="23"/>
                <w:lang w:eastAsia="ru-RU"/>
              </w:rPr>
              <w:t>-</w:t>
            </w:r>
            <w:r w:rsidRPr="0075464B">
              <w:rPr>
                <w:rFonts w:ascii="Times New Roman" w:eastAsia="Times New Roman" w:hAnsi="Times New Roman" w:cs="Times New Roman"/>
                <w:color w:val="000000"/>
                <w:sz w:val="23"/>
                <w:szCs w:val="23"/>
                <w:lang w:eastAsia="ru-RU"/>
              </w:rPr>
              <w:t>731</w:t>
            </w:r>
            <w:r w:rsidR="00681048" w:rsidRPr="00B458D5">
              <w:rPr>
                <w:rFonts w:ascii="Times New Roman" w:eastAsia="Times New Roman" w:hAnsi="Times New Roman" w:cs="Times New Roman"/>
                <w:color w:val="000000"/>
                <w:sz w:val="23"/>
                <w:szCs w:val="23"/>
                <w:lang w:eastAsia="ru-RU"/>
              </w:rPr>
              <w:t>.</w:t>
            </w:r>
          </w:p>
          <w:p w:rsidR="00681048" w:rsidRPr="00B458D5" w:rsidRDefault="00681048" w:rsidP="00681048">
            <w:pPr>
              <w:spacing w:after="0" w:line="240" w:lineRule="auto"/>
              <w:jc w:val="center"/>
              <w:rPr>
                <w:rFonts w:ascii="Times New Roman" w:eastAsia="Times New Roman" w:hAnsi="Times New Roman" w:cs="Times New Roman"/>
                <w:color w:val="000000"/>
                <w:sz w:val="23"/>
                <w:szCs w:val="23"/>
                <w:lang w:eastAsia="ru-RU"/>
              </w:rPr>
            </w:pPr>
          </w:p>
          <w:p w:rsidR="00B05AF4" w:rsidRPr="00CF79D9" w:rsidRDefault="00B05AF4" w:rsidP="00B05AF4">
            <w:pPr>
              <w:pStyle w:val="a5"/>
            </w:pPr>
          </w:p>
          <w:p w:rsidR="00B05AF4" w:rsidRPr="00CF79D9" w:rsidRDefault="0075464B" w:rsidP="00B05AF4">
            <w:pPr>
              <w:tabs>
                <w:tab w:val="left" w:pos="426"/>
              </w:tabs>
              <w:jc w:val="both"/>
              <w:rPr>
                <w:rFonts w:ascii="Times New Roman" w:hAnsi="Times New Roman"/>
                <w:spacing w:val="-1"/>
                <w:sz w:val="24"/>
                <w:szCs w:val="24"/>
              </w:rPr>
            </w:pPr>
            <w:r>
              <w:rPr>
                <w:rFonts w:ascii="Times New Roman" w:hAnsi="Times New Roman"/>
                <w:spacing w:val="-1"/>
                <w:sz w:val="24"/>
                <w:szCs w:val="24"/>
              </w:rPr>
              <w:t>Юридический адрес: 346768</w:t>
            </w:r>
            <w:r w:rsidR="00B67B7C">
              <w:rPr>
                <w:rFonts w:ascii="Times New Roman" w:hAnsi="Times New Roman"/>
                <w:spacing w:val="-1"/>
                <w:sz w:val="24"/>
                <w:szCs w:val="24"/>
              </w:rPr>
              <w:t>, Ростовская область</w:t>
            </w:r>
            <w:r>
              <w:rPr>
                <w:rFonts w:ascii="Times New Roman" w:hAnsi="Times New Roman"/>
                <w:spacing w:val="-1"/>
                <w:sz w:val="24"/>
                <w:szCs w:val="24"/>
              </w:rPr>
              <w:t xml:space="preserve">, Азовский  район, </w:t>
            </w:r>
            <w:proofErr w:type="spellStart"/>
            <w:r>
              <w:rPr>
                <w:rFonts w:ascii="Times New Roman" w:hAnsi="Times New Roman"/>
                <w:spacing w:val="-1"/>
                <w:sz w:val="24"/>
                <w:szCs w:val="24"/>
              </w:rPr>
              <w:t>с</w:t>
            </w:r>
            <w:proofErr w:type="gramStart"/>
            <w:r>
              <w:rPr>
                <w:rFonts w:ascii="Times New Roman" w:hAnsi="Times New Roman"/>
                <w:spacing w:val="-1"/>
                <w:sz w:val="24"/>
                <w:szCs w:val="24"/>
              </w:rPr>
              <w:t>.О</w:t>
            </w:r>
            <w:proofErr w:type="gramEnd"/>
            <w:r>
              <w:rPr>
                <w:rFonts w:ascii="Times New Roman" w:hAnsi="Times New Roman"/>
                <w:spacing w:val="-1"/>
                <w:sz w:val="24"/>
                <w:szCs w:val="24"/>
              </w:rPr>
              <w:t>традовка</w:t>
            </w:r>
            <w:proofErr w:type="spellEnd"/>
            <w:r>
              <w:rPr>
                <w:rFonts w:ascii="Times New Roman" w:hAnsi="Times New Roman"/>
                <w:spacing w:val="-1"/>
                <w:sz w:val="24"/>
                <w:szCs w:val="24"/>
              </w:rPr>
              <w:t xml:space="preserve">, улица </w:t>
            </w:r>
            <w:proofErr w:type="spellStart"/>
            <w:r>
              <w:rPr>
                <w:rFonts w:ascii="Times New Roman" w:hAnsi="Times New Roman"/>
                <w:spacing w:val="-1"/>
                <w:sz w:val="24"/>
                <w:szCs w:val="24"/>
              </w:rPr>
              <w:t>Курышко</w:t>
            </w:r>
            <w:proofErr w:type="spellEnd"/>
            <w:r>
              <w:rPr>
                <w:rFonts w:ascii="Times New Roman" w:hAnsi="Times New Roman"/>
                <w:spacing w:val="-1"/>
                <w:sz w:val="24"/>
                <w:szCs w:val="24"/>
              </w:rPr>
              <w:t xml:space="preserve"> , дом № 21</w:t>
            </w:r>
            <w:r w:rsidR="00B05AF4" w:rsidRPr="00CF79D9">
              <w:rPr>
                <w:rFonts w:ascii="Times New Roman" w:hAnsi="Times New Roman"/>
                <w:spacing w:val="-1"/>
                <w:sz w:val="24"/>
                <w:szCs w:val="24"/>
              </w:rPr>
              <w:t>;</w:t>
            </w:r>
          </w:p>
          <w:p w:rsidR="00B05AF4" w:rsidRPr="0075464B" w:rsidRDefault="00B05AF4" w:rsidP="0075464B">
            <w:pPr>
              <w:pStyle w:val="a5"/>
            </w:pPr>
            <w:r w:rsidRPr="00CF79D9">
              <w:rPr>
                <w:spacing w:val="-1"/>
              </w:rPr>
              <w:t>-телефон   8 (86</w:t>
            </w:r>
            <w:r w:rsidR="0075464B" w:rsidRPr="0075464B">
              <w:rPr>
                <w:spacing w:val="-1"/>
              </w:rPr>
              <w:t>34297894</w:t>
            </w:r>
            <w:r w:rsidR="00B67B7C" w:rsidRPr="0075464B">
              <w:rPr>
                <w:spacing w:val="-1"/>
              </w:rPr>
              <w:t>)</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CF79D9" w:rsidRDefault="00B05AF4" w:rsidP="00B05AF4">
            <w:pPr>
              <w:pStyle w:val="a5"/>
            </w:pPr>
            <w:r w:rsidRPr="00CF79D9">
              <w:rPr>
                <w:rStyle w:val="s2"/>
                <w:rFonts w:eastAsiaTheme="majorEastAsia"/>
              </w:rPr>
              <w:lastRenderedPageBreak/>
              <w:t>5-ти дневная рабочая неделя. Выходные дни: суббота, воскресенье.</w:t>
            </w:r>
          </w:p>
          <w:p w:rsidR="00B05AF4" w:rsidRPr="00CF79D9" w:rsidRDefault="00B05AF4" w:rsidP="00B05AF4">
            <w:pPr>
              <w:pStyle w:val="a5"/>
              <w:rPr>
                <w:rStyle w:val="s2"/>
                <w:rFonts w:eastAsiaTheme="majorEastAsia"/>
              </w:rPr>
            </w:pPr>
            <w:r w:rsidRPr="00CF79D9">
              <w:rPr>
                <w:rStyle w:val="s2"/>
                <w:rFonts w:eastAsiaTheme="majorEastAsia"/>
              </w:rPr>
              <w:t>Ра</w:t>
            </w:r>
            <w:r w:rsidR="00B67B7C">
              <w:rPr>
                <w:rStyle w:val="s2"/>
                <w:rFonts w:eastAsiaTheme="majorEastAsia"/>
              </w:rPr>
              <w:t xml:space="preserve">бочий день: понедельник </w:t>
            </w:r>
            <w:proofErr w:type="gramStart"/>
            <w:r w:rsidR="00B67B7C">
              <w:rPr>
                <w:rStyle w:val="s2"/>
                <w:rFonts w:eastAsiaTheme="majorEastAsia"/>
              </w:rPr>
              <w:lastRenderedPageBreak/>
              <w:t>–п</w:t>
            </w:r>
            <w:proofErr w:type="gramEnd"/>
            <w:r w:rsidR="00B67B7C">
              <w:rPr>
                <w:rStyle w:val="s2"/>
                <w:rFonts w:eastAsiaTheme="majorEastAsia"/>
              </w:rPr>
              <w:t xml:space="preserve">ятница </w:t>
            </w:r>
            <w:r w:rsidRPr="00CF79D9">
              <w:rPr>
                <w:rStyle w:val="s2"/>
                <w:rFonts w:eastAsiaTheme="majorEastAsia"/>
              </w:rPr>
              <w:t xml:space="preserve"> с 8.00 до  16.</w:t>
            </w:r>
            <w:r w:rsidR="00B67B7C" w:rsidRPr="00B67B7C">
              <w:rPr>
                <w:rStyle w:val="s2"/>
                <w:rFonts w:eastAsiaTheme="majorEastAsia"/>
              </w:rPr>
              <w:t>00</w:t>
            </w:r>
            <w:r w:rsidRPr="00CF79D9">
              <w:rPr>
                <w:rStyle w:val="s2"/>
                <w:rFonts w:eastAsiaTheme="majorEastAsia"/>
              </w:rPr>
              <w:t>;</w:t>
            </w:r>
          </w:p>
          <w:p w:rsidR="00B05AF4" w:rsidRPr="00CF79D9" w:rsidRDefault="00B05AF4" w:rsidP="00B05AF4">
            <w:pPr>
              <w:pStyle w:val="a5"/>
              <w:rPr>
                <w:rStyle w:val="s2"/>
                <w:rFonts w:eastAsiaTheme="majorEastAsia"/>
              </w:rPr>
            </w:pPr>
          </w:p>
          <w:p w:rsidR="00B05AF4" w:rsidRPr="00CF79D9" w:rsidRDefault="00B05AF4" w:rsidP="00B05AF4">
            <w:pPr>
              <w:pStyle w:val="a5"/>
              <w:rPr>
                <w:rStyle w:val="s2"/>
                <w:rFonts w:eastAsiaTheme="majorEastAsia"/>
              </w:rPr>
            </w:pPr>
            <w:r w:rsidRPr="00CF79D9">
              <w:rPr>
                <w:rStyle w:val="s2"/>
                <w:rFonts w:eastAsiaTheme="majorEastAsia"/>
              </w:rPr>
              <w:t xml:space="preserve"> Перерыв с 12.00 до 13.00.</w:t>
            </w:r>
          </w:p>
          <w:p w:rsidR="00B05AF4" w:rsidRPr="00CF79D9" w:rsidRDefault="00B05AF4" w:rsidP="00B05AF4">
            <w:pPr>
              <w:pStyle w:val="a5"/>
              <w:rPr>
                <w:rStyle w:val="s2"/>
                <w:rFonts w:eastAsiaTheme="majorEastAsia"/>
              </w:rPr>
            </w:pPr>
          </w:p>
          <w:p w:rsidR="00B05AF4" w:rsidRPr="00CF79D9" w:rsidRDefault="00B05AF4" w:rsidP="00B05AF4">
            <w:pPr>
              <w:pStyle w:val="a5"/>
              <w:rPr>
                <w:rStyle w:val="s2"/>
                <w:rFonts w:eastAsiaTheme="majorEastAsia"/>
              </w:rPr>
            </w:pPr>
          </w:p>
          <w:p w:rsidR="003A3F30" w:rsidRDefault="003A3F30" w:rsidP="00B05AF4">
            <w:pPr>
              <w:pStyle w:val="p39"/>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5-ти дневная рабочая неделя</w:t>
            </w:r>
          </w:p>
          <w:p w:rsidR="00B05AF4" w:rsidRPr="00CF79D9" w:rsidRDefault="00B05AF4" w:rsidP="00B05AF4">
            <w:pPr>
              <w:pStyle w:val="p39"/>
              <w:tabs>
                <w:tab w:val="left" w:pos="426"/>
              </w:tabs>
              <w:spacing w:before="0" w:beforeAutospacing="0" w:after="0" w:afterAutospacing="0"/>
              <w:jc w:val="both"/>
              <w:rPr>
                <w:spacing w:val="-1"/>
              </w:rPr>
            </w:pPr>
            <w:r w:rsidRPr="00CF79D9">
              <w:rPr>
                <w:rStyle w:val="s2"/>
                <w:rFonts w:eastAsiaTheme="majorEastAsia"/>
                <w:spacing w:val="-1"/>
              </w:rPr>
              <w:t xml:space="preserve"> Выходные дни: суббота, воскресенье.</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 xml:space="preserve">Рабочие дни: </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 xml:space="preserve">понедельник, вторник, </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 xml:space="preserve">среда, четверг, пятница,   </w:t>
            </w:r>
          </w:p>
          <w:p w:rsidR="00B05AF4" w:rsidRPr="00CF79D9" w:rsidRDefault="0075464B" w:rsidP="00B05AF4">
            <w:pPr>
              <w:pStyle w:val="p39"/>
              <w:tabs>
                <w:tab w:val="left" w:pos="426"/>
              </w:tabs>
              <w:spacing w:before="0" w:beforeAutospacing="0" w:after="0" w:afterAutospacing="0"/>
              <w:jc w:val="both"/>
              <w:rPr>
                <w:rStyle w:val="s2"/>
                <w:rFonts w:eastAsiaTheme="majorEastAsia"/>
                <w:spacing w:val="-1"/>
              </w:rPr>
            </w:pPr>
            <w:r>
              <w:rPr>
                <w:rStyle w:val="s2"/>
                <w:rFonts w:eastAsiaTheme="majorEastAsia"/>
                <w:spacing w:val="-1"/>
              </w:rPr>
              <w:t xml:space="preserve">  с   - </w:t>
            </w:r>
            <w:r>
              <w:rPr>
                <w:rStyle w:val="s2"/>
                <w:rFonts w:eastAsiaTheme="majorEastAsia"/>
                <w:spacing w:val="-1"/>
                <w:lang w:val="en-US"/>
              </w:rPr>
              <w:t>8</w:t>
            </w:r>
            <w:r>
              <w:rPr>
                <w:rStyle w:val="s2"/>
                <w:rFonts w:eastAsiaTheme="majorEastAsia"/>
                <w:spacing w:val="-1"/>
              </w:rPr>
              <w:t xml:space="preserve">.00 </w:t>
            </w:r>
            <w:r>
              <w:rPr>
                <w:rStyle w:val="s2"/>
                <w:rFonts w:eastAsiaTheme="majorEastAsia"/>
                <w:spacing w:val="-1"/>
                <w:lang w:val="en-US"/>
              </w:rPr>
              <w:t>д</w:t>
            </w:r>
            <w:r>
              <w:rPr>
                <w:rStyle w:val="s2"/>
                <w:rFonts w:eastAsiaTheme="majorEastAsia"/>
                <w:spacing w:val="-1"/>
              </w:rPr>
              <w:t>о -  16</w:t>
            </w:r>
            <w:r w:rsidR="00B05AF4" w:rsidRPr="00CF79D9">
              <w:rPr>
                <w:rStyle w:val="s2"/>
                <w:rFonts w:eastAsiaTheme="majorEastAsia"/>
                <w:spacing w:val="-1"/>
              </w:rPr>
              <w:t>.00.</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a5"/>
            </w:pPr>
          </w:p>
        </w:tc>
      </w:tr>
    </w:tbl>
    <w:p w:rsidR="00B05AF4" w:rsidRPr="00490606" w:rsidRDefault="00B05AF4" w:rsidP="00B05AF4">
      <w:pPr>
        <w:spacing w:after="16" w:line="229" w:lineRule="auto"/>
        <w:ind w:right="8"/>
        <w:jc w:val="both"/>
        <w:rPr>
          <w:rFonts w:ascii="Times New Roman" w:hAnsi="Times New Roman"/>
          <w:color w:val="000000"/>
          <w:sz w:val="24"/>
        </w:rPr>
      </w:pPr>
    </w:p>
    <w:p w:rsidR="00B05AF4" w:rsidRPr="00490606" w:rsidRDefault="00B05AF4" w:rsidP="00B05AF4">
      <w:pPr>
        <w:numPr>
          <w:ilvl w:val="1"/>
          <w:numId w:val="9"/>
        </w:numPr>
        <w:spacing w:after="16" w:line="229" w:lineRule="auto"/>
        <w:ind w:right="8"/>
        <w:jc w:val="both"/>
        <w:rPr>
          <w:rFonts w:ascii="Times New Roman" w:hAnsi="Times New Roman"/>
          <w:color w:val="000000"/>
          <w:sz w:val="24"/>
        </w:rPr>
      </w:pPr>
      <w:r w:rsidRPr="00490606">
        <w:rPr>
          <w:rFonts w:ascii="Times New Roman" w:hAnsi="Times New Roman"/>
          <w:color w:val="000000"/>
          <w:sz w:val="24"/>
        </w:rPr>
        <w:t>Информирование Заявителей по вопросам предоставления Муниципальной услуги осуществляется:</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а) путем размещения информации на сайте Администрации, ЕПГУ</w:t>
      </w:r>
      <w:r w:rsidRPr="00490606">
        <w:rPr>
          <w:rFonts w:ascii="Times New Roman" w:hAnsi="Times New Roman"/>
          <w:noProof/>
          <w:color w:val="000000"/>
          <w:sz w:val="24"/>
          <w:lang w:eastAsia="ru-RU"/>
        </w:rPr>
        <w:drawing>
          <wp:inline distT="0" distB="0" distL="0" distR="0">
            <wp:extent cx="12065" cy="12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в) путем публикации информационных материалов в средствах массовой информации;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5AF4" w:rsidRPr="00490606" w:rsidRDefault="00B05AF4" w:rsidP="00B05AF4">
      <w:pPr>
        <w:spacing w:after="16" w:line="229" w:lineRule="auto"/>
        <w:ind w:left="731" w:right="8"/>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посредством телефонной и факсимильной связи;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е) посредством ответов на письменные и устные обращения Заявителей по вопросу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б) Перечень лиц, имеющих право на получение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в) срок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исчерпывающий перечень оснований для приостановления или отказа в предоставлении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е) информация о праве на досудебное (внесудебное) обжалование действий</w:t>
      </w:r>
    </w:p>
    <w:p w:rsidR="00B05AF4" w:rsidRPr="00490606" w:rsidRDefault="00B05AF4" w:rsidP="00B05AF4">
      <w:pPr>
        <w:spacing w:after="50" w:line="229" w:lineRule="auto"/>
        <w:ind w:left="20" w:right="8"/>
        <w:jc w:val="both"/>
        <w:rPr>
          <w:rFonts w:ascii="Times New Roman" w:hAnsi="Times New Roman"/>
          <w:color w:val="000000"/>
          <w:sz w:val="24"/>
        </w:rPr>
      </w:pPr>
      <w:r w:rsidRPr="00490606">
        <w:rPr>
          <w:rFonts w:ascii="Times New Roman" w:hAnsi="Times New Roman"/>
          <w:color w:val="000000"/>
          <w:sz w:val="24"/>
        </w:rPr>
        <w:t>(бездействия) и решений, принятых (осуществляемых) в ходе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ж) формы заявлений (уведомлений, сообщений), используемые при предоставлении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3.5. Информация на ЕПГУ и сайте Администрации о порядке и сроках предоставления Муниципальной услуги предоставляется бесплатно.</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3.6, На сайте Администрации дополнительно размещаются:</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а) полные наименования и почтовые адреса Администрации, непосредственно предоставляющей Муниципальную услугу;</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lastRenderedPageBreak/>
        <w:t xml:space="preserve">б) номера </w:t>
      </w:r>
      <w:proofErr w:type="spellStart"/>
      <w:r w:rsidRPr="00490606">
        <w:rPr>
          <w:rFonts w:ascii="Times New Roman" w:hAnsi="Times New Roman"/>
          <w:color w:val="000000"/>
          <w:sz w:val="24"/>
        </w:rPr>
        <w:t>телефонов-автоинформаторов</w:t>
      </w:r>
      <w:proofErr w:type="spellEnd"/>
      <w:r w:rsidRPr="00490606">
        <w:rPr>
          <w:rFonts w:ascii="Times New Roman" w:hAnsi="Times New Roman"/>
          <w:color w:val="000000"/>
          <w:sz w:val="24"/>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в) режим работы Администрации;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г) график работы подразделения, непосредственно предоставляющего Муниципальную услугу;</w:t>
      </w:r>
    </w:p>
    <w:p w:rsidR="00B05AF4" w:rsidRPr="00490606" w:rsidRDefault="00B05AF4" w:rsidP="00B05AF4">
      <w:pPr>
        <w:spacing w:after="16" w:line="229" w:lineRule="auto"/>
        <w:ind w:left="20" w:right="8" w:firstLine="709"/>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е) перечень лиц, имеющих право на получение Муниципальной услуги; ж) формы заявлений (уведомлений, сообщений), используемые при предоставлении Муниципальной услуги, образцы и инструкции по заполнению;</w:t>
      </w:r>
    </w:p>
    <w:p w:rsidR="00B05AF4" w:rsidRPr="00490606" w:rsidRDefault="00B05AF4" w:rsidP="00B05AF4">
      <w:pPr>
        <w:numPr>
          <w:ilvl w:val="0"/>
          <w:numId w:val="10"/>
        </w:numPr>
        <w:spacing w:after="16" w:line="229" w:lineRule="auto"/>
        <w:ind w:right="8"/>
        <w:jc w:val="both"/>
        <w:rPr>
          <w:rFonts w:ascii="Times New Roman" w:hAnsi="Times New Roman"/>
          <w:color w:val="000000"/>
          <w:sz w:val="24"/>
        </w:rPr>
      </w:pPr>
      <w:r w:rsidRPr="00490606">
        <w:rPr>
          <w:rFonts w:ascii="Times New Roman" w:hAnsi="Times New Roman"/>
          <w:color w:val="000000"/>
          <w:sz w:val="24"/>
        </w:rPr>
        <w:t>порядок и способы предварительной записи на получение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и) текст Административного регламента с приложениями;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к) краткое описание порядка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л) порядок обжалования решений, действий или бездействия должностных лиц Администрации, предоставляющих Муниципальную услугу.</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490606">
        <w:rPr>
          <w:rFonts w:ascii="Times New Roman" w:hAnsi="Times New Roman"/>
          <w:color w:val="000000"/>
          <w:sz w:val="24"/>
        </w:rPr>
        <w:t>приняв вызов по телефону представляется</w:t>
      </w:r>
      <w:proofErr w:type="gramEnd"/>
      <w:r w:rsidRPr="00490606">
        <w:rPr>
          <w:rFonts w:ascii="Times New Roman" w:hAnsi="Times New Roman"/>
          <w:color w:val="000000"/>
          <w:sz w:val="24"/>
        </w:rPr>
        <w:t>: называет фамилию, имя, отчество (при наличии), должность, наименование структурного подразделения Администрации.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5AF4" w:rsidRPr="00490606" w:rsidRDefault="00B05AF4" w:rsidP="00B05AF4">
      <w:pPr>
        <w:spacing w:after="16" w:line="229" w:lineRule="auto"/>
        <w:ind w:left="20" w:right="8" w:firstLine="709"/>
        <w:jc w:val="both"/>
        <w:rPr>
          <w:rFonts w:ascii="Times New Roman" w:hAnsi="Times New Roman"/>
          <w:color w:val="000000"/>
          <w:sz w:val="24"/>
        </w:rPr>
      </w:pPr>
      <w:proofErr w:type="gramStart"/>
      <w:r w:rsidRPr="00490606">
        <w:rPr>
          <w:rFonts w:ascii="Times New Roman" w:hAnsi="Times New Roman"/>
          <w:color w:val="000000"/>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а) о перечне лиц, имеющих право на получение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в) о перечне документов, необходимых для получения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г) о сроках предоставления Муниципальной услуги;</w:t>
      </w:r>
    </w:p>
    <w:p w:rsidR="00B05AF4" w:rsidRPr="00490606" w:rsidRDefault="00B05AF4" w:rsidP="00B05AF4">
      <w:pPr>
        <w:spacing w:after="16" w:line="229" w:lineRule="auto"/>
        <w:ind w:left="731" w:right="8"/>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об основаниях для приостановления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ж) об основаниях для отказа в предоставлении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е) о месте размещения на ЕПГУ, сайте Администрации информации по вопросам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lastRenderedPageBreak/>
        <w:t>Администраци</w:t>
      </w:r>
      <w:r>
        <w:rPr>
          <w:rFonts w:ascii="Times New Roman" w:hAnsi="Times New Roman"/>
          <w:color w:val="000000"/>
          <w:sz w:val="24"/>
        </w:rPr>
        <w:t>я</w:t>
      </w:r>
      <w:r w:rsidRPr="00490606">
        <w:rPr>
          <w:rFonts w:ascii="Times New Roman" w:hAnsi="Times New Roman"/>
          <w:color w:val="000000"/>
          <w:sz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3.11. Состав информации о порядке предоставления </w:t>
      </w:r>
      <w:proofErr w:type="gramStart"/>
      <w:r w:rsidRPr="00490606">
        <w:rPr>
          <w:rFonts w:ascii="Times New Roman" w:hAnsi="Times New Roman"/>
          <w:color w:val="000000"/>
          <w:sz w:val="24"/>
        </w:rPr>
        <w:t>Муниципальной услуги, размещаемой в МФЦ соответствует</w:t>
      </w:r>
      <w:proofErr w:type="gramEnd"/>
      <w:r w:rsidRPr="00490606">
        <w:rPr>
          <w:rFonts w:ascii="Times New Roman" w:hAnsi="Times New Roman"/>
          <w:color w:val="000000"/>
          <w:sz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3.12. </w:t>
      </w:r>
      <w:proofErr w:type="gramStart"/>
      <w:r w:rsidRPr="00490606">
        <w:rPr>
          <w:rFonts w:ascii="Times New Roman" w:hAnsi="Times New Roman"/>
          <w:color w:val="000000"/>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3.13. Консультирование по вопросам предоставления Муниципальной услуги должностными лицами Администрации осуществляется бесплатно.</w:t>
      </w:r>
    </w:p>
    <w:p w:rsidR="00B05AF4" w:rsidRDefault="00B05AF4" w:rsidP="00B05AF4">
      <w:pPr>
        <w:pStyle w:val="a5"/>
        <w:ind w:firstLine="708"/>
        <w:jc w:val="both"/>
      </w:pPr>
    </w:p>
    <w:p w:rsidR="00B05AF4" w:rsidRPr="00457E2D" w:rsidRDefault="00B05AF4" w:rsidP="00B05AF4">
      <w:pPr>
        <w:tabs>
          <w:tab w:val="center" w:pos="2089"/>
          <w:tab w:val="center" w:pos="5407"/>
        </w:tabs>
        <w:spacing w:after="196" w:line="253" w:lineRule="auto"/>
        <w:jc w:val="center"/>
        <w:rPr>
          <w:rFonts w:ascii="Times New Roman" w:hAnsi="Times New Roman"/>
          <w:color w:val="000000"/>
          <w:sz w:val="24"/>
          <w:szCs w:val="24"/>
        </w:rPr>
      </w:pPr>
      <w:r w:rsidRPr="00457E2D">
        <w:rPr>
          <w:rFonts w:ascii="Times New Roman" w:hAnsi="Times New Roman"/>
          <w:color w:val="000000"/>
          <w:sz w:val="24"/>
          <w:szCs w:val="24"/>
          <w:lang w:val="en-US"/>
        </w:rPr>
        <w:t>II</w:t>
      </w:r>
      <w:r w:rsidRPr="00457E2D">
        <w:rPr>
          <w:rFonts w:ascii="Times New Roman" w:hAnsi="Times New Roman"/>
          <w:color w:val="000000"/>
          <w:sz w:val="24"/>
          <w:szCs w:val="24"/>
        </w:rPr>
        <w:t>.</w:t>
      </w:r>
      <w:r w:rsidRPr="00457E2D">
        <w:rPr>
          <w:rFonts w:ascii="Times New Roman" w:hAnsi="Times New Roman"/>
          <w:color w:val="000000"/>
          <w:sz w:val="24"/>
          <w:szCs w:val="24"/>
        </w:rPr>
        <w:tab/>
        <w:t>Стандарт предоставления Муниципальной услуги</w:t>
      </w:r>
    </w:p>
    <w:p w:rsidR="00B05AF4" w:rsidRPr="00457E2D" w:rsidRDefault="00B05AF4" w:rsidP="00B05AF4">
      <w:pPr>
        <w:tabs>
          <w:tab w:val="center" w:pos="2727"/>
          <w:tab w:val="center" w:pos="5402"/>
        </w:tabs>
        <w:spacing w:after="183" w:line="265" w:lineRule="auto"/>
        <w:rPr>
          <w:rFonts w:ascii="Times New Roman" w:hAnsi="Times New Roman"/>
          <w:color w:val="000000"/>
          <w:sz w:val="24"/>
          <w:szCs w:val="24"/>
        </w:rPr>
      </w:pPr>
      <w:r w:rsidRPr="00457E2D">
        <w:rPr>
          <w:rFonts w:ascii="Times New Roman" w:hAnsi="Times New Roman"/>
          <w:color w:val="000000"/>
          <w:sz w:val="24"/>
          <w:szCs w:val="24"/>
        </w:rPr>
        <w:tab/>
      </w:r>
      <w:r w:rsidRPr="00457E2D">
        <w:rPr>
          <w:rFonts w:ascii="Times New Roman" w:hAnsi="Times New Roman"/>
          <w:noProof/>
          <w:color w:val="000000"/>
          <w:sz w:val="24"/>
          <w:szCs w:val="24"/>
          <w:lang w:eastAsia="ru-RU"/>
        </w:rPr>
        <w:drawing>
          <wp:inline distT="0" distB="0" distL="0" distR="0">
            <wp:extent cx="6350" cy="241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24130"/>
                    </a:xfrm>
                    <a:prstGeom prst="rect">
                      <a:avLst/>
                    </a:prstGeom>
                    <a:noFill/>
                    <a:ln>
                      <a:noFill/>
                    </a:ln>
                  </pic:spPr>
                </pic:pic>
              </a:graphicData>
            </a:graphic>
          </wp:inline>
        </w:drawing>
      </w:r>
      <w:r w:rsidR="0075464B">
        <w:rPr>
          <w:rFonts w:ascii="Times New Roman" w:hAnsi="Times New Roman"/>
          <w:color w:val="000000"/>
          <w:sz w:val="24"/>
          <w:szCs w:val="24"/>
        </w:rPr>
        <w:t xml:space="preserve">                               4.  </w:t>
      </w:r>
      <w:r w:rsidRPr="00457E2D">
        <w:rPr>
          <w:rFonts w:ascii="Times New Roman" w:hAnsi="Times New Roman"/>
          <w:color w:val="000000"/>
          <w:sz w:val="24"/>
          <w:szCs w:val="24"/>
        </w:rPr>
        <w:t>Наименование Муниципальной услуги</w:t>
      </w:r>
    </w:p>
    <w:p w:rsidR="00B05AF4" w:rsidRPr="00490606" w:rsidRDefault="00B05AF4" w:rsidP="00B05AF4">
      <w:pPr>
        <w:spacing w:after="295"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4.1. Муниципальная услуга «Предоставление разрешения н</w:t>
      </w:r>
      <w:r>
        <w:rPr>
          <w:rFonts w:ascii="Times New Roman" w:hAnsi="Times New Roman"/>
          <w:color w:val="000000"/>
          <w:sz w:val="24"/>
        </w:rPr>
        <w:t>а осуществление земляных работ».</w:t>
      </w:r>
    </w:p>
    <w:p w:rsidR="00B05AF4" w:rsidRPr="00490606" w:rsidRDefault="0075464B" w:rsidP="0075464B">
      <w:pPr>
        <w:spacing w:after="262" w:line="229" w:lineRule="auto"/>
        <w:ind w:right="8"/>
        <w:jc w:val="both"/>
        <w:rPr>
          <w:rFonts w:ascii="Times New Roman" w:hAnsi="Times New Roman"/>
          <w:color w:val="000000"/>
          <w:sz w:val="24"/>
        </w:rPr>
      </w:pPr>
      <w:r>
        <w:rPr>
          <w:rFonts w:ascii="Times New Roman" w:hAnsi="Times New Roman"/>
          <w:color w:val="000000"/>
          <w:sz w:val="24"/>
        </w:rPr>
        <w:t xml:space="preserve">         5.    </w:t>
      </w:r>
      <w:r w:rsidR="00B05AF4" w:rsidRPr="00490606">
        <w:rPr>
          <w:rFonts w:ascii="Times New Roman" w:hAnsi="Times New Roman"/>
          <w:color w:val="000000"/>
          <w:sz w:val="24"/>
        </w:rPr>
        <w:t>Наименование органа, пре</w:t>
      </w:r>
      <w:r w:rsidR="00B05AF4">
        <w:rPr>
          <w:rFonts w:ascii="Times New Roman" w:hAnsi="Times New Roman"/>
          <w:color w:val="000000"/>
          <w:sz w:val="24"/>
        </w:rPr>
        <w:t>д</w:t>
      </w:r>
      <w:r w:rsidR="00B05AF4" w:rsidRPr="00490606">
        <w:rPr>
          <w:rFonts w:ascii="Times New Roman" w:hAnsi="Times New Roman"/>
          <w:color w:val="000000"/>
          <w:sz w:val="24"/>
        </w:rPr>
        <w:t>оставляющего Муниципальную услугу</w:t>
      </w:r>
    </w:p>
    <w:p w:rsidR="00B05AF4" w:rsidRPr="00490606" w:rsidRDefault="00B05AF4" w:rsidP="00B05AF4">
      <w:pPr>
        <w:numPr>
          <w:ilvl w:val="1"/>
          <w:numId w:val="11"/>
        </w:numPr>
        <w:spacing w:after="8" w:line="237" w:lineRule="auto"/>
        <w:ind w:left="0" w:right="8"/>
        <w:jc w:val="both"/>
        <w:rPr>
          <w:rFonts w:ascii="Times New Roman" w:hAnsi="Times New Roman"/>
          <w:color w:val="000000"/>
          <w:sz w:val="24"/>
        </w:rPr>
      </w:pPr>
      <w:r w:rsidRPr="00490606">
        <w:rPr>
          <w:rFonts w:ascii="Times New Roman" w:hAnsi="Times New Roman"/>
          <w:color w:val="000000"/>
          <w:sz w:val="24"/>
        </w:rPr>
        <w:t>Органом, ответственным за предоставление Муниципальной услуги, являет</w:t>
      </w:r>
      <w:r>
        <w:rPr>
          <w:rFonts w:ascii="Times New Roman" w:hAnsi="Times New Roman"/>
          <w:color w:val="000000"/>
          <w:sz w:val="24"/>
        </w:rPr>
        <w:t xml:space="preserve">ся Администрация </w:t>
      </w:r>
      <w:r w:rsidR="00E806A2">
        <w:rPr>
          <w:rFonts w:ascii="Times New Roman" w:hAnsi="Times New Roman"/>
          <w:color w:val="000000"/>
          <w:sz w:val="24"/>
        </w:rPr>
        <w:t>Отрадовского</w:t>
      </w:r>
      <w:r>
        <w:rPr>
          <w:rFonts w:ascii="Times New Roman" w:hAnsi="Times New Roman"/>
          <w:color w:val="000000"/>
          <w:sz w:val="24"/>
        </w:rPr>
        <w:t xml:space="preserve"> сельского поселения (далее - </w:t>
      </w:r>
      <w:r w:rsidRPr="00490606">
        <w:rPr>
          <w:rFonts w:ascii="Times New Roman" w:hAnsi="Times New Roman"/>
          <w:color w:val="000000"/>
          <w:sz w:val="24"/>
        </w:rPr>
        <w:t xml:space="preserve"> А</w:t>
      </w:r>
      <w:r>
        <w:rPr>
          <w:rFonts w:ascii="Times New Roman" w:hAnsi="Times New Roman"/>
          <w:color w:val="000000"/>
          <w:sz w:val="24"/>
        </w:rPr>
        <w:t>д</w:t>
      </w:r>
      <w:r w:rsidRPr="00490606">
        <w:rPr>
          <w:rFonts w:ascii="Times New Roman" w:hAnsi="Times New Roman"/>
          <w:color w:val="000000"/>
          <w:sz w:val="24"/>
        </w:rPr>
        <w:t>министрация).</w:t>
      </w:r>
    </w:p>
    <w:p w:rsidR="00B05AF4" w:rsidRPr="00490606" w:rsidRDefault="00B05AF4" w:rsidP="00B05AF4">
      <w:pPr>
        <w:numPr>
          <w:ilvl w:val="1"/>
          <w:numId w:val="11"/>
        </w:numPr>
        <w:spacing w:after="16" w:line="229" w:lineRule="auto"/>
        <w:ind w:left="0" w:right="8"/>
        <w:jc w:val="both"/>
        <w:rPr>
          <w:rFonts w:ascii="Times New Roman" w:hAnsi="Times New Roman"/>
          <w:color w:val="000000"/>
          <w:sz w:val="24"/>
        </w:rPr>
      </w:pPr>
      <w:r w:rsidRPr="00490606">
        <w:rPr>
          <w:rFonts w:ascii="Times New Roman" w:hAnsi="Times New Roman"/>
          <w:color w:val="000000"/>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05AF4" w:rsidRPr="00490606" w:rsidRDefault="00B05AF4" w:rsidP="00B05AF4">
      <w:pPr>
        <w:numPr>
          <w:ilvl w:val="1"/>
          <w:numId w:val="11"/>
        </w:numPr>
        <w:spacing w:after="16" w:line="229" w:lineRule="auto"/>
        <w:ind w:left="0" w:right="8"/>
        <w:jc w:val="both"/>
        <w:rPr>
          <w:rFonts w:ascii="Times New Roman" w:hAnsi="Times New Roman"/>
          <w:color w:val="000000"/>
          <w:sz w:val="24"/>
        </w:rPr>
      </w:pPr>
      <w:r w:rsidRPr="00490606">
        <w:rPr>
          <w:rFonts w:ascii="Times New Roman" w:hAnsi="Times New Roman"/>
          <w:color w:val="000000"/>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05AF4" w:rsidRPr="00490606" w:rsidRDefault="00B05AF4" w:rsidP="00B05AF4">
      <w:pPr>
        <w:numPr>
          <w:ilvl w:val="1"/>
          <w:numId w:val="11"/>
        </w:numPr>
        <w:spacing w:after="16" w:line="229" w:lineRule="auto"/>
        <w:ind w:left="0" w:right="8"/>
        <w:jc w:val="both"/>
        <w:rPr>
          <w:rFonts w:ascii="Times New Roman" w:hAnsi="Times New Roman"/>
          <w:color w:val="000000"/>
          <w:sz w:val="24"/>
        </w:rPr>
      </w:pPr>
      <w:proofErr w:type="gramStart"/>
      <w:r w:rsidRPr="00490606">
        <w:rPr>
          <w:rFonts w:ascii="Times New Roman" w:hAnsi="Times New Roman"/>
          <w:color w:val="000000"/>
          <w:sz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Pr>
          <w:rFonts w:ascii="Times New Roman" w:hAnsi="Times New Roman"/>
          <w:color w:val="000000"/>
          <w:sz w:val="24"/>
        </w:rPr>
        <w:t xml:space="preserve"> органы местного самоуправления</w:t>
      </w:r>
      <w:r w:rsidRPr="00490606">
        <w:rPr>
          <w:rFonts w:ascii="Times New Roman" w:hAnsi="Times New Roman"/>
          <w:color w:val="000000"/>
          <w:sz w:val="24"/>
        </w:rPr>
        <w:t xml:space="preserve">, участвующие в предоставлении муниципальных услуг организации, за </w:t>
      </w:r>
      <w:r>
        <w:rPr>
          <w:rFonts w:ascii="Times New Roman" w:hAnsi="Times New Roman"/>
          <w:color w:val="000000"/>
          <w:sz w:val="24"/>
        </w:rPr>
        <w:t xml:space="preserve">исключением </w:t>
      </w:r>
      <w:r w:rsidRPr="00490606">
        <w:rPr>
          <w:rFonts w:ascii="Times New Roman" w:hAnsi="Times New Roman"/>
          <w:color w:val="000000"/>
          <w:sz w:val="24"/>
        </w:rPr>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490606">
        <w:rPr>
          <w:rFonts w:ascii="Times New Roman" w:hAnsi="Times New Roman"/>
          <w:color w:val="000000"/>
          <w:sz w:val="24"/>
        </w:rPr>
        <w:t xml:space="preserve"> государственных услуг, утвержденным нормативным правовым актом представительного органа местного самоуправления,</w:t>
      </w:r>
    </w:p>
    <w:p w:rsidR="00B05AF4" w:rsidRPr="00490606" w:rsidRDefault="00B05AF4" w:rsidP="00B05AF4">
      <w:pPr>
        <w:numPr>
          <w:ilvl w:val="1"/>
          <w:numId w:val="11"/>
        </w:numPr>
        <w:spacing w:after="54" w:line="229" w:lineRule="auto"/>
        <w:ind w:left="0" w:right="8"/>
        <w:jc w:val="both"/>
        <w:rPr>
          <w:rFonts w:ascii="Times New Roman" w:hAnsi="Times New Roman"/>
          <w:color w:val="000000"/>
          <w:sz w:val="24"/>
        </w:rPr>
      </w:pPr>
      <w:r w:rsidRPr="00490606">
        <w:rPr>
          <w:rFonts w:ascii="Times New Roman" w:hAnsi="Times New Roman"/>
          <w:color w:val="000000"/>
          <w:sz w:val="24"/>
        </w:rPr>
        <w:t xml:space="preserve">В целях предоставления Муниципальной услуги Администрация взаимодействует </w:t>
      </w:r>
      <w:proofErr w:type="gramStart"/>
      <w:r w:rsidRPr="00490606">
        <w:rPr>
          <w:rFonts w:ascii="Times New Roman" w:hAnsi="Times New Roman"/>
          <w:color w:val="000000"/>
          <w:sz w:val="24"/>
        </w:rPr>
        <w:t>с</w:t>
      </w:r>
      <w:proofErr w:type="gramEnd"/>
      <w:r w:rsidRPr="00490606">
        <w:rPr>
          <w:rFonts w:ascii="Times New Roman" w:hAnsi="Times New Roman"/>
          <w:color w:val="000000"/>
          <w:sz w:val="24"/>
        </w:rPr>
        <w:t>:</w:t>
      </w:r>
    </w:p>
    <w:p w:rsidR="00B05AF4" w:rsidRPr="00490606" w:rsidRDefault="00B05AF4" w:rsidP="00B05AF4">
      <w:pPr>
        <w:numPr>
          <w:ilvl w:val="2"/>
          <w:numId w:val="11"/>
        </w:numPr>
        <w:spacing w:after="16" w:line="229" w:lineRule="auto"/>
        <w:ind w:left="0" w:right="8"/>
        <w:jc w:val="both"/>
        <w:rPr>
          <w:rFonts w:ascii="Times New Roman" w:hAnsi="Times New Roman"/>
          <w:color w:val="000000"/>
          <w:sz w:val="24"/>
        </w:rPr>
      </w:pPr>
      <w:r w:rsidRPr="00490606">
        <w:rPr>
          <w:rFonts w:ascii="Times New Roman" w:hAnsi="Times New Roman"/>
          <w:color w:val="000000"/>
          <w:sz w:val="24"/>
        </w:rPr>
        <w:t>Федеральной служб</w:t>
      </w:r>
      <w:r>
        <w:rPr>
          <w:rFonts w:ascii="Times New Roman" w:hAnsi="Times New Roman"/>
          <w:color w:val="000000"/>
          <w:sz w:val="24"/>
        </w:rPr>
        <w:t>ой</w:t>
      </w:r>
      <w:r w:rsidRPr="00490606">
        <w:rPr>
          <w:rFonts w:ascii="Times New Roman" w:hAnsi="Times New Roman"/>
          <w:color w:val="000000"/>
          <w:sz w:val="24"/>
        </w:rPr>
        <w:t xml:space="preserve"> государственной регистрации, кадастра и картографии;</w:t>
      </w:r>
    </w:p>
    <w:p w:rsidR="00B05AF4" w:rsidRPr="00490606" w:rsidRDefault="00B05AF4" w:rsidP="00B05AF4">
      <w:pPr>
        <w:numPr>
          <w:ilvl w:val="2"/>
          <w:numId w:val="11"/>
        </w:numPr>
        <w:spacing w:after="16" w:line="229" w:lineRule="auto"/>
        <w:ind w:left="0" w:right="8"/>
        <w:jc w:val="both"/>
        <w:rPr>
          <w:rFonts w:ascii="Times New Roman" w:hAnsi="Times New Roman"/>
          <w:color w:val="000000"/>
          <w:sz w:val="24"/>
          <w:lang w:val="en-US"/>
        </w:rPr>
      </w:pPr>
      <w:proofErr w:type="spellStart"/>
      <w:r w:rsidRPr="00490606">
        <w:rPr>
          <w:rFonts w:ascii="Times New Roman" w:hAnsi="Times New Roman"/>
          <w:color w:val="000000"/>
          <w:sz w:val="24"/>
          <w:lang w:val="en-US"/>
        </w:rPr>
        <w:t>Федеральной</w:t>
      </w:r>
      <w:proofErr w:type="spellEnd"/>
      <w:r>
        <w:rPr>
          <w:rFonts w:ascii="Times New Roman" w:hAnsi="Times New Roman"/>
          <w:color w:val="000000"/>
          <w:sz w:val="24"/>
        </w:rPr>
        <w:t xml:space="preserve"> </w:t>
      </w:r>
      <w:proofErr w:type="spellStart"/>
      <w:r w:rsidRPr="00490606">
        <w:rPr>
          <w:rFonts w:ascii="Times New Roman" w:hAnsi="Times New Roman"/>
          <w:color w:val="000000"/>
          <w:sz w:val="24"/>
          <w:lang w:val="en-US"/>
        </w:rPr>
        <w:t>налоговой</w:t>
      </w:r>
      <w:proofErr w:type="spellEnd"/>
      <w:r>
        <w:rPr>
          <w:rFonts w:ascii="Times New Roman" w:hAnsi="Times New Roman"/>
          <w:color w:val="000000"/>
          <w:sz w:val="24"/>
        </w:rPr>
        <w:t xml:space="preserve"> </w:t>
      </w:r>
      <w:proofErr w:type="spellStart"/>
      <w:r w:rsidRPr="00490606">
        <w:rPr>
          <w:rFonts w:ascii="Times New Roman" w:hAnsi="Times New Roman"/>
          <w:color w:val="000000"/>
          <w:sz w:val="24"/>
          <w:lang w:val="en-US"/>
        </w:rPr>
        <w:t>служб</w:t>
      </w:r>
      <w:proofErr w:type="spellEnd"/>
      <w:r>
        <w:rPr>
          <w:rFonts w:ascii="Times New Roman" w:hAnsi="Times New Roman"/>
          <w:color w:val="000000"/>
          <w:sz w:val="24"/>
        </w:rPr>
        <w:t>ой</w:t>
      </w:r>
      <w:r w:rsidRPr="00490606">
        <w:rPr>
          <w:rFonts w:ascii="Times New Roman" w:hAnsi="Times New Roman"/>
          <w:color w:val="000000"/>
          <w:sz w:val="24"/>
          <w:lang w:val="en-US"/>
        </w:rPr>
        <w:t>;</w:t>
      </w:r>
    </w:p>
    <w:p w:rsidR="00B05AF4" w:rsidRPr="0051145E" w:rsidRDefault="00B05AF4" w:rsidP="00B05AF4">
      <w:pPr>
        <w:spacing w:after="53" w:line="229" w:lineRule="auto"/>
        <w:ind w:right="8"/>
        <w:jc w:val="both"/>
        <w:rPr>
          <w:rFonts w:ascii="Times New Roman" w:hAnsi="Times New Roman"/>
          <w:color w:val="000000"/>
          <w:sz w:val="24"/>
        </w:rPr>
      </w:pPr>
      <w:r w:rsidRPr="0051145E">
        <w:rPr>
          <w:rFonts w:ascii="Times New Roman" w:hAnsi="Times New Roman"/>
          <w:color w:val="000000"/>
          <w:sz w:val="24"/>
        </w:rPr>
        <w:t>5.5 З. Министерством</w:t>
      </w:r>
      <w:r>
        <w:rPr>
          <w:rFonts w:ascii="Times New Roman" w:hAnsi="Times New Roman"/>
          <w:color w:val="000000"/>
          <w:sz w:val="24"/>
        </w:rPr>
        <w:t xml:space="preserve"> </w:t>
      </w:r>
      <w:r w:rsidRPr="0051145E">
        <w:rPr>
          <w:rFonts w:ascii="Times New Roman" w:hAnsi="Times New Roman"/>
          <w:color w:val="000000"/>
          <w:sz w:val="24"/>
        </w:rPr>
        <w:t>культуры</w:t>
      </w:r>
      <w:r>
        <w:rPr>
          <w:rFonts w:ascii="Times New Roman" w:hAnsi="Times New Roman"/>
          <w:color w:val="000000"/>
          <w:sz w:val="24"/>
        </w:rPr>
        <w:t xml:space="preserve"> </w:t>
      </w:r>
      <w:r w:rsidRPr="0051145E">
        <w:rPr>
          <w:rFonts w:ascii="Times New Roman" w:hAnsi="Times New Roman"/>
          <w:color w:val="000000"/>
          <w:sz w:val="24"/>
        </w:rPr>
        <w:t>Российской</w:t>
      </w:r>
      <w:r>
        <w:rPr>
          <w:rFonts w:ascii="Times New Roman" w:hAnsi="Times New Roman"/>
          <w:color w:val="000000"/>
          <w:sz w:val="24"/>
        </w:rPr>
        <w:t xml:space="preserve"> </w:t>
      </w:r>
      <w:r w:rsidRPr="0051145E">
        <w:rPr>
          <w:rFonts w:ascii="Times New Roman" w:hAnsi="Times New Roman"/>
          <w:color w:val="000000"/>
          <w:sz w:val="24"/>
        </w:rPr>
        <w:t>Федерации</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5.5.4. Министерством строительства и жилищно-коммунального хозяйства Российской Федерации</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5.5.5. Министерством внутренних дел Российской Федерации</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5.5.6. Государственной инспекцией безопасности дорожного движения</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5.5.7.Администрациями муниципальных образований.</w:t>
      </w:r>
    </w:p>
    <w:p w:rsidR="0075464B" w:rsidRDefault="0075464B" w:rsidP="00B05AF4">
      <w:pPr>
        <w:tabs>
          <w:tab w:val="center" w:pos="2042"/>
          <w:tab w:val="center" w:pos="5402"/>
        </w:tabs>
        <w:spacing w:after="170" w:line="229" w:lineRule="auto"/>
        <w:jc w:val="center"/>
        <w:rPr>
          <w:rFonts w:ascii="Times New Roman" w:hAnsi="Times New Roman"/>
          <w:color w:val="000000"/>
          <w:sz w:val="24"/>
        </w:rPr>
      </w:pPr>
    </w:p>
    <w:p w:rsidR="00B05AF4" w:rsidRPr="00D2601D" w:rsidRDefault="00B05AF4" w:rsidP="00B05AF4">
      <w:pPr>
        <w:tabs>
          <w:tab w:val="center" w:pos="2042"/>
          <w:tab w:val="center" w:pos="5402"/>
        </w:tabs>
        <w:spacing w:after="170" w:line="229" w:lineRule="auto"/>
        <w:jc w:val="center"/>
        <w:rPr>
          <w:rFonts w:ascii="Times New Roman" w:hAnsi="Times New Roman"/>
          <w:color w:val="000000"/>
          <w:sz w:val="24"/>
        </w:rPr>
      </w:pPr>
      <w:r>
        <w:rPr>
          <w:rFonts w:ascii="Times New Roman" w:hAnsi="Times New Roman"/>
          <w:color w:val="000000"/>
          <w:sz w:val="24"/>
        </w:rPr>
        <w:t>6</w:t>
      </w:r>
      <w:r w:rsidRPr="00D2601D">
        <w:rPr>
          <w:rFonts w:ascii="Times New Roman" w:hAnsi="Times New Roman"/>
          <w:color w:val="000000"/>
          <w:sz w:val="24"/>
        </w:rPr>
        <w:t>.</w:t>
      </w:r>
      <w:r w:rsidRPr="00D2601D">
        <w:rPr>
          <w:rFonts w:ascii="Times New Roman" w:hAnsi="Times New Roman"/>
          <w:color w:val="000000"/>
          <w:sz w:val="24"/>
        </w:rPr>
        <w:tab/>
        <w:t>Результат пре</w:t>
      </w:r>
      <w:r>
        <w:rPr>
          <w:rFonts w:ascii="Times New Roman" w:hAnsi="Times New Roman"/>
          <w:color w:val="000000"/>
          <w:sz w:val="24"/>
        </w:rPr>
        <w:t>д</w:t>
      </w:r>
      <w:r w:rsidRPr="00D2601D">
        <w:rPr>
          <w:rFonts w:ascii="Times New Roman" w:hAnsi="Times New Roman"/>
          <w:color w:val="000000"/>
          <w:sz w:val="24"/>
        </w:rPr>
        <w:t>ос</w:t>
      </w:r>
      <w:r>
        <w:rPr>
          <w:rFonts w:ascii="Times New Roman" w:hAnsi="Times New Roman"/>
          <w:color w:val="000000"/>
          <w:sz w:val="24"/>
        </w:rPr>
        <w:t>та</w:t>
      </w:r>
      <w:r w:rsidRPr="00D2601D">
        <w:rPr>
          <w:rFonts w:ascii="Times New Roman" w:hAnsi="Times New Roman"/>
          <w:color w:val="000000"/>
          <w:sz w:val="24"/>
        </w:rPr>
        <w:t>вления Муниципальной услуги</w:t>
      </w:r>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lastRenderedPageBreak/>
        <w:t>6.1. Заявитель обращается в Администрацию с Заявлением о предоставлении Муниципальной услуги в случаях, указанных в разделе 1.4 с целью:</w:t>
      </w:r>
    </w:p>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6.1.1. Получения разрешения на производство земляных работ на территории</w:t>
      </w:r>
      <w:bookmarkStart w:id="2" w:name="_Hlk118803518"/>
      <w:r>
        <w:rPr>
          <w:rFonts w:ascii="Times New Roman" w:hAnsi="Times New Roman"/>
          <w:color w:val="000000"/>
          <w:sz w:val="24"/>
        </w:rPr>
        <w:t xml:space="preserve"> </w:t>
      </w:r>
      <w:r w:rsidR="00E806A2">
        <w:rPr>
          <w:rFonts w:ascii="Times New Roman" w:hAnsi="Times New Roman"/>
          <w:color w:val="000000"/>
          <w:sz w:val="24"/>
        </w:rPr>
        <w:t>Отрадовского</w:t>
      </w:r>
      <w:r>
        <w:rPr>
          <w:rFonts w:ascii="Times New Roman" w:hAnsi="Times New Roman"/>
          <w:color w:val="000000"/>
          <w:sz w:val="24"/>
        </w:rPr>
        <w:t xml:space="preserve"> сельского поселения</w:t>
      </w:r>
      <w:r w:rsidRPr="00D2601D">
        <w:rPr>
          <w:rFonts w:ascii="Times New Roman" w:hAnsi="Times New Roman"/>
          <w:color w:val="000000"/>
          <w:sz w:val="24"/>
        </w:rPr>
        <w:t>;</w:t>
      </w:r>
    </w:p>
    <w:bookmarkEnd w:id="2"/>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6.1</w:t>
      </w:r>
      <w:r>
        <w:rPr>
          <w:rFonts w:ascii="Times New Roman" w:hAnsi="Times New Roman"/>
          <w:color w:val="000000"/>
          <w:sz w:val="24"/>
        </w:rPr>
        <w:t>.</w:t>
      </w:r>
      <w:r w:rsidRPr="00D2601D">
        <w:rPr>
          <w:rFonts w:ascii="Times New Roman" w:hAnsi="Times New Roman"/>
          <w:color w:val="000000"/>
          <w:sz w:val="24"/>
        </w:rPr>
        <w:t>2. Получения разрешения на производство земляных работ в связи с аварийно</w:t>
      </w:r>
      <w:r>
        <w:rPr>
          <w:rFonts w:ascii="Times New Roman" w:hAnsi="Times New Roman"/>
          <w:color w:val="000000"/>
          <w:sz w:val="24"/>
        </w:rPr>
        <w:t>-</w:t>
      </w:r>
      <w:r w:rsidRPr="00D2601D">
        <w:rPr>
          <w:rFonts w:ascii="Times New Roman" w:hAnsi="Times New Roman"/>
          <w:color w:val="000000"/>
          <w:sz w:val="24"/>
        </w:rPr>
        <w:t>восстановительными работами на</w:t>
      </w:r>
      <w:r w:rsidRPr="00D2601D">
        <w:rPr>
          <w:rFonts w:ascii="Times New Roman" w:hAnsi="Times New Roman"/>
          <w:color w:val="000000"/>
          <w:sz w:val="24"/>
        </w:rPr>
        <w:tab/>
        <w:t>территории</w:t>
      </w:r>
      <w:r>
        <w:rPr>
          <w:rFonts w:ascii="Times New Roman" w:hAnsi="Times New Roman"/>
          <w:color w:val="000000"/>
          <w:sz w:val="24"/>
        </w:rPr>
        <w:t xml:space="preserve"> </w:t>
      </w:r>
      <w:r w:rsidR="00E806A2">
        <w:rPr>
          <w:rFonts w:ascii="Times New Roman" w:hAnsi="Times New Roman"/>
          <w:color w:val="000000"/>
          <w:sz w:val="24"/>
        </w:rPr>
        <w:t>Отрадовского</w:t>
      </w:r>
      <w:r>
        <w:rPr>
          <w:rFonts w:ascii="Times New Roman" w:hAnsi="Times New Roman"/>
          <w:color w:val="000000"/>
          <w:sz w:val="24"/>
        </w:rPr>
        <w:t xml:space="preserve"> сельского поселения</w:t>
      </w:r>
      <w:r w:rsidRPr="00D2601D">
        <w:rPr>
          <w:rFonts w:ascii="Times New Roman" w:hAnsi="Times New Roman"/>
          <w:color w:val="000000"/>
          <w:sz w:val="24"/>
        </w:rPr>
        <w:t>;</w:t>
      </w:r>
    </w:p>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 xml:space="preserve">6.1.3. Продления разрешения на право производства земляных работ на территории </w:t>
      </w:r>
      <w:r w:rsidR="00E806A2">
        <w:rPr>
          <w:rFonts w:ascii="Times New Roman" w:hAnsi="Times New Roman"/>
          <w:color w:val="000000"/>
          <w:sz w:val="24"/>
        </w:rPr>
        <w:t>Отрадовского</w:t>
      </w:r>
      <w:r>
        <w:rPr>
          <w:rFonts w:ascii="Times New Roman" w:hAnsi="Times New Roman"/>
          <w:color w:val="000000"/>
          <w:sz w:val="24"/>
        </w:rPr>
        <w:t xml:space="preserve"> сельского поселения</w:t>
      </w:r>
      <w:r w:rsidRPr="00D2601D">
        <w:rPr>
          <w:rFonts w:ascii="Times New Roman" w:hAnsi="Times New Roman"/>
          <w:color w:val="000000"/>
          <w:sz w:val="24"/>
        </w:rPr>
        <w:t>;</w:t>
      </w:r>
    </w:p>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 xml:space="preserve">6.1.4. Закрытия разрешения на право производства земляных работ на территории на территории </w:t>
      </w:r>
      <w:r w:rsidR="00E806A2">
        <w:rPr>
          <w:rFonts w:ascii="Times New Roman" w:hAnsi="Times New Roman"/>
          <w:color w:val="000000"/>
          <w:sz w:val="24"/>
        </w:rPr>
        <w:t>Отрадовского</w:t>
      </w:r>
      <w:r>
        <w:rPr>
          <w:rFonts w:ascii="Times New Roman" w:hAnsi="Times New Roman"/>
          <w:color w:val="000000"/>
          <w:sz w:val="24"/>
        </w:rPr>
        <w:t xml:space="preserve"> сельского поселения.</w:t>
      </w:r>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6.2. Результатом предоставления Муниципальной услуги в зависимости от основания для обращения является:</w:t>
      </w:r>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 xml:space="preserve">6.2.1. </w:t>
      </w:r>
      <w:proofErr w:type="gramStart"/>
      <w:r w:rsidRPr="00D2601D">
        <w:rPr>
          <w:rFonts w:ascii="Times New Roman" w:hAnsi="Times New Roman"/>
          <w:color w:val="000000"/>
          <w:sz w:val="24"/>
        </w:rPr>
        <w:t>Разрешение на право производства земляных работ в случае обращения Заявителя по основаниям, указанным в пунктах б. 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6.2</w:t>
      </w:r>
      <w:r>
        <w:rPr>
          <w:rFonts w:ascii="Times New Roman" w:hAnsi="Times New Roman"/>
          <w:color w:val="000000"/>
          <w:sz w:val="24"/>
        </w:rPr>
        <w:t>.</w:t>
      </w:r>
      <w:r w:rsidRPr="00D2601D">
        <w:rPr>
          <w:rFonts w:ascii="Times New Roman" w:hAnsi="Times New Roman"/>
          <w:color w:val="000000"/>
          <w:sz w:val="24"/>
        </w:rPr>
        <w:t xml:space="preserve">2. </w:t>
      </w:r>
      <w:proofErr w:type="gramStart"/>
      <w:r w:rsidRPr="00D2601D">
        <w:rPr>
          <w:rFonts w:ascii="Times New Roman" w:hAnsi="Times New Roman"/>
          <w:color w:val="000000"/>
          <w:sz w:val="24"/>
        </w:rPr>
        <w:t>Решение о закрытии разрешения на осуществление земляных работ в случае обращения Заявителя по основанию, указанному в пункте б, 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w:t>
      </w:r>
      <w:r>
        <w:rPr>
          <w:rFonts w:ascii="Times New Roman" w:hAnsi="Times New Roman"/>
          <w:color w:val="000000"/>
          <w:sz w:val="24"/>
        </w:rPr>
        <w:t>д</w:t>
      </w:r>
      <w:r w:rsidRPr="00D2601D">
        <w:rPr>
          <w:rFonts w:ascii="Times New Roman" w:hAnsi="Times New Roman"/>
          <w:color w:val="000000"/>
          <w:sz w:val="24"/>
        </w:rPr>
        <w:t>олжностного лица организации</w:t>
      </w:r>
      <w:r>
        <w:rPr>
          <w:rFonts w:ascii="Times New Roman" w:hAnsi="Times New Roman"/>
          <w:color w:val="000000"/>
          <w:sz w:val="24"/>
        </w:rPr>
        <w:t>.</w:t>
      </w:r>
    </w:p>
    <w:p w:rsidR="00B05AF4" w:rsidRPr="00D2601D" w:rsidRDefault="00B05AF4" w:rsidP="00B05AF4">
      <w:pPr>
        <w:spacing w:after="418"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w:t>
      </w:r>
      <w:proofErr w:type="gramStart"/>
      <w:r w:rsidRPr="00D2601D">
        <w:rPr>
          <w:rFonts w:ascii="Times New Roman" w:hAnsi="Times New Roman"/>
          <w:color w:val="000000"/>
          <w:sz w:val="24"/>
        </w:rPr>
        <w:t xml:space="preserve"> О</w:t>
      </w:r>
      <w:proofErr w:type="gramEnd"/>
      <w:r w:rsidRPr="00D2601D">
        <w:rPr>
          <w:rFonts w:ascii="Times New Roman" w:hAnsi="Times New Roman"/>
          <w:color w:val="000000"/>
          <w:sz w:val="24"/>
        </w:rPr>
        <w:t xml:space="preserve">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w:t>
      </w:r>
      <w:proofErr w:type="gramStart"/>
      <w:r w:rsidRPr="00D2601D">
        <w:rPr>
          <w:rFonts w:ascii="Times New Roman" w:hAnsi="Times New Roman"/>
          <w:color w:val="000000"/>
          <w:sz w:val="24"/>
        </w:rPr>
        <w:t>МФ</w:t>
      </w:r>
      <w:proofErr w:type="gramEnd"/>
      <w:r w:rsidRPr="00D2601D">
        <w:rPr>
          <w:rFonts w:ascii="Times New Roman" w:hAnsi="Times New Roman"/>
          <w:color w:val="000000"/>
          <w:sz w:val="24"/>
        </w:rPr>
        <w:t>Ц) на территории в форме распечатанного экземпляра электронного документа на бумажном носителе.</w:t>
      </w:r>
    </w:p>
    <w:p w:rsidR="00B05AF4" w:rsidRPr="00457E2D" w:rsidRDefault="00B05AF4" w:rsidP="00B05AF4">
      <w:pPr>
        <w:spacing w:after="0" w:line="265" w:lineRule="auto"/>
        <w:ind w:left="550" w:right="528" w:hanging="10"/>
        <w:jc w:val="center"/>
        <w:rPr>
          <w:rFonts w:ascii="Times New Roman" w:hAnsi="Times New Roman"/>
          <w:color w:val="000000"/>
          <w:sz w:val="24"/>
          <w:szCs w:val="24"/>
        </w:rPr>
      </w:pPr>
      <w:r w:rsidRPr="00457E2D">
        <w:rPr>
          <w:rFonts w:ascii="Times New Roman" w:hAnsi="Times New Roman"/>
          <w:color w:val="000000"/>
          <w:sz w:val="24"/>
          <w:szCs w:val="24"/>
        </w:rPr>
        <w:t>7. Порядок приема и регистрации заявления о предоставлении услуги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7.1.1. Регистрация заявления, представленного заявителем (представителем заявителя) </w:t>
      </w:r>
      <w:r>
        <w:rPr>
          <w:rFonts w:ascii="Times New Roman" w:hAnsi="Times New Roman"/>
          <w:color w:val="000000"/>
          <w:sz w:val="24"/>
        </w:rPr>
        <w:t>в целях, указанных в пунктах 6.1.1, 6.</w:t>
      </w:r>
      <w:r w:rsidRPr="00803448">
        <w:rPr>
          <w:rFonts w:ascii="Times New Roman" w:hAnsi="Times New Roman"/>
          <w:color w:val="000000"/>
          <w:sz w:val="24"/>
        </w:rPr>
        <w:t>1.3, 6.1.4 в Администрацию осуществляется не позднее одного рабочего дня, следующего за днем его поступления.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05AF4" w:rsidRPr="00803448" w:rsidRDefault="00B05AF4" w:rsidP="00B05AF4">
      <w:pPr>
        <w:spacing w:after="558"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05AF4" w:rsidRPr="00803448" w:rsidRDefault="00B05AF4" w:rsidP="00B05AF4">
      <w:pPr>
        <w:tabs>
          <w:tab w:val="center" w:pos="2350"/>
          <w:tab w:val="center" w:pos="5407"/>
        </w:tabs>
        <w:spacing w:after="155" w:line="229" w:lineRule="auto"/>
        <w:jc w:val="center"/>
        <w:rPr>
          <w:rFonts w:ascii="Times New Roman" w:hAnsi="Times New Roman"/>
          <w:color w:val="000000"/>
          <w:sz w:val="24"/>
        </w:rPr>
      </w:pPr>
      <w:r w:rsidRPr="00803448">
        <w:rPr>
          <w:rFonts w:ascii="Times New Roman" w:hAnsi="Times New Roman"/>
          <w:color w:val="000000"/>
          <w:sz w:val="24"/>
        </w:rPr>
        <w:t>8</w:t>
      </w:r>
      <w:r>
        <w:rPr>
          <w:rFonts w:ascii="Times New Roman" w:hAnsi="Times New Roman"/>
          <w:color w:val="000000"/>
          <w:sz w:val="24"/>
        </w:rPr>
        <w:t>.</w:t>
      </w:r>
      <w:r w:rsidRPr="00803448">
        <w:rPr>
          <w:rFonts w:ascii="Times New Roman" w:hAnsi="Times New Roman"/>
          <w:color w:val="000000"/>
          <w:sz w:val="24"/>
        </w:rPr>
        <w:t>Срок пре</w:t>
      </w:r>
      <w:r>
        <w:rPr>
          <w:rFonts w:ascii="Times New Roman" w:hAnsi="Times New Roman"/>
          <w:color w:val="000000"/>
          <w:sz w:val="24"/>
        </w:rPr>
        <w:t>д</w:t>
      </w:r>
      <w:r w:rsidRPr="00803448">
        <w:rPr>
          <w:rFonts w:ascii="Times New Roman" w:hAnsi="Times New Roman"/>
          <w:color w:val="000000"/>
          <w:sz w:val="24"/>
        </w:rPr>
        <w:t>оставления Муниципальной услуги</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lastRenderedPageBreak/>
        <w:t>8.1. Срок предоставления Муниципальной услуги:</w:t>
      </w:r>
    </w:p>
    <w:p w:rsidR="00B05AF4" w:rsidRPr="00803448" w:rsidRDefault="00B05AF4" w:rsidP="00B05AF4">
      <w:pPr>
        <w:spacing w:after="0" w:line="265" w:lineRule="auto"/>
        <w:ind w:left="10" w:right="-3" w:hanging="10"/>
        <w:rPr>
          <w:rFonts w:ascii="Times New Roman" w:hAnsi="Times New Roman"/>
          <w:color w:val="000000"/>
          <w:sz w:val="24"/>
        </w:rPr>
      </w:pPr>
      <w:r w:rsidRPr="00803448">
        <w:rPr>
          <w:rFonts w:ascii="Times New Roman" w:hAnsi="Times New Roman"/>
          <w:color w:val="000000"/>
          <w:sz w:val="24"/>
        </w:rPr>
        <w:t>8.1.1. по ос</w:t>
      </w:r>
      <w:r>
        <w:rPr>
          <w:rFonts w:ascii="Times New Roman" w:hAnsi="Times New Roman"/>
          <w:color w:val="000000"/>
          <w:sz w:val="24"/>
        </w:rPr>
        <w:t>нованиям, указанным в пунктах 6. 1.1, 6</w:t>
      </w:r>
      <w:r w:rsidRPr="00803448">
        <w:rPr>
          <w:rFonts w:ascii="Times New Roman" w:hAnsi="Times New Roman"/>
          <w:color w:val="000000"/>
          <w:sz w:val="24"/>
        </w:rPr>
        <w:t>. 1.4 настоящего</w:t>
      </w:r>
      <w:r w:rsidR="00541230">
        <w:rPr>
          <w:rFonts w:ascii="Times New Roman" w:hAnsi="Times New Roman"/>
          <w:color w:val="000000"/>
          <w:sz w:val="24"/>
        </w:rPr>
        <w:t xml:space="preserve"> </w:t>
      </w:r>
      <w:r w:rsidRPr="00803448">
        <w:rPr>
          <w:rFonts w:ascii="Times New Roman" w:hAnsi="Times New Roman"/>
          <w:color w:val="000000"/>
          <w:sz w:val="24"/>
        </w:rPr>
        <w:t>Административного регламента, составляет не более 10 рабочих дней со дня регистрации Заявления</w:t>
      </w:r>
      <w:r>
        <w:rPr>
          <w:rFonts w:ascii="Times New Roman" w:hAnsi="Times New Roman"/>
          <w:color w:val="000000"/>
          <w:sz w:val="24"/>
        </w:rPr>
        <w:t xml:space="preserve"> в </w:t>
      </w:r>
      <w:r w:rsidRPr="00803448">
        <w:rPr>
          <w:rFonts w:ascii="Times New Roman" w:hAnsi="Times New Roman"/>
          <w:color w:val="000000"/>
          <w:sz w:val="24"/>
        </w:rPr>
        <w:t>Администрации;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8.1</w:t>
      </w:r>
      <w:r>
        <w:rPr>
          <w:rFonts w:ascii="Times New Roman" w:hAnsi="Times New Roman"/>
          <w:color w:val="000000"/>
          <w:sz w:val="24"/>
        </w:rPr>
        <w:t>.</w:t>
      </w:r>
      <w:r w:rsidRPr="00803448">
        <w:rPr>
          <w:rFonts w:ascii="Times New Roman" w:hAnsi="Times New Roman"/>
          <w:color w:val="000000"/>
          <w:sz w:val="24"/>
        </w:rPr>
        <w:t xml:space="preserve">2. по </w:t>
      </w:r>
      <w:r>
        <w:rPr>
          <w:rFonts w:ascii="Times New Roman" w:hAnsi="Times New Roman"/>
          <w:color w:val="000000"/>
          <w:sz w:val="24"/>
        </w:rPr>
        <w:t>основанию, указанному в пункте 6</w:t>
      </w:r>
      <w:r w:rsidRPr="00803448">
        <w:rPr>
          <w:rFonts w:ascii="Times New Roman" w:hAnsi="Times New Roman"/>
          <w:color w:val="000000"/>
          <w:sz w:val="24"/>
        </w:rPr>
        <w:t>. 1.2 настоящего Административного регламента, составляет не более 3 рабочих дней со дня регистрации Заявления в Администрации;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8.1.3. по </w:t>
      </w:r>
      <w:r>
        <w:rPr>
          <w:rFonts w:ascii="Times New Roman" w:hAnsi="Times New Roman"/>
          <w:color w:val="000000"/>
          <w:sz w:val="24"/>
        </w:rPr>
        <w:t>основанию, указанному в пункте 6</w:t>
      </w:r>
      <w:r w:rsidRPr="00803448">
        <w:rPr>
          <w:rFonts w:ascii="Times New Roman" w:hAnsi="Times New Roman"/>
          <w:color w:val="000000"/>
          <w:sz w:val="24"/>
        </w:rPr>
        <w:t>. 1.3 настоящего Административного регламента, составляет не более 5 рабочих дней со дня регистрации Заявления в Администрации;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8.2. </w:t>
      </w:r>
      <w:proofErr w:type="gramStart"/>
      <w:r w:rsidRPr="00803448">
        <w:rPr>
          <w:rFonts w:ascii="Times New Roman" w:hAnsi="Times New Roman"/>
          <w:color w:val="000000"/>
          <w:sz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Pr>
          <w:rFonts w:ascii="Times New Roman" w:hAnsi="Times New Roman"/>
          <w:color w:val="000000"/>
          <w:sz w:val="24"/>
        </w:rPr>
        <w:t>-</w:t>
      </w:r>
      <w:r w:rsidRPr="00803448">
        <w:rPr>
          <w:rFonts w:ascii="Times New Roman" w:hAnsi="Times New Roman"/>
          <w:color w:val="000000"/>
          <w:sz w:val="24"/>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rFonts w:ascii="Times New Roman" w:hAnsi="Times New Roman"/>
          <w:color w:val="000000"/>
          <w:sz w:val="24"/>
        </w:rPr>
        <w:t>-</w:t>
      </w:r>
      <w:r w:rsidRPr="00803448">
        <w:rPr>
          <w:rFonts w:ascii="Times New Roman" w:hAnsi="Times New Roman"/>
          <w:color w:val="000000"/>
          <w:sz w:val="24"/>
        </w:rPr>
        <w:t>восстановительных работ соответствующего Заявления.</w:t>
      </w:r>
      <w:proofErr w:type="gramEnd"/>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8.3.1. В случае </w:t>
      </w:r>
      <w:proofErr w:type="spellStart"/>
      <w:r w:rsidRPr="00803448">
        <w:rPr>
          <w:rFonts w:ascii="Times New Roman" w:hAnsi="Times New Roman"/>
          <w:color w:val="000000"/>
          <w:sz w:val="24"/>
        </w:rPr>
        <w:t>незавершения</w:t>
      </w:r>
      <w:proofErr w:type="spellEnd"/>
      <w:r w:rsidRPr="00803448">
        <w:rPr>
          <w:rFonts w:ascii="Times New Roman" w:hAnsi="Times New Roman"/>
          <w:color w:val="000000"/>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05AF4" w:rsidRPr="00803448" w:rsidRDefault="00B05AF4" w:rsidP="00B05AF4">
      <w:pPr>
        <w:spacing w:after="212"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rsidR="00541230">
        <w:rPr>
          <w:rFonts w:ascii="Times New Roman" w:hAnsi="Times New Roman"/>
          <w:color w:val="000000"/>
          <w:sz w:val="24"/>
        </w:rPr>
        <w:t xml:space="preserve"> </w:t>
      </w:r>
      <w:r w:rsidRPr="00803448">
        <w:rPr>
          <w:rFonts w:ascii="Times New Roman" w:hAnsi="Times New Roman"/>
          <w:color w:val="000000"/>
          <w:sz w:val="24"/>
        </w:rPr>
        <w:t>Муниципальной услуги.</w:t>
      </w:r>
    </w:p>
    <w:p w:rsidR="00B05AF4" w:rsidRPr="00803448" w:rsidRDefault="00B05AF4" w:rsidP="00B05AF4">
      <w:pPr>
        <w:spacing w:after="248" w:line="229" w:lineRule="auto"/>
        <w:ind w:left="3434" w:right="8" w:hanging="2065"/>
        <w:jc w:val="both"/>
        <w:rPr>
          <w:rFonts w:ascii="Times New Roman" w:hAnsi="Times New Roman"/>
          <w:color w:val="000000"/>
          <w:sz w:val="24"/>
        </w:rPr>
      </w:pPr>
      <w:r w:rsidRPr="00803448">
        <w:rPr>
          <w:rFonts w:ascii="Times New Roman" w:hAnsi="Times New Roman"/>
          <w:color w:val="000000"/>
          <w:sz w:val="24"/>
        </w:rPr>
        <w:t>9. Нормативные правовые акты, регулирующие пре</w:t>
      </w:r>
      <w:r>
        <w:rPr>
          <w:rFonts w:ascii="Times New Roman" w:hAnsi="Times New Roman"/>
          <w:color w:val="000000"/>
          <w:sz w:val="24"/>
        </w:rPr>
        <w:t>д</w:t>
      </w:r>
      <w:r w:rsidRPr="00803448">
        <w:rPr>
          <w:rFonts w:ascii="Times New Roman" w:hAnsi="Times New Roman"/>
          <w:color w:val="000000"/>
          <w:sz w:val="24"/>
        </w:rPr>
        <w:t xml:space="preserve">оставление </w:t>
      </w:r>
      <w:r>
        <w:rPr>
          <w:rFonts w:ascii="Times New Roman" w:hAnsi="Times New Roman"/>
          <w:color w:val="000000"/>
          <w:sz w:val="24"/>
        </w:rPr>
        <w:t>М</w:t>
      </w:r>
      <w:r w:rsidRPr="00803448">
        <w:rPr>
          <w:rFonts w:ascii="Times New Roman" w:hAnsi="Times New Roman"/>
          <w:color w:val="000000"/>
          <w:sz w:val="24"/>
        </w:rPr>
        <w:t>униципальной услуги</w:t>
      </w:r>
    </w:p>
    <w:p w:rsidR="00B05AF4"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9.1. Список нормативных актов, в соответствии </w:t>
      </w:r>
      <w:r>
        <w:rPr>
          <w:rFonts w:ascii="Times New Roman" w:hAnsi="Times New Roman"/>
          <w:color w:val="000000"/>
          <w:sz w:val="24"/>
        </w:rPr>
        <w:t>с</w:t>
      </w:r>
      <w:r w:rsidRPr="00803448">
        <w:rPr>
          <w:rFonts w:ascii="Times New Roman" w:hAnsi="Times New Roman"/>
          <w:color w:val="000000"/>
          <w:sz w:val="24"/>
        </w:rPr>
        <w:t xml:space="preserve"> которыми осуществляется предоставление Муниципальной услуги (с указанием их реквизитов и источников официального опубликования</w:t>
      </w:r>
      <w:proofErr w:type="gramStart"/>
      <w:r w:rsidRPr="00803448">
        <w:rPr>
          <w:rFonts w:ascii="Times New Roman" w:hAnsi="Times New Roman"/>
          <w:color w:val="000000"/>
          <w:sz w:val="24"/>
        </w:rPr>
        <w:t>)п</w:t>
      </w:r>
      <w:proofErr w:type="gramEnd"/>
      <w:r w:rsidRPr="00803448">
        <w:rPr>
          <w:rFonts w:ascii="Times New Roman" w:hAnsi="Times New Roman"/>
          <w:color w:val="000000"/>
          <w:sz w:val="24"/>
        </w:rPr>
        <w:t>риведен в Приложении № 3 к настоящему Административному регламенту.</w:t>
      </w:r>
    </w:p>
    <w:p w:rsidR="00B05AF4" w:rsidRPr="00803448" w:rsidRDefault="00B05AF4" w:rsidP="00B05AF4">
      <w:pPr>
        <w:spacing w:after="16" w:line="229" w:lineRule="auto"/>
        <w:ind w:left="20" w:right="8" w:firstLine="709"/>
        <w:jc w:val="both"/>
        <w:rPr>
          <w:rFonts w:ascii="Times New Roman" w:hAnsi="Times New Roman"/>
          <w:color w:val="000000"/>
          <w:sz w:val="24"/>
        </w:rPr>
      </w:pPr>
    </w:p>
    <w:p w:rsidR="00B05AF4" w:rsidRPr="00803448" w:rsidRDefault="00B05AF4" w:rsidP="00B05AF4">
      <w:pPr>
        <w:numPr>
          <w:ilvl w:val="0"/>
          <w:numId w:val="12"/>
        </w:numPr>
        <w:spacing w:after="181" w:line="229" w:lineRule="auto"/>
        <w:ind w:right="8"/>
        <w:jc w:val="both"/>
        <w:rPr>
          <w:rFonts w:ascii="Times New Roman" w:hAnsi="Times New Roman"/>
          <w:color w:val="000000"/>
          <w:sz w:val="24"/>
        </w:rPr>
      </w:pPr>
      <w:r w:rsidRPr="00803448">
        <w:rPr>
          <w:rFonts w:ascii="Times New Roman" w:hAnsi="Times New Roman"/>
          <w:color w:val="000000"/>
          <w:sz w:val="24"/>
        </w:rPr>
        <w:t xml:space="preserve">Исчерпывающий перечень </w:t>
      </w:r>
      <w:r>
        <w:rPr>
          <w:rFonts w:ascii="Times New Roman" w:hAnsi="Times New Roman"/>
          <w:color w:val="000000"/>
          <w:sz w:val="24"/>
        </w:rPr>
        <w:t>д</w:t>
      </w:r>
      <w:r w:rsidRPr="00803448">
        <w:rPr>
          <w:rFonts w:ascii="Times New Roman" w:hAnsi="Times New Roman"/>
          <w:color w:val="000000"/>
          <w:sz w:val="24"/>
        </w:rPr>
        <w:t>окументов, необхо</w:t>
      </w:r>
      <w:r>
        <w:rPr>
          <w:rFonts w:ascii="Times New Roman" w:hAnsi="Times New Roman"/>
          <w:color w:val="000000"/>
          <w:sz w:val="24"/>
        </w:rPr>
        <w:t>д</w:t>
      </w:r>
      <w:r w:rsidRPr="00803448">
        <w:rPr>
          <w:rFonts w:ascii="Times New Roman" w:hAnsi="Times New Roman"/>
          <w:color w:val="000000"/>
          <w:sz w:val="24"/>
        </w:rPr>
        <w:t xml:space="preserve">имых </w:t>
      </w:r>
      <w:r>
        <w:rPr>
          <w:rFonts w:ascii="Times New Roman" w:hAnsi="Times New Roman"/>
          <w:color w:val="000000"/>
          <w:sz w:val="24"/>
        </w:rPr>
        <w:t>д</w:t>
      </w:r>
      <w:r w:rsidRPr="00803448">
        <w:rPr>
          <w:rFonts w:ascii="Times New Roman" w:hAnsi="Times New Roman"/>
          <w:color w:val="000000"/>
          <w:sz w:val="24"/>
        </w:rPr>
        <w:t>ля пре</w:t>
      </w:r>
      <w:r>
        <w:rPr>
          <w:rFonts w:ascii="Times New Roman" w:hAnsi="Times New Roman"/>
          <w:color w:val="000000"/>
          <w:sz w:val="24"/>
        </w:rPr>
        <w:t>д</w:t>
      </w:r>
      <w:r w:rsidRPr="00803448">
        <w:rPr>
          <w:rFonts w:ascii="Times New Roman" w:hAnsi="Times New Roman"/>
          <w:color w:val="000000"/>
          <w:sz w:val="24"/>
        </w:rPr>
        <w:t>оставления Муниципальной услуги, по</w:t>
      </w:r>
      <w:r>
        <w:rPr>
          <w:rFonts w:ascii="Times New Roman" w:hAnsi="Times New Roman"/>
          <w:color w:val="000000"/>
          <w:sz w:val="24"/>
        </w:rPr>
        <w:t>д</w:t>
      </w:r>
      <w:r w:rsidRPr="00803448">
        <w:rPr>
          <w:rFonts w:ascii="Times New Roman" w:hAnsi="Times New Roman"/>
          <w:color w:val="000000"/>
          <w:sz w:val="24"/>
        </w:rPr>
        <w:t>ле</w:t>
      </w:r>
      <w:r>
        <w:rPr>
          <w:rFonts w:ascii="Times New Roman" w:hAnsi="Times New Roman"/>
          <w:color w:val="000000"/>
          <w:sz w:val="24"/>
        </w:rPr>
        <w:t>ж</w:t>
      </w:r>
      <w:r w:rsidRPr="00803448">
        <w:rPr>
          <w:rFonts w:ascii="Times New Roman" w:hAnsi="Times New Roman"/>
          <w:color w:val="000000"/>
          <w:sz w:val="24"/>
        </w:rPr>
        <w:t>ащих пре</w:t>
      </w:r>
      <w:r>
        <w:rPr>
          <w:rFonts w:ascii="Times New Roman" w:hAnsi="Times New Roman"/>
          <w:color w:val="000000"/>
          <w:sz w:val="24"/>
        </w:rPr>
        <w:t>д</w:t>
      </w:r>
      <w:r w:rsidRPr="00803448">
        <w:rPr>
          <w:rFonts w:ascii="Times New Roman" w:hAnsi="Times New Roman"/>
          <w:color w:val="000000"/>
          <w:sz w:val="24"/>
        </w:rPr>
        <w:t>ставлен</w:t>
      </w:r>
      <w:r>
        <w:rPr>
          <w:rFonts w:ascii="Times New Roman" w:hAnsi="Times New Roman"/>
          <w:color w:val="000000"/>
          <w:sz w:val="24"/>
        </w:rPr>
        <w:t>ию</w:t>
      </w:r>
      <w:r w:rsidRPr="00803448">
        <w:rPr>
          <w:rFonts w:ascii="Times New Roman" w:hAnsi="Times New Roman"/>
          <w:color w:val="000000"/>
          <w:sz w:val="24"/>
        </w:rPr>
        <w:t xml:space="preserve"> Заявителем</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w:t>
      </w:r>
      <w:r w:rsidRPr="00803448">
        <w:rPr>
          <w:rFonts w:ascii="Times New Roman" w:hAnsi="Times New Roman"/>
          <w:color w:val="000000"/>
          <w:sz w:val="24"/>
        </w:rPr>
        <w:lastRenderedPageBreak/>
        <w:t>представителя формируются при подтверждении учетной записи в Единой системе идентификац</w:t>
      </w:r>
      <w:proofErr w:type="gramStart"/>
      <w:r w:rsidRPr="00803448">
        <w:rPr>
          <w:rFonts w:ascii="Times New Roman" w:hAnsi="Times New Roman"/>
          <w:color w:val="000000"/>
          <w:sz w:val="24"/>
        </w:rPr>
        <w:t>ии и ау</w:t>
      </w:r>
      <w:proofErr w:type="gramEnd"/>
      <w:r w:rsidRPr="00803448">
        <w:rPr>
          <w:rFonts w:ascii="Times New Roman" w:hAnsi="Times New Roman"/>
          <w:color w:val="000000"/>
          <w:sz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41230">
        <w:rPr>
          <w:rFonts w:ascii="Times New Roman" w:hAnsi="Times New Roman"/>
          <w:color w:val="000000"/>
          <w:sz w:val="24"/>
        </w:rPr>
        <w:t xml:space="preserve"> </w:t>
      </w:r>
      <w:r w:rsidRPr="00803448">
        <w:rPr>
          <w:rFonts w:ascii="Times New Roman" w:hAnsi="Times New Roman"/>
          <w:color w:val="000000"/>
          <w:sz w:val="24"/>
        </w:rPr>
        <w:t xml:space="preserve">квалифицированной электронной подписи в формате </w:t>
      </w:r>
      <w:r w:rsidRPr="00803448">
        <w:rPr>
          <w:rFonts w:ascii="Times New Roman" w:hAnsi="Times New Roman"/>
          <w:color w:val="000000"/>
          <w:sz w:val="24"/>
          <w:lang w:val="en-US"/>
        </w:rPr>
        <w:t>sig</w:t>
      </w:r>
      <w:r w:rsidRPr="00803448">
        <w:rPr>
          <w:rFonts w:ascii="Times New Roman" w:hAnsi="Times New Roman"/>
          <w:color w:val="000000"/>
          <w:sz w:val="24"/>
        </w:rPr>
        <w:t>;</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в) Гарантийное письмо по восстановлению покрытия;</w:t>
      </w:r>
      <w:r w:rsidRPr="00803448">
        <w:rPr>
          <w:rFonts w:ascii="Times New Roman" w:hAnsi="Times New Roman"/>
          <w:noProof/>
          <w:color w:val="000000"/>
          <w:sz w:val="24"/>
          <w:lang w:eastAsia="ru-RU"/>
        </w:rPr>
        <w:drawing>
          <wp:inline distT="0" distB="0" distL="0" distR="0">
            <wp:extent cx="6350" cy="6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05AF4" w:rsidRPr="00803448" w:rsidRDefault="00B05AF4" w:rsidP="00B05AF4">
      <w:pPr>
        <w:spacing w:after="16" w:line="229" w:lineRule="auto"/>
        <w:ind w:left="20" w:right="8" w:firstLine="709"/>
        <w:jc w:val="both"/>
        <w:rPr>
          <w:rFonts w:ascii="Times New Roman" w:hAnsi="Times New Roman"/>
          <w:color w:val="000000"/>
          <w:sz w:val="24"/>
        </w:rPr>
      </w:pPr>
      <w:proofErr w:type="spellStart"/>
      <w:r w:rsidRPr="00803448">
        <w:rPr>
          <w:rFonts w:ascii="Times New Roman" w:hAnsi="Times New Roman"/>
          <w:color w:val="000000"/>
          <w:sz w:val="24"/>
        </w:rPr>
        <w:t>д</w:t>
      </w:r>
      <w:proofErr w:type="spellEnd"/>
      <w:r w:rsidRPr="00803448">
        <w:rPr>
          <w:rFonts w:ascii="Times New Roman" w:hAnsi="Times New Roman"/>
          <w:color w:val="000000"/>
          <w:sz w:val="24"/>
        </w:rPr>
        <w:t>) договор на проведение работ, в случае если работы будут проводиться подрядной организацией.</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803448">
        <w:rPr>
          <w:rFonts w:ascii="Times New Roman" w:hAnsi="Times New Roman"/>
          <w:noProof/>
          <w:color w:val="000000"/>
          <w:sz w:val="24"/>
          <w:lang w:eastAsia="ru-RU"/>
        </w:rPr>
        <w:drawing>
          <wp:inline distT="0" distB="0" distL="0" distR="0">
            <wp:extent cx="6350" cy="6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10.2.1. В случае обращения по основаниям, указанным в пункте 6.1.1 настоящего Административного регламента: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Проект производства работ (вариант оформления представлен в Приложении № 5 к настоящему административному регламенту), который содержит:</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803448">
        <w:rPr>
          <w:rFonts w:ascii="Times New Roman" w:hAnsi="Times New Roman"/>
          <w:noProof/>
          <w:color w:val="000000"/>
          <w:sz w:val="24"/>
          <w:lang w:eastAsia="ru-RU"/>
        </w:rPr>
        <w:drawing>
          <wp:inline distT="0" distB="0" distL="0" distR="0">
            <wp:extent cx="42545" cy="120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803448">
        <w:rPr>
          <w:rFonts w:ascii="Times New Roman" w:hAnsi="Times New Roman"/>
          <w:color w:val="000000"/>
          <w:sz w:val="24"/>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03448">
        <w:rPr>
          <w:rFonts w:ascii="Times New Roman" w:hAnsi="Times New Roman"/>
          <w:color w:val="000000"/>
          <w:sz w:val="24"/>
        </w:rPr>
        <w:t>СНиП</w:t>
      </w:r>
      <w:proofErr w:type="spellEnd"/>
      <w:r w:rsidRPr="00803448">
        <w:rPr>
          <w:rFonts w:ascii="Times New Roman" w:hAnsi="Times New Roman"/>
          <w:color w:val="000000"/>
          <w:sz w:val="24"/>
        </w:rPr>
        <w:t xml:space="preserve"> 11-02-96» и СП 11-104-97 «Инженерно</w:t>
      </w:r>
      <w:r>
        <w:rPr>
          <w:rFonts w:ascii="Times New Roman" w:hAnsi="Times New Roman"/>
          <w:color w:val="000000"/>
          <w:sz w:val="24"/>
        </w:rPr>
        <w:t>-</w:t>
      </w:r>
      <w:r w:rsidRPr="00803448">
        <w:rPr>
          <w:rFonts w:ascii="Times New Roman" w:hAnsi="Times New Roman"/>
          <w:color w:val="000000"/>
          <w:sz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rsidRPr="00803448">
        <w:rPr>
          <w:rFonts w:ascii="Times New Roman" w:hAnsi="Times New Roman"/>
          <w:color w:val="000000"/>
          <w:sz w:val="24"/>
        </w:rPr>
        <w:lastRenderedPageBreak/>
        <w:t>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color w:val="000000"/>
          <w:sz w:val="24"/>
        </w:rPr>
        <w:t>.</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803448">
        <w:rPr>
          <w:rFonts w:ascii="Times New Roman" w:hAnsi="Times New Roman"/>
          <w:color w:val="000000"/>
          <w:sz w:val="24"/>
        </w:rPr>
        <w:t>саморегулируемой</w:t>
      </w:r>
      <w:proofErr w:type="spellEnd"/>
      <w:r w:rsidRPr="00803448">
        <w:rPr>
          <w:rFonts w:ascii="Times New Roman" w:hAnsi="Times New Roman"/>
          <w:color w:val="000000"/>
          <w:sz w:val="24"/>
        </w:rPr>
        <w:t xml:space="preserve"> организации.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календарный график производства работ (образец представлен в Приложении № 5 к настоящему Административному регламенту).</w:t>
      </w:r>
      <w:r w:rsidRPr="00803448">
        <w:rPr>
          <w:rFonts w:ascii="Times New Roman" w:hAnsi="Times New Roman"/>
          <w:noProof/>
          <w:color w:val="000000"/>
          <w:sz w:val="24"/>
          <w:lang w:eastAsia="ru-RU"/>
        </w:rPr>
        <w:drawing>
          <wp:inline distT="0" distB="0" distL="0" distR="0">
            <wp:extent cx="6350" cy="6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803448">
        <w:rPr>
          <w:rFonts w:ascii="Times New Roman" w:hAnsi="Times New Roman"/>
          <w:noProof/>
          <w:color w:val="000000"/>
          <w:sz w:val="24"/>
          <w:lang w:eastAsia="ru-RU"/>
        </w:rPr>
        <w:drawing>
          <wp:inline distT="0" distB="0" distL="0" distR="0">
            <wp:extent cx="6350" cy="6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69" w:line="229" w:lineRule="auto"/>
        <w:ind w:left="20" w:right="8" w:firstLine="709"/>
        <w:jc w:val="both"/>
        <w:rPr>
          <w:rFonts w:ascii="Times New Roman" w:hAnsi="Times New Roman"/>
          <w:color w:val="000000"/>
          <w:sz w:val="24"/>
        </w:rPr>
      </w:pPr>
      <w:r w:rsidRPr="00803448">
        <w:rPr>
          <w:rFonts w:ascii="Times New Roman" w:hAnsi="Times New Roman"/>
          <w:noProof/>
          <w:color w:val="000000"/>
          <w:sz w:val="24"/>
          <w:lang w:eastAsia="ru-RU"/>
        </w:rPr>
        <w:drawing>
          <wp:anchor distT="0" distB="0" distL="114300" distR="114300" simplePos="0" relativeHeight="251661312"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803448">
        <w:rPr>
          <w:rFonts w:ascii="Times New Roman" w:hAnsi="Times New Roman"/>
          <w:color w:val="000000"/>
          <w:sz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Pr>
          <w:rFonts w:ascii="Times New Roman" w:hAnsi="Times New Roman"/>
          <w:color w:val="000000"/>
          <w:sz w:val="24"/>
        </w:rPr>
        <w:t>-</w:t>
      </w:r>
      <w:r w:rsidRPr="00803448">
        <w:rPr>
          <w:rFonts w:ascii="Times New Roman" w:hAnsi="Times New Roman"/>
          <w:color w:val="000000"/>
          <w:sz w:val="24"/>
        </w:rPr>
        <w:t>технического обеспечения);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proofErr w:type="spellStart"/>
      <w:r w:rsidRPr="00803448">
        <w:rPr>
          <w:rFonts w:ascii="Times New Roman" w:hAnsi="Times New Roman"/>
          <w:color w:val="000000"/>
          <w:sz w:val="24"/>
        </w:rPr>
        <w:t>д</w:t>
      </w:r>
      <w:proofErr w:type="spellEnd"/>
      <w:r w:rsidRPr="00803448">
        <w:rPr>
          <w:rFonts w:ascii="Times New Roman" w:hAnsi="Times New Roman"/>
          <w:color w:val="000000"/>
          <w:sz w:val="24"/>
        </w:rPr>
        <w:t>)</w:t>
      </w:r>
      <w:r w:rsidRPr="00803448">
        <w:rPr>
          <w:rFonts w:ascii="Times New Roman" w:hAnsi="Times New Roman"/>
          <w:color w:val="000000"/>
          <w:sz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803448">
        <w:rPr>
          <w:rFonts w:ascii="Times New Roman" w:hAnsi="Times New Roman"/>
          <w:noProof/>
          <w:color w:val="000000"/>
          <w:sz w:val="24"/>
          <w:lang w:eastAsia="ru-RU"/>
        </w:rPr>
        <w:drawing>
          <wp:inline distT="0" distB="0" distL="0" distR="0">
            <wp:extent cx="12065" cy="1206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w:t>
      </w:r>
      <w:r>
        <w:rPr>
          <w:rFonts w:ascii="Times New Roman" w:hAnsi="Times New Roman"/>
          <w:color w:val="000000"/>
          <w:sz w:val="24"/>
        </w:rPr>
        <w:t>.</w:t>
      </w:r>
      <w:r w:rsidRPr="00803448">
        <w:rPr>
          <w:rFonts w:ascii="Times New Roman" w:hAnsi="Times New Roman"/>
          <w:color w:val="000000"/>
          <w:sz w:val="24"/>
        </w:rPr>
        <w:t>2. В случае обращения по основанию, указанному в пункте б. 1.2 настоящего Административного регламента: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03448">
        <w:rPr>
          <w:rFonts w:ascii="Times New Roman" w:hAnsi="Times New Roman"/>
          <w:noProof/>
          <w:color w:val="000000"/>
          <w:sz w:val="24"/>
          <w:lang w:eastAsia="ru-RU"/>
        </w:rPr>
        <w:drawing>
          <wp:inline distT="0" distB="0" distL="0" distR="0">
            <wp:extent cx="6350" cy="6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03448">
        <w:rPr>
          <w:rFonts w:ascii="Times New Roman" w:hAnsi="Times New Roman"/>
          <w:color w:val="000000"/>
          <w:sz w:val="24"/>
        </w:rPr>
        <w:t>бумажном носителе в Уполномоченном органе, многофункциональном центре;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схема участка работ (</w:t>
      </w:r>
      <w:proofErr w:type="spellStart"/>
      <w:r w:rsidRPr="00803448">
        <w:rPr>
          <w:rFonts w:ascii="Times New Roman" w:hAnsi="Times New Roman"/>
          <w:color w:val="000000"/>
          <w:sz w:val="24"/>
        </w:rPr>
        <w:t>выкопировка</w:t>
      </w:r>
      <w:proofErr w:type="spellEnd"/>
      <w:r w:rsidRPr="00803448">
        <w:rPr>
          <w:rFonts w:ascii="Times New Roman" w:hAnsi="Times New Roman"/>
          <w:color w:val="000000"/>
          <w:sz w:val="24"/>
        </w:rPr>
        <w:t xml:space="preserve"> из исполнительной документации на подземные коммуникации и сооружения);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10.2.3. В случае обращения по основанию, указанному в пункте 6.1.3 настоящего Административного регламента: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03448">
        <w:rPr>
          <w:rFonts w:ascii="Times New Roman" w:hAnsi="Times New Roman"/>
          <w:noProof/>
          <w:color w:val="000000"/>
          <w:sz w:val="24"/>
          <w:lang w:eastAsia="ru-RU"/>
        </w:rPr>
        <w:drawing>
          <wp:inline distT="0" distB="0" distL="0" distR="0">
            <wp:extent cx="6350" cy="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03448">
        <w:rPr>
          <w:rFonts w:ascii="Times New Roman" w:hAnsi="Times New Roman"/>
          <w:color w:val="000000"/>
          <w:sz w:val="24"/>
        </w:rPr>
        <w:t>бумажном носителе в Уполномоченном органе, многофункциональном центре;</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б) календарный график производства земляных работ;</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в) проект производства работ (в случае изменения технических решений);</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05AF4" w:rsidRPr="00803448" w:rsidRDefault="00B05AF4" w:rsidP="00B05AF4">
      <w:pPr>
        <w:spacing w:after="16" w:line="229" w:lineRule="auto"/>
        <w:ind w:left="766" w:right="8"/>
        <w:jc w:val="both"/>
        <w:rPr>
          <w:rFonts w:ascii="Times New Roman" w:hAnsi="Times New Roman"/>
          <w:color w:val="000000"/>
          <w:sz w:val="24"/>
        </w:rPr>
      </w:pPr>
      <w:r w:rsidRPr="00803448">
        <w:rPr>
          <w:rFonts w:ascii="Times New Roman" w:hAnsi="Times New Roman"/>
          <w:color w:val="000000"/>
          <w:sz w:val="24"/>
        </w:rPr>
        <w:t>10.3. Запрещено требовать у Заявителя: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lastRenderedPageBreak/>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05AF4" w:rsidRPr="00803448" w:rsidRDefault="00B05AF4" w:rsidP="00B05AF4">
      <w:pPr>
        <w:spacing w:after="53"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10.3</w:t>
      </w:r>
      <w:r>
        <w:rPr>
          <w:rFonts w:ascii="Times New Roman" w:hAnsi="Times New Roman"/>
          <w:color w:val="000000"/>
          <w:sz w:val="24"/>
        </w:rPr>
        <w:t>.</w:t>
      </w:r>
      <w:r w:rsidRPr="00803448">
        <w:rPr>
          <w:rFonts w:ascii="Times New Roman" w:hAnsi="Times New Roman"/>
          <w:color w:val="000000"/>
          <w:sz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03448">
        <w:rPr>
          <w:rFonts w:ascii="Times New Roman" w:hAnsi="Times New Roman"/>
          <w:noProof/>
          <w:color w:val="000000"/>
          <w:sz w:val="24"/>
          <w:lang w:eastAsia="ru-RU"/>
        </w:rPr>
        <w:drawing>
          <wp:inline distT="0" distB="0" distL="0" distR="0">
            <wp:extent cx="6350" cy="6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AF4" w:rsidRPr="00803448" w:rsidRDefault="00B05AF4" w:rsidP="00B05AF4">
      <w:pPr>
        <w:spacing w:after="274" w:line="229" w:lineRule="auto"/>
        <w:ind w:left="20" w:right="8" w:firstLine="709"/>
        <w:jc w:val="both"/>
        <w:rPr>
          <w:rFonts w:ascii="Times New Roman" w:hAnsi="Times New Roman"/>
          <w:color w:val="000000"/>
          <w:sz w:val="24"/>
        </w:rPr>
      </w:pPr>
      <w:proofErr w:type="gramStart"/>
      <w:r w:rsidRPr="00803448">
        <w:rPr>
          <w:rFonts w:ascii="Times New Roman" w:hAnsi="Times New Roman"/>
          <w:color w:val="000000"/>
          <w:sz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803448">
        <w:rPr>
          <w:rFonts w:ascii="Times New Roman" w:hAnsi="Times New Roman"/>
          <w:color w:val="000000"/>
          <w:sz w:val="24"/>
        </w:rPr>
        <w:t xml:space="preserve"> приносятся извинения за доставленные неудобства.</w:t>
      </w:r>
    </w:p>
    <w:p w:rsidR="00B05AF4" w:rsidRPr="00803448" w:rsidRDefault="00B05AF4" w:rsidP="00B05AF4">
      <w:pPr>
        <w:spacing w:after="207" w:line="229" w:lineRule="auto"/>
        <w:ind w:left="20" w:right="8"/>
        <w:jc w:val="both"/>
        <w:rPr>
          <w:rFonts w:ascii="Times New Roman" w:hAnsi="Times New Roman"/>
          <w:color w:val="000000"/>
          <w:sz w:val="24"/>
        </w:rPr>
      </w:pPr>
      <w:r>
        <w:rPr>
          <w:rFonts w:ascii="Times New Roman" w:hAnsi="Times New Roman"/>
          <w:color w:val="000000"/>
          <w:sz w:val="24"/>
        </w:rPr>
        <w:t>11</w:t>
      </w:r>
      <w:r w:rsidRPr="00803448">
        <w:rPr>
          <w:rFonts w:ascii="Times New Roman" w:hAnsi="Times New Roman"/>
          <w:color w:val="000000"/>
          <w:sz w:val="24"/>
        </w:rPr>
        <w:t xml:space="preserve">. Исчерпывающий перечень </w:t>
      </w:r>
      <w:r>
        <w:rPr>
          <w:rFonts w:ascii="Times New Roman" w:hAnsi="Times New Roman"/>
          <w:color w:val="000000"/>
          <w:sz w:val="24"/>
        </w:rPr>
        <w:t>д</w:t>
      </w:r>
      <w:r w:rsidRPr="00803448">
        <w:rPr>
          <w:rFonts w:ascii="Times New Roman" w:hAnsi="Times New Roman"/>
          <w:color w:val="000000"/>
          <w:sz w:val="24"/>
        </w:rPr>
        <w:t>окументов, необхо</w:t>
      </w:r>
      <w:r>
        <w:rPr>
          <w:rFonts w:ascii="Times New Roman" w:hAnsi="Times New Roman"/>
          <w:color w:val="000000"/>
          <w:sz w:val="24"/>
        </w:rPr>
        <w:t>д</w:t>
      </w:r>
      <w:r w:rsidRPr="00803448">
        <w:rPr>
          <w:rFonts w:ascii="Times New Roman" w:hAnsi="Times New Roman"/>
          <w:color w:val="000000"/>
          <w:sz w:val="24"/>
        </w:rPr>
        <w:t xml:space="preserve">имых </w:t>
      </w:r>
      <w:r>
        <w:rPr>
          <w:rFonts w:ascii="Times New Roman" w:hAnsi="Times New Roman"/>
          <w:color w:val="000000"/>
          <w:sz w:val="24"/>
        </w:rPr>
        <w:t>д</w:t>
      </w:r>
      <w:r w:rsidRPr="00803448">
        <w:rPr>
          <w:rFonts w:ascii="Times New Roman" w:hAnsi="Times New Roman"/>
          <w:color w:val="000000"/>
          <w:sz w:val="24"/>
        </w:rPr>
        <w:t>ля пре</w:t>
      </w:r>
      <w:r>
        <w:rPr>
          <w:rFonts w:ascii="Times New Roman" w:hAnsi="Times New Roman"/>
          <w:color w:val="000000"/>
          <w:sz w:val="24"/>
        </w:rPr>
        <w:t>д</w:t>
      </w:r>
      <w:r w:rsidRPr="00803448">
        <w:rPr>
          <w:rFonts w:ascii="Times New Roman" w:hAnsi="Times New Roman"/>
          <w:color w:val="000000"/>
          <w:sz w:val="24"/>
        </w:rPr>
        <w:t>оставления Муниципальной услуги, которые нахо</w:t>
      </w:r>
      <w:r>
        <w:rPr>
          <w:rFonts w:ascii="Times New Roman" w:hAnsi="Times New Roman"/>
          <w:color w:val="000000"/>
          <w:sz w:val="24"/>
        </w:rPr>
        <w:t>д</w:t>
      </w:r>
      <w:r w:rsidRPr="00803448">
        <w:rPr>
          <w:rFonts w:ascii="Times New Roman" w:hAnsi="Times New Roman"/>
          <w:color w:val="000000"/>
          <w:sz w:val="24"/>
        </w:rPr>
        <w:t>ятся в распоряжении органов власти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в) выписку из Единого государственного реестра </w:t>
      </w:r>
      <w:r>
        <w:rPr>
          <w:rFonts w:ascii="Times New Roman" w:hAnsi="Times New Roman"/>
          <w:color w:val="000000"/>
          <w:sz w:val="24"/>
        </w:rPr>
        <w:t>недвижимости</w:t>
      </w:r>
      <w:r w:rsidRPr="00803448">
        <w:rPr>
          <w:rFonts w:ascii="Times New Roman" w:hAnsi="Times New Roman"/>
          <w:color w:val="000000"/>
          <w:sz w:val="24"/>
        </w:rPr>
        <w:t xml:space="preserve"> об основных характеристиках и зарегистрированных правах на объект недвижимости</w:t>
      </w:r>
      <w:r>
        <w:rPr>
          <w:rFonts w:ascii="Times New Roman" w:hAnsi="Times New Roman"/>
          <w:color w:val="000000"/>
          <w:sz w:val="24"/>
        </w:rPr>
        <w:t>;</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г) уведомление о планируемом сносе;</w:t>
      </w:r>
    </w:p>
    <w:p w:rsidR="00B05AF4" w:rsidRPr="00803448" w:rsidRDefault="00B05AF4" w:rsidP="00B05AF4">
      <w:pPr>
        <w:spacing w:after="16" w:line="229" w:lineRule="auto"/>
        <w:ind w:left="731" w:right="8"/>
        <w:jc w:val="both"/>
        <w:rPr>
          <w:rFonts w:ascii="Times New Roman" w:hAnsi="Times New Roman"/>
          <w:color w:val="000000"/>
          <w:sz w:val="24"/>
        </w:rPr>
      </w:pPr>
      <w:proofErr w:type="spellStart"/>
      <w:r w:rsidRPr="00803448">
        <w:rPr>
          <w:rFonts w:ascii="Times New Roman" w:hAnsi="Times New Roman"/>
          <w:color w:val="000000"/>
          <w:sz w:val="24"/>
        </w:rPr>
        <w:t>д</w:t>
      </w:r>
      <w:proofErr w:type="spellEnd"/>
      <w:r w:rsidRPr="00803448">
        <w:rPr>
          <w:rFonts w:ascii="Times New Roman" w:hAnsi="Times New Roman"/>
          <w:color w:val="000000"/>
          <w:sz w:val="24"/>
        </w:rPr>
        <w:t>) разрешение на строительство,</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е) разрешение на проведение работ по сохранению объектов культурного наследия;</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ж) разрешение на вырубку зеленых насаждений,</w:t>
      </w:r>
      <w:r w:rsidRPr="00803448">
        <w:rPr>
          <w:rFonts w:ascii="Times New Roman" w:hAnsi="Times New Roman"/>
          <w:noProof/>
          <w:color w:val="000000"/>
          <w:sz w:val="24"/>
          <w:lang w:eastAsia="ru-RU"/>
        </w:rPr>
        <w:drawing>
          <wp:inline distT="0" distB="0" distL="0" distR="0">
            <wp:extent cx="6350" cy="6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9"/>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3) разрешение на использование земель или земельного участка, находящихся в государственной или муниципальной собственности,</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и) разрешение на размещение объекта,</w:t>
      </w:r>
    </w:p>
    <w:p w:rsidR="00B05AF4" w:rsidRPr="00803448" w:rsidRDefault="00B05AF4" w:rsidP="00B05AF4">
      <w:pPr>
        <w:spacing w:after="8" w:line="237" w:lineRule="auto"/>
        <w:ind w:left="20" w:firstLine="709"/>
        <w:rPr>
          <w:rFonts w:ascii="Times New Roman" w:hAnsi="Times New Roman"/>
          <w:color w:val="000000"/>
          <w:sz w:val="24"/>
        </w:rPr>
      </w:pPr>
      <w:r w:rsidRPr="00803448">
        <w:rPr>
          <w:rFonts w:ascii="Times New Roman" w:hAnsi="Times New Roman"/>
          <w:color w:val="000000"/>
          <w:sz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4"/>
        </w:rPr>
        <w:t>;</w:t>
      </w:r>
    </w:p>
    <w:p w:rsidR="00B05AF4" w:rsidRPr="00803448" w:rsidRDefault="00B05AF4" w:rsidP="00B05AF4">
      <w:pPr>
        <w:spacing w:after="16" w:line="229" w:lineRule="auto"/>
        <w:ind w:left="731" w:right="8"/>
        <w:jc w:val="both"/>
        <w:rPr>
          <w:rFonts w:ascii="Times New Roman" w:hAnsi="Times New Roman"/>
          <w:color w:val="000000"/>
          <w:sz w:val="24"/>
        </w:rPr>
      </w:pPr>
      <w:r w:rsidRPr="00803448">
        <w:rPr>
          <w:rFonts w:ascii="Times New Roman" w:hAnsi="Times New Roman"/>
          <w:color w:val="000000"/>
          <w:sz w:val="24"/>
        </w:rPr>
        <w:t>л) разрешение на установку и эксплуатацию рекламной конструкции;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м) технические условия для подключения к сетям инженерно- технического обеспечения;</w:t>
      </w:r>
    </w:p>
    <w:p w:rsidR="00B05AF4" w:rsidRPr="00803448" w:rsidRDefault="00B05AF4" w:rsidP="00B05AF4">
      <w:pPr>
        <w:spacing w:after="16" w:line="229" w:lineRule="auto"/>
        <w:ind w:left="743" w:right="8"/>
        <w:jc w:val="both"/>
        <w:rPr>
          <w:rFonts w:ascii="Times New Roman" w:hAnsi="Times New Roman"/>
          <w:color w:val="000000"/>
          <w:sz w:val="24"/>
        </w:rPr>
      </w:pPr>
      <w:proofErr w:type="spellStart"/>
      <w:r w:rsidRPr="00803448">
        <w:rPr>
          <w:rFonts w:ascii="Times New Roman" w:hAnsi="Times New Roman"/>
          <w:color w:val="000000"/>
          <w:sz w:val="24"/>
        </w:rPr>
        <w:t>н</w:t>
      </w:r>
      <w:proofErr w:type="spellEnd"/>
      <w:r w:rsidRPr="00803448">
        <w:rPr>
          <w:rFonts w:ascii="Times New Roman" w:hAnsi="Times New Roman"/>
          <w:color w:val="000000"/>
          <w:sz w:val="24"/>
        </w:rPr>
        <w:t>) схему движения транспорта и пешеходов;</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lastRenderedPageBreak/>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05AF4" w:rsidRPr="00803448" w:rsidRDefault="00B05AF4" w:rsidP="00B05AF4">
      <w:pPr>
        <w:spacing w:after="257"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05AF4" w:rsidRPr="00FE13F5" w:rsidRDefault="00B05AF4" w:rsidP="00B05AF4">
      <w:pPr>
        <w:numPr>
          <w:ilvl w:val="0"/>
          <w:numId w:val="13"/>
        </w:numPr>
        <w:spacing w:after="184" w:line="229" w:lineRule="auto"/>
        <w:ind w:right="8"/>
        <w:jc w:val="both"/>
        <w:rPr>
          <w:rFonts w:ascii="Times New Roman" w:hAnsi="Times New Roman"/>
          <w:color w:val="000000"/>
          <w:sz w:val="24"/>
        </w:rPr>
      </w:pPr>
      <w:r w:rsidRPr="00FE13F5">
        <w:rPr>
          <w:rFonts w:ascii="Times New Roman" w:hAnsi="Times New Roman"/>
          <w:color w:val="000000"/>
          <w:sz w:val="24"/>
        </w:rPr>
        <w:t xml:space="preserve">Исчерпывающий перечень оснований </w:t>
      </w:r>
      <w:r>
        <w:rPr>
          <w:rFonts w:ascii="Times New Roman" w:hAnsi="Times New Roman"/>
          <w:color w:val="000000"/>
          <w:sz w:val="24"/>
        </w:rPr>
        <w:t>д</w:t>
      </w:r>
      <w:r w:rsidRPr="00FE13F5">
        <w:rPr>
          <w:rFonts w:ascii="Times New Roman" w:hAnsi="Times New Roman"/>
          <w:color w:val="000000"/>
          <w:sz w:val="24"/>
        </w:rPr>
        <w:t xml:space="preserve">ля отказа в приеме </w:t>
      </w:r>
      <w:r>
        <w:rPr>
          <w:rFonts w:ascii="Times New Roman" w:hAnsi="Times New Roman"/>
          <w:color w:val="000000"/>
          <w:sz w:val="24"/>
        </w:rPr>
        <w:t>д</w:t>
      </w:r>
      <w:r w:rsidRPr="00FE13F5">
        <w:rPr>
          <w:rFonts w:ascii="Times New Roman" w:hAnsi="Times New Roman"/>
          <w:color w:val="000000"/>
          <w:sz w:val="24"/>
        </w:rPr>
        <w:t>окументов, необхо</w:t>
      </w:r>
      <w:r>
        <w:rPr>
          <w:rFonts w:ascii="Times New Roman" w:hAnsi="Times New Roman"/>
          <w:color w:val="000000"/>
          <w:sz w:val="24"/>
        </w:rPr>
        <w:t>д</w:t>
      </w:r>
      <w:r w:rsidRPr="00FE13F5">
        <w:rPr>
          <w:rFonts w:ascii="Times New Roman" w:hAnsi="Times New Roman"/>
          <w:color w:val="000000"/>
          <w:sz w:val="24"/>
        </w:rPr>
        <w:t xml:space="preserve">имых </w:t>
      </w:r>
      <w:r>
        <w:rPr>
          <w:rFonts w:ascii="Times New Roman" w:hAnsi="Times New Roman"/>
          <w:color w:val="000000"/>
          <w:sz w:val="24"/>
        </w:rPr>
        <w:t>д</w:t>
      </w:r>
      <w:r w:rsidRPr="00FE13F5">
        <w:rPr>
          <w:rFonts w:ascii="Times New Roman" w:hAnsi="Times New Roman"/>
          <w:color w:val="000000"/>
          <w:sz w:val="24"/>
        </w:rPr>
        <w:t>ля пре</w:t>
      </w:r>
      <w:r>
        <w:rPr>
          <w:rFonts w:ascii="Times New Roman" w:hAnsi="Times New Roman"/>
          <w:color w:val="000000"/>
          <w:sz w:val="24"/>
        </w:rPr>
        <w:t>д</w:t>
      </w:r>
      <w:r w:rsidRPr="00FE13F5">
        <w:rPr>
          <w:rFonts w:ascii="Times New Roman" w:hAnsi="Times New Roman"/>
          <w:color w:val="000000"/>
          <w:sz w:val="24"/>
        </w:rPr>
        <w:t>оставления Муниципальной услуги</w:t>
      </w:r>
    </w:p>
    <w:p w:rsidR="00B05AF4" w:rsidRPr="00FE13F5" w:rsidRDefault="00B05AF4" w:rsidP="00B05AF4">
      <w:pPr>
        <w:numPr>
          <w:ilvl w:val="1"/>
          <w:numId w:val="13"/>
        </w:numPr>
        <w:spacing w:after="16" w:line="229" w:lineRule="auto"/>
        <w:ind w:left="-142" w:right="8"/>
        <w:jc w:val="both"/>
        <w:rPr>
          <w:rFonts w:ascii="Times New Roman" w:hAnsi="Times New Roman"/>
          <w:color w:val="000000"/>
          <w:sz w:val="24"/>
        </w:rPr>
      </w:pPr>
      <w:r w:rsidRPr="00FE13F5">
        <w:rPr>
          <w:rFonts w:ascii="Times New Roman" w:hAnsi="Times New Roman"/>
          <w:color w:val="000000"/>
          <w:sz w:val="24"/>
        </w:rPr>
        <w:t>Основаниями для отказа в приеме документов, необходимых для предоставления Муниципальной услуги являются:</w:t>
      </w:r>
    </w:p>
    <w:p w:rsidR="00B05AF4" w:rsidRPr="00FE13F5" w:rsidRDefault="00B05AF4" w:rsidP="00B05AF4">
      <w:pPr>
        <w:numPr>
          <w:ilvl w:val="2"/>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Заявление подано в орган местного самоуправления или организацию, в полномочия которых не входит предоставление услуги;</w:t>
      </w:r>
    </w:p>
    <w:p w:rsidR="00B05AF4" w:rsidRPr="00FE13F5" w:rsidRDefault="00B05AF4" w:rsidP="00B05AF4">
      <w:pPr>
        <w:numPr>
          <w:ilvl w:val="2"/>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Неполное заполнение полей в форме заявления, в том числе в интерактивной форме заявления на ЕПГУ;</w:t>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12.1</w:t>
      </w:r>
      <w:r>
        <w:rPr>
          <w:rFonts w:ascii="Times New Roman" w:hAnsi="Times New Roman"/>
          <w:color w:val="000000"/>
          <w:sz w:val="24"/>
        </w:rPr>
        <w:t>.</w:t>
      </w:r>
      <w:r w:rsidRPr="00FE13F5">
        <w:rPr>
          <w:rFonts w:ascii="Times New Roman" w:hAnsi="Times New Roman"/>
          <w:color w:val="000000"/>
          <w:sz w:val="24"/>
        </w:rPr>
        <w:t>3. Представление неполного комплекта документов, необходимых для предоставления услуги;</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5AF4" w:rsidRPr="00FE13F5" w:rsidRDefault="00B05AF4" w:rsidP="00B05AF4">
      <w:pPr>
        <w:numPr>
          <w:ilvl w:val="2"/>
          <w:numId w:val="14"/>
        </w:numPr>
        <w:spacing w:after="8" w:line="237" w:lineRule="auto"/>
        <w:ind w:left="0" w:right="8"/>
        <w:jc w:val="both"/>
        <w:rPr>
          <w:rFonts w:ascii="Times New Roman" w:hAnsi="Times New Roman"/>
          <w:color w:val="000000"/>
          <w:sz w:val="24"/>
        </w:rPr>
      </w:pPr>
      <w:r w:rsidRPr="00FE13F5">
        <w:rPr>
          <w:rFonts w:ascii="Times New Roman" w:hAnsi="Times New Roman"/>
          <w:color w:val="000000"/>
          <w:sz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 xml:space="preserve">Выявлено несоблюдение установленных статьей 11 Федерального закона </w:t>
      </w:r>
      <w:proofErr w:type="gramStart"/>
      <w:r w:rsidRPr="00FE13F5">
        <w:rPr>
          <w:rFonts w:ascii="Times New Roman" w:hAnsi="Times New Roman"/>
          <w:color w:val="000000"/>
          <w:sz w:val="24"/>
        </w:rPr>
        <w:t>от б</w:t>
      </w:r>
      <w:proofErr w:type="gramEnd"/>
      <w:r w:rsidRPr="00FE13F5">
        <w:rPr>
          <w:rFonts w:ascii="Times New Roman" w:hAnsi="Times New Roman"/>
          <w:color w:val="000000"/>
          <w:sz w:val="24"/>
        </w:rPr>
        <w:t xml:space="preserve"> апреля 2011 г. № 63-ФЗ «Об электронной подписи» условий признания действительности усиленной квалифицированной электронной подписи.</w:t>
      </w:r>
    </w:p>
    <w:p w:rsidR="00B05AF4" w:rsidRPr="00FE13F5" w:rsidRDefault="00B05AF4" w:rsidP="00B05AF4">
      <w:pPr>
        <w:numPr>
          <w:ilvl w:val="1"/>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Решение об отказе в приеме документов, по основаниям, указанным в пункте</w:t>
      </w:r>
    </w:p>
    <w:p w:rsidR="00B05AF4" w:rsidRPr="00FE13F5" w:rsidRDefault="00B05AF4" w:rsidP="00B05AF4">
      <w:pPr>
        <w:spacing w:after="16" w:line="229" w:lineRule="auto"/>
        <w:ind w:right="8"/>
        <w:jc w:val="both"/>
        <w:rPr>
          <w:rFonts w:ascii="Times New Roman" w:hAnsi="Times New Roman"/>
          <w:color w:val="000000"/>
          <w:sz w:val="24"/>
          <w:lang w:val="en-US"/>
        </w:rPr>
      </w:pPr>
      <w:r w:rsidRPr="00FE13F5">
        <w:rPr>
          <w:rFonts w:ascii="Times New Roman" w:hAnsi="Times New Roman"/>
          <w:color w:val="000000"/>
          <w:sz w:val="24"/>
        </w:rPr>
        <w:t xml:space="preserve">12.1 настоящего Административного регламента, оформляется по форме согласно </w:t>
      </w:r>
      <w:r w:rsidRPr="00FE13F5">
        <w:rPr>
          <w:rFonts w:ascii="Times New Roman" w:hAnsi="Times New Roman"/>
          <w:noProof/>
          <w:color w:val="000000"/>
          <w:sz w:val="24"/>
          <w:lang w:eastAsia="ru-RU"/>
        </w:rPr>
        <w:drawing>
          <wp:inline distT="0" distB="0" distL="0" distR="0">
            <wp:extent cx="6350" cy="6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13F5">
        <w:rPr>
          <w:rFonts w:ascii="Times New Roman" w:hAnsi="Times New Roman"/>
          <w:color w:val="000000"/>
          <w:sz w:val="24"/>
        </w:rPr>
        <w:t xml:space="preserve">Приложению </w:t>
      </w:r>
      <w:r w:rsidRPr="00FE13F5">
        <w:rPr>
          <w:rFonts w:ascii="Times New Roman" w:hAnsi="Times New Roman"/>
          <w:color w:val="000000"/>
          <w:sz w:val="24"/>
          <w:lang w:val="en-US"/>
        </w:rPr>
        <w:t xml:space="preserve">№ 2 к </w:t>
      </w:r>
      <w:proofErr w:type="spellStart"/>
      <w:r w:rsidRPr="00FE13F5">
        <w:rPr>
          <w:rFonts w:ascii="Times New Roman" w:hAnsi="Times New Roman"/>
          <w:color w:val="000000"/>
          <w:sz w:val="24"/>
          <w:lang w:val="en-US"/>
        </w:rPr>
        <w:t>настоящему</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Административному</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регламенту</w:t>
      </w:r>
      <w:proofErr w:type="spellEnd"/>
      <w:r w:rsidRPr="00FE13F5">
        <w:rPr>
          <w:rFonts w:ascii="Times New Roman" w:hAnsi="Times New Roman"/>
          <w:color w:val="000000"/>
          <w:sz w:val="24"/>
          <w:lang w:val="en-US"/>
        </w:rPr>
        <w:t>.</w:t>
      </w:r>
    </w:p>
    <w:p w:rsidR="00B05AF4" w:rsidRPr="00FE13F5" w:rsidRDefault="00B05AF4" w:rsidP="00B05AF4">
      <w:pPr>
        <w:numPr>
          <w:ilvl w:val="1"/>
          <w:numId w:val="13"/>
        </w:numPr>
        <w:spacing w:after="16" w:line="229" w:lineRule="auto"/>
        <w:ind w:left="0" w:right="8"/>
        <w:jc w:val="both"/>
        <w:rPr>
          <w:rFonts w:ascii="Times New Roman" w:hAnsi="Times New Roman"/>
          <w:color w:val="000000"/>
          <w:sz w:val="24"/>
        </w:rPr>
      </w:pPr>
      <w:proofErr w:type="gramStart"/>
      <w:r w:rsidRPr="00FE13F5">
        <w:rPr>
          <w:rFonts w:ascii="Times New Roman" w:hAnsi="Times New Roman"/>
          <w:color w:val="000000"/>
          <w:sz w:val="24"/>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E13F5">
        <w:rPr>
          <w:rFonts w:ascii="Times New Roman" w:hAnsi="Times New Roman"/>
          <w:color w:val="000000"/>
          <w:sz w:val="24"/>
        </w:rPr>
        <w:t>, организацию.</w:t>
      </w:r>
    </w:p>
    <w:p w:rsidR="00B05AF4" w:rsidRPr="00FE13F5" w:rsidRDefault="00B05AF4" w:rsidP="00B05AF4">
      <w:pPr>
        <w:numPr>
          <w:ilvl w:val="1"/>
          <w:numId w:val="13"/>
        </w:numPr>
        <w:spacing w:after="277" w:line="229" w:lineRule="auto"/>
        <w:ind w:left="0" w:right="8"/>
        <w:jc w:val="both"/>
        <w:rPr>
          <w:rFonts w:ascii="Times New Roman" w:hAnsi="Times New Roman"/>
          <w:color w:val="000000"/>
          <w:sz w:val="24"/>
        </w:rPr>
      </w:pPr>
      <w:r w:rsidRPr="00FE13F5">
        <w:rPr>
          <w:rFonts w:ascii="Times New Roman" w:hAnsi="Times New Roman"/>
          <w:color w:val="000000"/>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05AF4" w:rsidRDefault="00B05AF4" w:rsidP="00B05AF4">
      <w:pPr>
        <w:numPr>
          <w:ilvl w:val="0"/>
          <w:numId w:val="13"/>
        </w:numPr>
        <w:spacing w:after="16" w:line="290" w:lineRule="auto"/>
        <w:ind w:left="0" w:right="8"/>
        <w:jc w:val="both"/>
        <w:rPr>
          <w:rFonts w:ascii="Times New Roman" w:hAnsi="Times New Roman"/>
          <w:color w:val="000000"/>
          <w:sz w:val="24"/>
        </w:rPr>
      </w:pPr>
      <w:r w:rsidRPr="00FE13F5">
        <w:rPr>
          <w:rFonts w:ascii="Times New Roman" w:hAnsi="Times New Roman"/>
          <w:color w:val="000000"/>
          <w:sz w:val="24"/>
        </w:rPr>
        <w:t xml:space="preserve">Исчерпывающий перечень оснований </w:t>
      </w:r>
      <w:r>
        <w:rPr>
          <w:rFonts w:ascii="Times New Roman" w:hAnsi="Times New Roman"/>
          <w:color w:val="000000"/>
          <w:sz w:val="24"/>
        </w:rPr>
        <w:t>д</w:t>
      </w:r>
      <w:r w:rsidRPr="00FE13F5">
        <w:rPr>
          <w:rFonts w:ascii="Times New Roman" w:hAnsi="Times New Roman"/>
          <w:color w:val="000000"/>
          <w:sz w:val="24"/>
        </w:rPr>
        <w:t>ля приостановления или отказа</w:t>
      </w:r>
    </w:p>
    <w:p w:rsidR="00B05AF4" w:rsidRPr="00FE13F5" w:rsidRDefault="00B05AF4" w:rsidP="00B05AF4">
      <w:pPr>
        <w:spacing w:after="16" w:line="290" w:lineRule="auto"/>
        <w:ind w:right="8"/>
        <w:jc w:val="both"/>
        <w:rPr>
          <w:rFonts w:ascii="Times New Roman" w:hAnsi="Times New Roman"/>
          <w:color w:val="000000"/>
          <w:sz w:val="24"/>
        </w:rPr>
      </w:pPr>
      <w:r w:rsidRPr="00FE13F5">
        <w:rPr>
          <w:rFonts w:ascii="Times New Roman" w:hAnsi="Times New Roman"/>
          <w:color w:val="000000"/>
          <w:sz w:val="24"/>
        </w:rPr>
        <w:t>в пре</w:t>
      </w:r>
      <w:r>
        <w:rPr>
          <w:rFonts w:ascii="Times New Roman" w:hAnsi="Times New Roman"/>
          <w:color w:val="000000"/>
          <w:sz w:val="24"/>
        </w:rPr>
        <w:t>д</w:t>
      </w:r>
      <w:r w:rsidRPr="00FE13F5">
        <w:rPr>
          <w:rFonts w:ascii="Times New Roman" w:hAnsi="Times New Roman"/>
          <w:color w:val="000000"/>
          <w:sz w:val="24"/>
        </w:rPr>
        <w:t>оставлении Муниципальной услуги</w:t>
      </w:r>
    </w:p>
    <w:p w:rsidR="00B05AF4" w:rsidRPr="00FE13F5" w:rsidRDefault="00B05AF4" w:rsidP="00B05AF4">
      <w:pPr>
        <w:numPr>
          <w:ilvl w:val="1"/>
          <w:numId w:val="13"/>
        </w:numPr>
        <w:spacing w:after="270" w:line="229" w:lineRule="auto"/>
        <w:ind w:left="0" w:right="8"/>
        <w:jc w:val="both"/>
        <w:rPr>
          <w:rFonts w:ascii="Times New Roman" w:hAnsi="Times New Roman"/>
          <w:color w:val="000000"/>
          <w:sz w:val="24"/>
        </w:rPr>
      </w:pPr>
      <w:r w:rsidRPr="00FE13F5">
        <w:rPr>
          <w:rFonts w:ascii="Times New Roman" w:hAnsi="Times New Roman"/>
          <w:color w:val="000000"/>
          <w:sz w:val="24"/>
        </w:rPr>
        <w:t>Оснований для приостановления предоставления услуги не предусмотрено.</w:t>
      </w:r>
    </w:p>
    <w:p w:rsidR="00B05AF4" w:rsidRPr="00FE13F5" w:rsidRDefault="00B05AF4" w:rsidP="00B05AF4">
      <w:pPr>
        <w:numPr>
          <w:ilvl w:val="1"/>
          <w:numId w:val="13"/>
        </w:numPr>
        <w:spacing w:after="41" w:line="229" w:lineRule="auto"/>
        <w:ind w:left="0" w:right="8"/>
        <w:jc w:val="both"/>
        <w:rPr>
          <w:rFonts w:ascii="Times New Roman" w:hAnsi="Times New Roman"/>
          <w:color w:val="000000"/>
          <w:sz w:val="24"/>
        </w:rPr>
      </w:pPr>
      <w:r w:rsidRPr="00FE13F5">
        <w:rPr>
          <w:rFonts w:ascii="Times New Roman" w:hAnsi="Times New Roman"/>
          <w:color w:val="000000"/>
          <w:sz w:val="24"/>
        </w:rPr>
        <w:lastRenderedPageBreak/>
        <w:t xml:space="preserve">Основания </w:t>
      </w:r>
      <w:r>
        <w:rPr>
          <w:rFonts w:ascii="Times New Roman" w:hAnsi="Times New Roman"/>
          <w:color w:val="000000"/>
          <w:sz w:val="24"/>
        </w:rPr>
        <w:t>д</w:t>
      </w:r>
      <w:r w:rsidRPr="00FE13F5">
        <w:rPr>
          <w:rFonts w:ascii="Times New Roman" w:hAnsi="Times New Roman"/>
          <w:color w:val="000000"/>
          <w:sz w:val="24"/>
        </w:rPr>
        <w:t>ля отказа в предоставлении услуги</w:t>
      </w:r>
      <w:r w:rsidRPr="00FE13F5">
        <w:rPr>
          <w:rFonts w:ascii="Times New Roman" w:hAnsi="Times New Roman"/>
          <w:noProof/>
          <w:color w:val="000000"/>
          <w:sz w:val="24"/>
          <w:lang w:eastAsia="ru-RU"/>
        </w:rPr>
        <w:drawing>
          <wp:inline distT="0" distB="0" distL="0" distR="0">
            <wp:extent cx="6350" cy="6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olor w:val="000000"/>
          <w:sz w:val="24"/>
        </w:rPr>
        <w:t>:</w:t>
      </w:r>
    </w:p>
    <w:p w:rsidR="00B05AF4" w:rsidRPr="00FE13F5" w:rsidRDefault="00B05AF4" w:rsidP="00B05AF4">
      <w:pPr>
        <w:numPr>
          <w:ilvl w:val="2"/>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E13F5">
        <w:rPr>
          <w:rFonts w:ascii="Times New Roman" w:hAnsi="Times New Roman"/>
          <w:color w:val="000000"/>
          <w:sz w:val="24"/>
        </w:rPr>
        <w:t>необходимых</w:t>
      </w:r>
      <w:proofErr w:type="gramEnd"/>
      <w:r w:rsidRPr="00FE13F5">
        <w:rPr>
          <w:rFonts w:ascii="Times New Roman" w:hAnsi="Times New Roman"/>
          <w:color w:val="000000"/>
          <w:sz w:val="24"/>
        </w:rPr>
        <w:t xml:space="preserve"> для предоставления услуги;</w:t>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13.2</w:t>
      </w:r>
      <w:r>
        <w:rPr>
          <w:rFonts w:ascii="Times New Roman" w:hAnsi="Times New Roman"/>
          <w:color w:val="000000"/>
          <w:sz w:val="24"/>
        </w:rPr>
        <w:t>.</w:t>
      </w:r>
      <w:r w:rsidRPr="00FE13F5">
        <w:rPr>
          <w:rFonts w:ascii="Times New Roman" w:hAnsi="Times New Roman"/>
          <w:color w:val="000000"/>
          <w:sz w:val="24"/>
        </w:rPr>
        <w:t>2. Несоответствие проекта производства работ требованиям, установленным нормативными правовыми актами;</w:t>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13.2.3. Невозможность выполнения работ в заявленные сроки;</w:t>
      </w:r>
    </w:p>
    <w:p w:rsidR="00B05AF4" w:rsidRPr="00FE13F5" w:rsidRDefault="00B05AF4" w:rsidP="00B05AF4">
      <w:pPr>
        <w:spacing w:after="16" w:line="229" w:lineRule="auto"/>
        <w:ind w:right="8"/>
        <w:jc w:val="both"/>
        <w:rPr>
          <w:rFonts w:ascii="Times New Roman" w:hAnsi="Times New Roman"/>
          <w:color w:val="000000"/>
          <w:sz w:val="24"/>
        </w:rPr>
      </w:pPr>
      <w:r>
        <w:rPr>
          <w:rFonts w:ascii="Times New Roman" w:hAnsi="Times New Roman"/>
          <w:color w:val="000000"/>
          <w:sz w:val="24"/>
        </w:rPr>
        <w:t>13.</w:t>
      </w:r>
      <w:r w:rsidRPr="00FE13F5">
        <w:rPr>
          <w:rFonts w:ascii="Times New Roman" w:hAnsi="Times New Roman"/>
          <w:color w:val="000000"/>
          <w:sz w:val="24"/>
        </w:rPr>
        <w:t>2.4</w:t>
      </w:r>
      <w:r>
        <w:rPr>
          <w:rFonts w:ascii="Times New Roman" w:hAnsi="Times New Roman"/>
          <w:color w:val="000000"/>
          <w:sz w:val="24"/>
        </w:rPr>
        <w:t>.</w:t>
      </w:r>
      <w:r w:rsidRPr="00FE13F5">
        <w:rPr>
          <w:rFonts w:ascii="Times New Roman" w:hAnsi="Times New Roman"/>
          <w:color w:val="000000"/>
          <w:sz w:val="24"/>
        </w:rPr>
        <w:t xml:space="preserve"> Установлены факты нарушений при проведении земляных работ в соответствии с выданным разрешением на осуществление земляных работ;</w:t>
      </w:r>
      <w:r w:rsidRPr="00FE13F5">
        <w:rPr>
          <w:rFonts w:ascii="Times New Roman" w:hAnsi="Times New Roman"/>
          <w:noProof/>
          <w:color w:val="000000"/>
          <w:sz w:val="24"/>
          <w:lang w:eastAsia="ru-RU"/>
        </w:rPr>
        <w:drawing>
          <wp:inline distT="0" distB="0" distL="0" distR="0">
            <wp:extent cx="6350" cy="241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24130"/>
                    </a:xfrm>
                    <a:prstGeom prst="rect">
                      <a:avLst/>
                    </a:prstGeom>
                    <a:noFill/>
                    <a:ln>
                      <a:noFill/>
                    </a:ln>
                  </pic:spPr>
                </pic:pic>
              </a:graphicData>
            </a:graphic>
          </wp:inline>
        </w:drawing>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13.2.5. Наличие противоречивых сведений в заявлении о предоставлении услуги и приложенных к нему документах.</w:t>
      </w:r>
    </w:p>
    <w:p w:rsidR="00B05AF4" w:rsidRPr="00FE13F5" w:rsidRDefault="00B05AF4" w:rsidP="00B05AF4">
      <w:pPr>
        <w:spacing w:after="193" w:line="229" w:lineRule="auto"/>
        <w:ind w:right="8"/>
        <w:jc w:val="both"/>
        <w:rPr>
          <w:rFonts w:ascii="Times New Roman" w:hAnsi="Times New Roman"/>
          <w:color w:val="000000"/>
          <w:sz w:val="24"/>
        </w:rPr>
      </w:pPr>
      <w:r w:rsidRPr="00FE13F5">
        <w:rPr>
          <w:rFonts w:ascii="Times New Roman" w:hAnsi="Times New Roman"/>
          <w:color w:val="000000"/>
          <w:sz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05AF4" w:rsidRPr="006E5526" w:rsidRDefault="00B05AF4" w:rsidP="00B05AF4">
      <w:pPr>
        <w:pStyle w:val="a6"/>
        <w:numPr>
          <w:ilvl w:val="0"/>
          <w:numId w:val="13"/>
        </w:numPr>
        <w:spacing w:after="242" w:line="229" w:lineRule="auto"/>
        <w:ind w:right="8"/>
        <w:jc w:val="both"/>
        <w:rPr>
          <w:rFonts w:ascii="Times New Roman" w:hAnsi="Times New Roman"/>
          <w:color w:val="000000"/>
          <w:sz w:val="24"/>
        </w:rPr>
      </w:pPr>
      <w:r w:rsidRPr="006E5526">
        <w:rPr>
          <w:rFonts w:ascii="Times New Roman" w:hAnsi="Times New Roman"/>
          <w:color w:val="000000"/>
          <w:sz w:val="24"/>
        </w:rPr>
        <w:t xml:space="preserve">Порядок, размер и основания взимания муниципальной пошлины или иной </w:t>
      </w:r>
      <w:r w:rsidRPr="00FE13F5">
        <w:rPr>
          <w:noProof/>
          <w:lang w:eastAsia="ru-RU"/>
        </w:rPr>
        <w:drawing>
          <wp:inline distT="0" distB="0" distL="0" distR="0">
            <wp:extent cx="6350" cy="6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E5526">
        <w:rPr>
          <w:rFonts w:ascii="Times New Roman" w:hAnsi="Times New Roman"/>
          <w:color w:val="000000"/>
          <w:sz w:val="24"/>
        </w:rPr>
        <w:t>платы, взимаемой за предоставление Муниципальной услуги</w:t>
      </w:r>
    </w:p>
    <w:p w:rsidR="00B05AF4" w:rsidRPr="00FE13F5" w:rsidRDefault="00B05AF4" w:rsidP="0075464B">
      <w:pPr>
        <w:numPr>
          <w:ilvl w:val="1"/>
          <w:numId w:val="13"/>
        </w:numPr>
        <w:spacing w:after="534" w:line="229" w:lineRule="auto"/>
        <w:ind w:left="0" w:right="8"/>
        <w:jc w:val="center"/>
        <w:rPr>
          <w:rFonts w:ascii="Times New Roman" w:hAnsi="Times New Roman"/>
          <w:color w:val="000000"/>
          <w:sz w:val="24"/>
          <w:lang w:val="en-US"/>
        </w:rPr>
      </w:pPr>
      <w:proofErr w:type="spellStart"/>
      <w:r w:rsidRPr="00FE13F5">
        <w:rPr>
          <w:rFonts w:ascii="Times New Roman" w:hAnsi="Times New Roman"/>
          <w:color w:val="000000"/>
          <w:sz w:val="24"/>
          <w:lang w:val="en-US"/>
        </w:rPr>
        <w:t>Муниципальная</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услуга</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предоставляется</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бесплатно</w:t>
      </w:r>
      <w:proofErr w:type="spellEnd"/>
      <w:r w:rsidRPr="00FE13F5">
        <w:rPr>
          <w:rFonts w:ascii="Times New Roman" w:hAnsi="Times New Roman"/>
          <w:color w:val="000000"/>
          <w:sz w:val="24"/>
          <w:lang w:val="en-US"/>
        </w:rPr>
        <w:t>.</w:t>
      </w:r>
    </w:p>
    <w:p w:rsidR="00B05AF4" w:rsidRPr="00FE13F5" w:rsidRDefault="00B05AF4" w:rsidP="0075464B">
      <w:pPr>
        <w:numPr>
          <w:ilvl w:val="0"/>
          <w:numId w:val="13"/>
        </w:numPr>
        <w:spacing w:after="16" w:line="229" w:lineRule="auto"/>
        <w:ind w:left="0" w:right="8"/>
        <w:jc w:val="center"/>
        <w:rPr>
          <w:rFonts w:ascii="Times New Roman" w:hAnsi="Times New Roman"/>
          <w:color w:val="000000"/>
          <w:sz w:val="24"/>
        </w:rPr>
      </w:pPr>
      <w:r w:rsidRPr="00FE13F5">
        <w:rPr>
          <w:rFonts w:ascii="Times New Roman" w:hAnsi="Times New Roman"/>
          <w:color w:val="000000"/>
          <w:sz w:val="24"/>
        </w:rPr>
        <w:t>Перечень услуг, необхо</w:t>
      </w:r>
      <w:r>
        <w:rPr>
          <w:rFonts w:ascii="Times New Roman" w:hAnsi="Times New Roman"/>
          <w:color w:val="000000"/>
          <w:sz w:val="24"/>
        </w:rPr>
        <w:t>д</w:t>
      </w:r>
      <w:r w:rsidRPr="00FE13F5">
        <w:rPr>
          <w:rFonts w:ascii="Times New Roman" w:hAnsi="Times New Roman"/>
          <w:color w:val="000000"/>
          <w:sz w:val="24"/>
        </w:rPr>
        <w:t xml:space="preserve">имых и обязательных </w:t>
      </w:r>
      <w:r>
        <w:rPr>
          <w:rFonts w:ascii="Times New Roman" w:hAnsi="Times New Roman"/>
          <w:color w:val="000000"/>
          <w:sz w:val="24"/>
        </w:rPr>
        <w:t>д</w:t>
      </w:r>
      <w:r w:rsidRPr="00FE13F5">
        <w:rPr>
          <w:rFonts w:ascii="Times New Roman" w:hAnsi="Times New Roman"/>
          <w:color w:val="000000"/>
          <w:sz w:val="24"/>
        </w:rPr>
        <w:t>ля пре</w:t>
      </w:r>
      <w:r>
        <w:rPr>
          <w:rFonts w:ascii="Times New Roman" w:hAnsi="Times New Roman"/>
          <w:color w:val="000000"/>
          <w:sz w:val="24"/>
        </w:rPr>
        <w:t>д</w:t>
      </w:r>
      <w:r w:rsidRPr="00FE13F5">
        <w:rPr>
          <w:rFonts w:ascii="Times New Roman" w:hAnsi="Times New Roman"/>
          <w:color w:val="000000"/>
          <w:sz w:val="24"/>
        </w:rPr>
        <w:t>оставления</w:t>
      </w:r>
    </w:p>
    <w:p w:rsidR="00B05AF4" w:rsidRPr="00FE13F5" w:rsidRDefault="00B05AF4" w:rsidP="0075464B">
      <w:pPr>
        <w:spacing w:after="0" w:line="240" w:lineRule="auto"/>
        <w:ind w:right="8"/>
        <w:jc w:val="center"/>
        <w:rPr>
          <w:rFonts w:ascii="Times New Roman" w:hAnsi="Times New Roman"/>
          <w:color w:val="000000"/>
          <w:sz w:val="24"/>
        </w:rPr>
      </w:pPr>
      <w:r w:rsidRPr="00FE13F5">
        <w:rPr>
          <w:rFonts w:ascii="Times New Roman" w:hAnsi="Times New Roman"/>
          <w:color w:val="000000"/>
          <w:sz w:val="24"/>
        </w:rPr>
        <w:t>Муниципальной услуги, в том числе порядок, размер и основания взимания платы за пре</w:t>
      </w:r>
      <w:r>
        <w:rPr>
          <w:rFonts w:ascii="Times New Roman" w:hAnsi="Times New Roman"/>
          <w:color w:val="000000"/>
          <w:sz w:val="24"/>
        </w:rPr>
        <w:t>д</w:t>
      </w:r>
      <w:r w:rsidRPr="00FE13F5">
        <w:rPr>
          <w:rFonts w:ascii="Times New Roman" w:hAnsi="Times New Roman"/>
          <w:color w:val="000000"/>
          <w:sz w:val="24"/>
        </w:rPr>
        <w:t>оставление таких услуг</w:t>
      </w:r>
    </w:p>
    <w:p w:rsidR="0075464B" w:rsidRPr="0075464B" w:rsidRDefault="00B05AF4" w:rsidP="0075464B">
      <w:pPr>
        <w:numPr>
          <w:ilvl w:val="1"/>
          <w:numId w:val="13"/>
        </w:numPr>
        <w:spacing w:after="0" w:line="240" w:lineRule="auto"/>
        <w:ind w:left="0" w:right="8"/>
        <w:jc w:val="both"/>
        <w:rPr>
          <w:rFonts w:ascii="Times New Roman" w:hAnsi="Times New Roman"/>
          <w:color w:val="000000"/>
          <w:sz w:val="24"/>
        </w:rPr>
      </w:pPr>
      <w:r w:rsidRPr="00FE13F5">
        <w:rPr>
          <w:rFonts w:ascii="Times New Roman" w:hAnsi="Times New Roman"/>
          <w:color w:val="000000"/>
          <w:sz w:val="24"/>
        </w:rPr>
        <w:t>Услуги, необходимые и обязательные для предоставления Муниципальной услуги, отсутствуют.</w:t>
      </w:r>
      <w:r w:rsidRPr="00FE13F5">
        <w:rPr>
          <w:rFonts w:ascii="Times New Roman" w:hAnsi="Times New Roman"/>
          <w:noProof/>
          <w:color w:val="000000"/>
          <w:sz w:val="24"/>
          <w:lang w:eastAsia="ru-RU"/>
        </w:rPr>
        <w:drawing>
          <wp:inline distT="0" distB="0" distL="0" distR="0">
            <wp:extent cx="6350" cy="6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Default="00B05AF4" w:rsidP="0075464B">
      <w:pPr>
        <w:pStyle w:val="a6"/>
        <w:numPr>
          <w:ilvl w:val="0"/>
          <w:numId w:val="13"/>
        </w:numPr>
        <w:spacing w:after="0" w:line="240" w:lineRule="auto"/>
        <w:ind w:left="0" w:right="8"/>
        <w:jc w:val="center"/>
        <w:rPr>
          <w:rFonts w:ascii="Times New Roman" w:hAnsi="Times New Roman"/>
          <w:color w:val="000000"/>
          <w:sz w:val="24"/>
        </w:rPr>
      </w:pPr>
      <w:r w:rsidRPr="006E5526">
        <w:rPr>
          <w:rFonts w:ascii="Times New Roman" w:hAnsi="Times New Roman"/>
          <w:color w:val="000000"/>
          <w:sz w:val="24"/>
        </w:rPr>
        <w:t>Способы пре</w:t>
      </w:r>
      <w:r>
        <w:rPr>
          <w:rFonts w:ascii="Times New Roman" w:hAnsi="Times New Roman"/>
          <w:color w:val="000000"/>
          <w:sz w:val="24"/>
        </w:rPr>
        <w:t>д</w:t>
      </w:r>
      <w:r w:rsidRPr="006E5526">
        <w:rPr>
          <w:rFonts w:ascii="Times New Roman" w:hAnsi="Times New Roman"/>
          <w:color w:val="000000"/>
          <w:sz w:val="24"/>
        </w:rPr>
        <w:t xml:space="preserve">оставления Заявителем </w:t>
      </w:r>
      <w:r>
        <w:rPr>
          <w:rFonts w:ascii="Times New Roman" w:hAnsi="Times New Roman"/>
          <w:color w:val="000000"/>
          <w:sz w:val="24"/>
        </w:rPr>
        <w:t>д</w:t>
      </w:r>
      <w:r w:rsidRPr="006E5526">
        <w:rPr>
          <w:rFonts w:ascii="Times New Roman" w:hAnsi="Times New Roman"/>
          <w:color w:val="000000"/>
          <w:sz w:val="24"/>
        </w:rPr>
        <w:t>окументов, необхо</w:t>
      </w:r>
      <w:r>
        <w:rPr>
          <w:rFonts w:ascii="Times New Roman" w:hAnsi="Times New Roman"/>
          <w:color w:val="000000"/>
          <w:sz w:val="24"/>
        </w:rPr>
        <w:t>д</w:t>
      </w:r>
      <w:r w:rsidRPr="006E5526">
        <w:rPr>
          <w:rFonts w:ascii="Times New Roman" w:hAnsi="Times New Roman"/>
          <w:color w:val="000000"/>
          <w:sz w:val="24"/>
        </w:rPr>
        <w:t>имых</w:t>
      </w:r>
    </w:p>
    <w:p w:rsidR="00B05AF4" w:rsidRDefault="00B05AF4" w:rsidP="0075464B">
      <w:pPr>
        <w:pStyle w:val="a6"/>
        <w:spacing w:after="0" w:line="240" w:lineRule="auto"/>
        <w:ind w:left="0" w:right="8"/>
        <w:jc w:val="center"/>
        <w:rPr>
          <w:rFonts w:ascii="Times New Roman" w:hAnsi="Times New Roman"/>
          <w:color w:val="000000"/>
          <w:sz w:val="24"/>
        </w:rPr>
      </w:pPr>
      <w:r>
        <w:rPr>
          <w:rFonts w:ascii="Times New Roman" w:hAnsi="Times New Roman"/>
          <w:color w:val="000000"/>
          <w:sz w:val="24"/>
        </w:rPr>
        <w:t>д</w:t>
      </w:r>
      <w:r w:rsidRPr="006E5526">
        <w:rPr>
          <w:rFonts w:ascii="Times New Roman" w:hAnsi="Times New Roman"/>
          <w:color w:val="000000"/>
          <w:sz w:val="24"/>
        </w:rPr>
        <w:t>ля получения Муниципальной услуги</w:t>
      </w:r>
    </w:p>
    <w:p w:rsidR="00B05AF4" w:rsidRPr="006E5526" w:rsidRDefault="00B05AF4" w:rsidP="0075464B">
      <w:pPr>
        <w:pStyle w:val="a6"/>
        <w:spacing w:after="0" w:line="229" w:lineRule="auto"/>
        <w:ind w:left="0" w:right="8"/>
        <w:jc w:val="both"/>
        <w:rPr>
          <w:rFonts w:ascii="Times New Roman" w:hAnsi="Times New Roman"/>
          <w:color w:val="000000"/>
          <w:sz w:val="24"/>
        </w:rPr>
      </w:pPr>
    </w:p>
    <w:p w:rsidR="00B05AF4" w:rsidRPr="006E5526" w:rsidRDefault="00B05AF4" w:rsidP="00B05AF4">
      <w:pPr>
        <w:pStyle w:val="a6"/>
        <w:numPr>
          <w:ilvl w:val="1"/>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6E5526">
        <w:rPr>
          <w:noProof/>
          <w:lang w:eastAsia="ru-RU"/>
        </w:rPr>
        <w:drawing>
          <wp:inline distT="0" distB="0" distL="0" distR="0">
            <wp:extent cx="6350" cy="63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E5526">
        <w:rPr>
          <w:rFonts w:ascii="Times New Roman" w:hAnsi="Times New Roman"/>
          <w:color w:val="000000"/>
          <w:sz w:val="24"/>
        </w:rPr>
        <w:t>соответствии с Федеральным законом от 27.07.2010 № 210-ФЗ «Об организации предоставления государственных и муниципальных услуг».</w:t>
      </w:r>
    </w:p>
    <w:p w:rsidR="00B05AF4" w:rsidRPr="006E5526" w:rsidRDefault="00B05AF4" w:rsidP="00B05AF4">
      <w:pPr>
        <w:numPr>
          <w:ilvl w:val="2"/>
          <w:numId w:val="13"/>
        </w:numPr>
        <w:spacing w:after="56" w:line="229" w:lineRule="auto"/>
        <w:ind w:left="0" w:right="8"/>
        <w:jc w:val="both"/>
        <w:rPr>
          <w:rFonts w:ascii="Times New Roman" w:hAnsi="Times New Roman"/>
          <w:color w:val="000000"/>
          <w:sz w:val="24"/>
        </w:rPr>
      </w:pPr>
      <w:r w:rsidRPr="006E5526">
        <w:rPr>
          <w:rFonts w:ascii="Times New Roman" w:hAnsi="Times New Roman"/>
          <w:color w:val="000000"/>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6E5526">
        <w:rPr>
          <w:rFonts w:ascii="Times New Roman" w:hAnsi="Times New Roman"/>
          <w:color w:val="000000"/>
          <w:sz w:val="24"/>
        </w:rPr>
        <w:t>ии и ау</w:t>
      </w:r>
      <w:proofErr w:type="gramEnd"/>
      <w:r w:rsidRPr="006E5526">
        <w:rPr>
          <w:rFonts w:ascii="Times New Roman" w:hAnsi="Times New Roman"/>
          <w:color w:val="000000"/>
          <w:sz w:val="24"/>
        </w:rPr>
        <w:t>тентификации (далее - ЕСИА), затем заполняет Заявление с использованием специальной интерактивной формы.</w:t>
      </w:r>
    </w:p>
    <w:p w:rsidR="00B05AF4" w:rsidRPr="006E5526" w:rsidRDefault="00B05AF4" w:rsidP="00B05AF4">
      <w:pPr>
        <w:numPr>
          <w:ilvl w:val="2"/>
          <w:numId w:val="13"/>
        </w:numPr>
        <w:spacing w:after="54" w:line="229" w:lineRule="auto"/>
        <w:ind w:left="0" w:right="8"/>
        <w:jc w:val="both"/>
        <w:rPr>
          <w:rFonts w:ascii="Times New Roman" w:hAnsi="Times New Roman"/>
          <w:color w:val="000000"/>
          <w:sz w:val="24"/>
        </w:rPr>
      </w:pPr>
      <w:proofErr w:type="gramStart"/>
      <w:r w:rsidRPr="006E5526">
        <w:rPr>
          <w:rFonts w:ascii="Times New Roman" w:hAnsi="Times New Roman"/>
          <w:color w:val="000000"/>
          <w:sz w:val="24"/>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6E5526">
        <w:rPr>
          <w:rFonts w:ascii="Times New Roman" w:hAnsi="Times New Roman"/>
          <w:color w:val="000000"/>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05AF4" w:rsidRPr="006E5526" w:rsidRDefault="00B05AF4" w:rsidP="00B05AF4">
      <w:pPr>
        <w:numPr>
          <w:ilvl w:val="2"/>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05AF4" w:rsidRPr="006E5526" w:rsidRDefault="00B05AF4" w:rsidP="00B05AF4">
      <w:pPr>
        <w:numPr>
          <w:ilvl w:val="2"/>
          <w:numId w:val="13"/>
        </w:numPr>
        <w:spacing w:after="321" w:line="229" w:lineRule="auto"/>
        <w:ind w:left="0" w:right="8"/>
        <w:jc w:val="both"/>
        <w:rPr>
          <w:rFonts w:ascii="Times New Roman" w:hAnsi="Times New Roman"/>
          <w:color w:val="000000"/>
          <w:sz w:val="24"/>
        </w:rPr>
      </w:pPr>
      <w:r w:rsidRPr="006E5526">
        <w:rPr>
          <w:rFonts w:ascii="Times New Roman" w:hAnsi="Times New Roman"/>
          <w:noProof/>
          <w:color w:val="000000"/>
          <w:sz w:val="24"/>
          <w:lang w:eastAsia="ru-RU"/>
        </w:rPr>
        <w:drawing>
          <wp:anchor distT="0" distB="0" distL="114300" distR="114300" simplePos="0" relativeHeight="251662336"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6E5526">
        <w:rPr>
          <w:rFonts w:ascii="Times New Roman" w:hAnsi="Times New Roman"/>
          <w:noProof/>
          <w:color w:val="000000"/>
          <w:sz w:val="24"/>
          <w:lang w:eastAsia="ru-RU"/>
        </w:rPr>
        <w:drawing>
          <wp:anchor distT="0" distB="0" distL="114300" distR="114300" simplePos="0" relativeHeight="251663360"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proofErr w:type="gramStart"/>
      <w:r w:rsidRPr="006E5526">
        <w:rPr>
          <w:rFonts w:ascii="Times New Roman" w:hAnsi="Times New Roman"/>
          <w:color w:val="000000"/>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6E5526">
        <w:rPr>
          <w:rFonts w:ascii="Times New Roman" w:hAnsi="Times New Roman"/>
          <w:color w:val="000000"/>
          <w:sz w:val="24"/>
        </w:rPr>
        <w:t xml:space="preserve"> Российской Федерации от 27.09.2011 №797 «О взаимодействии между многофункциональными центрами предоставления </w:t>
      </w:r>
      <w:r w:rsidRPr="006E5526">
        <w:rPr>
          <w:rFonts w:ascii="Times New Roman" w:hAnsi="Times New Roman"/>
          <w:color w:val="000000"/>
          <w:sz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6E5526">
        <w:rPr>
          <w:rFonts w:ascii="Times New Roman" w:hAnsi="Times New Roman"/>
          <w:noProof/>
          <w:color w:val="000000"/>
          <w:sz w:val="24"/>
          <w:lang w:eastAsia="ru-RU"/>
        </w:rPr>
        <w:drawing>
          <wp:inline distT="0" distB="0" distL="0" distR="0">
            <wp:extent cx="6350" cy="63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6E5526" w:rsidRDefault="00B05AF4" w:rsidP="00305817">
      <w:pPr>
        <w:numPr>
          <w:ilvl w:val="0"/>
          <w:numId w:val="13"/>
        </w:numPr>
        <w:spacing w:after="220" w:line="229" w:lineRule="auto"/>
        <w:ind w:left="0" w:right="8"/>
        <w:jc w:val="center"/>
        <w:rPr>
          <w:rFonts w:ascii="Times New Roman" w:hAnsi="Times New Roman"/>
          <w:color w:val="000000"/>
          <w:sz w:val="24"/>
        </w:rPr>
      </w:pPr>
      <w:r w:rsidRPr="006E5526">
        <w:rPr>
          <w:rFonts w:ascii="Times New Roman" w:hAnsi="Times New Roman"/>
          <w:color w:val="000000"/>
          <w:sz w:val="24"/>
        </w:rPr>
        <w:t>Способы получения Заявителем результатов пре</w:t>
      </w:r>
      <w:r>
        <w:rPr>
          <w:rFonts w:ascii="Times New Roman" w:hAnsi="Times New Roman"/>
          <w:color w:val="000000"/>
          <w:sz w:val="24"/>
        </w:rPr>
        <w:t>д</w:t>
      </w:r>
      <w:r w:rsidRPr="006E5526">
        <w:rPr>
          <w:rFonts w:ascii="Times New Roman" w:hAnsi="Times New Roman"/>
          <w:color w:val="000000"/>
          <w:sz w:val="24"/>
        </w:rPr>
        <w:t>оставления Муниципальной услуги</w:t>
      </w:r>
    </w:p>
    <w:p w:rsidR="00B05AF4" w:rsidRPr="006E5526" w:rsidRDefault="00B05AF4" w:rsidP="00B05AF4">
      <w:pPr>
        <w:numPr>
          <w:ilvl w:val="1"/>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Заявитель уведомляется о ходе рассмотрения и готовности результата предоставления Муниципальной услуги следующими способами:</w:t>
      </w:r>
    </w:p>
    <w:p w:rsidR="00B05AF4" w:rsidRPr="006E5526" w:rsidRDefault="00B05AF4" w:rsidP="00B05AF4">
      <w:pPr>
        <w:numPr>
          <w:ilvl w:val="2"/>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Через личный кабинет на ЕПГУ</w:t>
      </w:r>
      <w:r w:rsidRPr="006E5526">
        <w:rPr>
          <w:rFonts w:ascii="Times New Roman" w:hAnsi="Times New Roman"/>
          <w:noProof/>
          <w:color w:val="000000"/>
          <w:sz w:val="24"/>
          <w:lang w:eastAsia="ru-RU"/>
        </w:rPr>
        <w:drawing>
          <wp:inline distT="0" distB="0" distL="0" distR="0">
            <wp:extent cx="30480" cy="425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6"/>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 cy="42545"/>
                    </a:xfrm>
                    <a:prstGeom prst="rect">
                      <a:avLst/>
                    </a:prstGeom>
                    <a:noFill/>
                    <a:ln>
                      <a:noFill/>
                    </a:ln>
                  </pic:spPr>
                </pic:pic>
              </a:graphicData>
            </a:graphic>
          </wp:inline>
        </w:drawing>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17</w:t>
      </w:r>
      <w:r>
        <w:rPr>
          <w:rFonts w:ascii="Times New Roman" w:hAnsi="Times New Roman"/>
          <w:color w:val="000000"/>
          <w:sz w:val="24"/>
        </w:rPr>
        <w:t>.</w:t>
      </w:r>
      <w:r w:rsidRPr="006E5526">
        <w:rPr>
          <w:rFonts w:ascii="Times New Roman" w:hAnsi="Times New Roman"/>
          <w:color w:val="000000"/>
          <w:sz w:val="24"/>
        </w:rPr>
        <w:t>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17.3. Способы получения результата Муниципальной услуги:</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05AF4" w:rsidRPr="006E5526" w:rsidRDefault="00B05AF4" w:rsidP="00B05AF4">
      <w:pPr>
        <w:spacing w:after="16" w:line="229" w:lineRule="auto"/>
        <w:ind w:right="8"/>
        <w:jc w:val="both"/>
        <w:rPr>
          <w:rFonts w:ascii="Times New Roman" w:hAnsi="Times New Roman"/>
          <w:color w:val="000000"/>
          <w:sz w:val="24"/>
        </w:rPr>
      </w:pPr>
      <w:r>
        <w:rPr>
          <w:rFonts w:ascii="Times New Roman" w:hAnsi="Times New Roman"/>
          <w:color w:val="000000"/>
          <w:sz w:val="24"/>
        </w:rPr>
        <w:t>17.</w:t>
      </w:r>
      <w:r w:rsidRPr="006E5526">
        <w:rPr>
          <w:rFonts w:ascii="Times New Roman" w:hAnsi="Times New Roman"/>
          <w:color w:val="000000"/>
          <w:sz w:val="24"/>
        </w:rPr>
        <w:t>3</w:t>
      </w:r>
      <w:r>
        <w:rPr>
          <w:rFonts w:ascii="Times New Roman" w:hAnsi="Times New Roman"/>
          <w:color w:val="000000"/>
          <w:sz w:val="24"/>
        </w:rPr>
        <w:t>.</w:t>
      </w:r>
      <w:r w:rsidRPr="006E5526">
        <w:rPr>
          <w:rFonts w:ascii="Times New Roman" w:hAnsi="Times New Roman"/>
          <w:color w:val="000000"/>
          <w:sz w:val="24"/>
        </w:rPr>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xml:space="preserve">Российской Федерации от 27.09.2011 </w:t>
      </w:r>
      <w:r w:rsidRPr="006E5526">
        <w:rPr>
          <w:rFonts w:ascii="Times New Roman" w:hAnsi="Times New Roman"/>
          <w:color w:val="000000"/>
          <w:sz w:val="24"/>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5AF4" w:rsidRPr="006E5526" w:rsidRDefault="00B05AF4" w:rsidP="00B05AF4">
      <w:pPr>
        <w:spacing w:after="273" w:line="229" w:lineRule="auto"/>
        <w:ind w:right="8" w:firstLine="709"/>
        <w:jc w:val="both"/>
        <w:rPr>
          <w:rFonts w:ascii="Times New Roman" w:hAnsi="Times New Roman"/>
          <w:color w:val="000000"/>
          <w:sz w:val="24"/>
        </w:rPr>
      </w:pPr>
      <w:r w:rsidRPr="006E5526">
        <w:rPr>
          <w:rFonts w:ascii="Times New Roman" w:hAnsi="Times New Roman"/>
          <w:color w:val="000000"/>
          <w:sz w:val="24"/>
        </w:rPr>
        <w:t>17.4. Способ получения услуги определяется заявителем и указывается в заявлении.</w:t>
      </w:r>
    </w:p>
    <w:p w:rsidR="00B05AF4" w:rsidRPr="006E5526" w:rsidRDefault="00B05AF4" w:rsidP="00305817">
      <w:pPr>
        <w:spacing w:after="168" w:line="253" w:lineRule="auto"/>
        <w:ind w:hanging="10"/>
        <w:jc w:val="center"/>
        <w:rPr>
          <w:rFonts w:ascii="Times New Roman" w:hAnsi="Times New Roman"/>
          <w:color w:val="000000"/>
          <w:sz w:val="24"/>
        </w:rPr>
      </w:pPr>
      <w:r w:rsidRPr="006E5526">
        <w:rPr>
          <w:rFonts w:ascii="Times New Roman" w:hAnsi="Times New Roman"/>
          <w:color w:val="000000"/>
          <w:sz w:val="26"/>
        </w:rPr>
        <w:t>18. Максимальный срок ож</w:t>
      </w:r>
      <w:r>
        <w:rPr>
          <w:rFonts w:ascii="Times New Roman" w:hAnsi="Times New Roman"/>
          <w:color w:val="000000"/>
          <w:sz w:val="26"/>
        </w:rPr>
        <w:t>ид</w:t>
      </w:r>
      <w:r w:rsidRPr="006E5526">
        <w:rPr>
          <w:rFonts w:ascii="Times New Roman" w:hAnsi="Times New Roman"/>
          <w:color w:val="000000"/>
          <w:sz w:val="26"/>
        </w:rPr>
        <w:t>ания в очере</w:t>
      </w:r>
      <w:r>
        <w:rPr>
          <w:rFonts w:ascii="Times New Roman" w:hAnsi="Times New Roman"/>
          <w:color w:val="000000"/>
          <w:sz w:val="26"/>
        </w:rPr>
        <w:t>д</w:t>
      </w:r>
      <w:r w:rsidRPr="006E5526">
        <w:rPr>
          <w:rFonts w:ascii="Times New Roman" w:hAnsi="Times New Roman"/>
          <w:color w:val="000000"/>
          <w:sz w:val="26"/>
        </w:rPr>
        <w:t>и</w:t>
      </w:r>
    </w:p>
    <w:p w:rsidR="00B05AF4" w:rsidRPr="006E5526" w:rsidRDefault="00B05AF4" w:rsidP="00B05AF4">
      <w:pPr>
        <w:spacing w:after="244" w:line="229" w:lineRule="auto"/>
        <w:ind w:right="8" w:firstLine="709"/>
        <w:jc w:val="both"/>
        <w:rPr>
          <w:rFonts w:ascii="Times New Roman" w:hAnsi="Times New Roman"/>
          <w:color w:val="000000"/>
          <w:sz w:val="24"/>
        </w:rPr>
      </w:pPr>
      <w:r w:rsidRPr="006E5526">
        <w:rPr>
          <w:rFonts w:ascii="Times New Roman" w:hAnsi="Times New Roman"/>
          <w:color w:val="000000"/>
          <w:sz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05AF4" w:rsidRPr="00F63A57" w:rsidRDefault="00B05AF4" w:rsidP="00305817">
      <w:pPr>
        <w:numPr>
          <w:ilvl w:val="0"/>
          <w:numId w:val="17"/>
        </w:numPr>
        <w:spacing w:after="3" w:line="253" w:lineRule="auto"/>
        <w:ind w:left="0"/>
        <w:jc w:val="center"/>
        <w:rPr>
          <w:rFonts w:ascii="Times New Roman" w:hAnsi="Times New Roman"/>
          <w:color w:val="000000"/>
          <w:sz w:val="24"/>
          <w:szCs w:val="24"/>
        </w:rPr>
      </w:pPr>
      <w:r w:rsidRPr="00F63A57">
        <w:rPr>
          <w:rFonts w:ascii="Times New Roman" w:hAnsi="Times New Roman"/>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w:t>
      </w:r>
    </w:p>
    <w:p w:rsidR="00B05AF4" w:rsidRPr="006E5526" w:rsidRDefault="00B05AF4" w:rsidP="00305817">
      <w:pPr>
        <w:spacing w:after="250" w:line="229" w:lineRule="auto"/>
        <w:ind w:right="278" w:firstLine="81"/>
        <w:jc w:val="center"/>
        <w:rPr>
          <w:rFonts w:ascii="Times New Roman" w:hAnsi="Times New Roman"/>
          <w:color w:val="000000"/>
          <w:sz w:val="24"/>
        </w:rPr>
      </w:pPr>
      <w:r w:rsidRPr="006E5526">
        <w:rPr>
          <w:rFonts w:ascii="Times New Roman" w:hAnsi="Times New Roman"/>
          <w:color w:val="000000"/>
          <w:sz w:val="24"/>
        </w:rPr>
        <w:t>Муниципальной услуги, информационным стен</w:t>
      </w:r>
      <w:r>
        <w:rPr>
          <w:rFonts w:ascii="Times New Roman" w:hAnsi="Times New Roman"/>
          <w:color w:val="000000"/>
          <w:sz w:val="24"/>
        </w:rPr>
        <w:t>д</w:t>
      </w:r>
      <w:r w:rsidRPr="006E5526">
        <w:rPr>
          <w:rFonts w:ascii="Times New Roman" w:hAnsi="Times New Roman"/>
          <w:color w:val="000000"/>
          <w:sz w:val="24"/>
        </w:rPr>
        <w:t xml:space="preserve">ам с образцами их заполнения и перечнем </w:t>
      </w:r>
      <w:r>
        <w:rPr>
          <w:rFonts w:ascii="Times New Roman" w:hAnsi="Times New Roman"/>
          <w:color w:val="000000"/>
          <w:sz w:val="24"/>
        </w:rPr>
        <w:t>д</w:t>
      </w:r>
      <w:r w:rsidRPr="006E5526">
        <w:rPr>
          <w:rFonts w:ascii="Times New Roman" w:hAnsi="Times New Roman"/>
          <w:color w:val="000000"/>
          <w:sz w:val="24"/>
        </w:rPr>
        <w:t xml:space="preserve">окументов, необходимых </w:t>
      </w:r>
      <w:r>
        <w:rPr>
          <w:rFonts w:ascii="Times New Roman" w:hAnsi="Times New Roman"/>
          <w:color w:val="000000"/>
          <w:sz w:val="24"/>
        </w:rPr>
        <w:t>д</w:t>
      </w:r>
      <w:r w:rsidRPr="006E5526">
        <w:rPr>
          <w:rFonts w:ascii="Times New Roman" w:hAnsi="Times New Roman"/>
          <w:color w:val="000000"/>
          <w:sz w:val="24"/>
        </w:rPr>
        <w:t xml:space="preserve">ля предоставления Муниципальной услуги, в том числе к обеспечению </w:t>
      </w:r>
      <w:r>
        <w:rPr>
          <w:rFonts w:ascii="Times New Roman" w:hAnsi="Times New Roman"/>
          <w:color w:val="000000"/>
          <w:sz w:val="24"/>
        </w:rPr>
        <w:t>д</w:t>
      </w:r>
      <w:r w:rsidRPr="006E5526">
        <w:rPr>
          <w:rFonts w:ascii="Times New Roman" w:hAnsi="Times New Roman"/>
          <w:color w:val="000000"/>
          <w:sz w:val="24"/>
        </w:rPr>
        <w:t xml:space="preserve">оступности указанных объектов </w:t>
      </w:r>
      <w:r>
        <w:rPr>
          <w:rFonts w:ascii="Times New Roman" w:hAnsi="Times New Roman"/>
          <w:color w:val="000000"/>
          <w:sz w:val="24"/>
        </w:rPr>
        <w:t>д</w:t>
      </w:r>
      <w:r w:rsidRPr="006E5526">
        <w:rPr>
          <w:rFonts w:ascii="Times New Roman" w:hAnsi="Times New Roman"/>
          <w:color w:val="000000"/>
          <w:sz w:val="24"/>
        </w:rPr>
        <w:t>ля инвали</w:t>
      </w:r>
      <w:r>
        <w:rPr>
          <w:rFonts w:ascii="Times New Roman" w:hAnsi="Times New Roman"/>
          <w:color w:val="000000"/>
          <w:sz w:val="24"/>
        </w:rPr>
        <w:t>д</w:t>
      </w:r>
      <w:r w:rsidRPr="006E5526">
        <w:rPr>
          <w:rFonts w:ascii="Times New Roman" w:hAnsi="Times New Roman"/>
          <w:color w:val="000000"/>
          <w:sz w:val="24"/>
        </w:rPr>
        <w:t xml:space="preserve">ов, </w:t>
      </w:r>
      <w:proofErr w:type="spellStart"/>
      <w:r w:rsidRPr="006E5526">
        <w:rPr>
          <w:rFonts w:ascii="Times New Roman" w:hAnsi="Times New Roman"/>
          <w:color w:val="000000"/>
          <w:sz w:val="24"/>
        </w:rPr>
        <w:t>маломобильных</w:t>
      </w:r>
      <w:proofErr w:type="spellEnd"/>
      <w:r w:rsidRPr="006E5526">
        <w:rPr>
          <w:rFonts w:ascii="Times New Roman" w:hAnsi="Times New Roman"/>
          <w:color w:val="000000"/>
          <w:sz w:val="24"/>
        </w:rPr>
        <w:t xml:space="preserve"> групп населения</w:t>
      </w:r>
      <w:r w:rsidR="00305817">
        <w:rPr>
          <w:rFonts w:ascii="Times New Roman" w:hAnsi="Times New Roman"/>
          <w:color w:val="000000"/>
          <w:sz w:val="24"/>
        </w:rPr>
        <w:t>.</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lang w:val="en-US"/>
        </w:rPr>
      </w:pPr>
      <w:r w:rsidRPr="006E5526">
        <w:rPr>
          <w:rFonts w:ascii="Times New Roman" w:hAnsi="Times New Roman"/>
          <w:color w:val="000000"/>
          <w:sz w:val="24"/>
        </w:rPr>
        <w:t>В случае</w:t>
      </w:r>
      <w:proofErr w:type="gramStart"/>
      <w:r w:rsidRPr="006E5526">
        <w:rPr>
          <w:rFonts w:ascii="Times New Roman" w:hAnsi="Times New Roman"/>
          <w:color w:val="000000"/>
          <w:sz w:val="24"/>
        </w:rPr>
        <w:t>,</w:t>
      </w:r>
      <w:proofErr w:type="gramEnd"/>
      <w:r w:rsidRPr="006E5526">
        <w:rPr>
          <w:rFonts w:ascii="Times New Roman" w:hAnsi="Times New Roman"/>
          <w:color w:val="000000"/>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6E5526">
        <w:rPr>
          <w:rFonts w:ascii="Times New Roman" w:hAnsi="Times New Roman"/>
          <w:noProof/>
          <w:color w:val="000000"/>
          <w:sz w:val="24"/>
          <w:lang w:eastAsia="ru-RU"/>
        </w:rPr>
        <w:drawing>
          <wp:inline distT="0" distB="0" distL="0" distR="0">
            <wp:extent cx="6350" cy="63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spellStart"/>
      <w:r w:rsidRPr="006E5526">
        <w:rPr>
          <w:rFonts w:ascii="Times New Roman" w:hAnsi="Times New Roman"/>
          <w:color w:val="000000"/>
          <w:sz w:val="24"/>
          <w:lang w:val="en-US"/>
        </w:rPr>
        <w:t>За</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пользование</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стоянкой</w:t>
      </w:r>
      <w:proofErr w:type="spellEnd"/>
      <w:r w:rsidRPr="006E5526">
        <w:rPr>
          <w:rFonts w:ascii="Times New Roman" w:hAnsi="Times New Roman"/>
          <w:color w:val="000000"/>
          <w:sz w:val="24"/>
          <w:lang w:val="en-US"/>
        </w:rPr>
        <w:t xml:space="preserve"> (</w:t>
      </w:r>
      <w:proofErr w:type="spellStart"/>
      <w:r w:rsidRPr="006E5526">
        <w:rPr>
          <w:rFonts w:ascii="Times New Roman" w:hAnsi="Times New Roman"/>
          <w:color w:val="000000"/>
          <w:sz w:val="24"/>
          <w:lang w:val="en-US"/>
        </w:rPr>
        <w:t>парковкой</w:t>
      </w:r>
      <w:proofErr w:type="spellEnd"/>
      <w:r w:rsidRPr="006E5526">
        <w:rPr>
          <w:rFonts w:ascii="Times New Roman" w:hAnsi="Times New Roman"/>
          <w:color w:val="000000"/>
          <w:sz w:val="24"/>
          <w:lang w:val="en-US"/>
        </w:rPr>
        <w:t xml:space="preserve">) с </w:t>
      </w:r>
      <w:proofErr w:type="spellStart"/>
      <w:r w:rsidRPr="006E5526">
        <w:rPr>
          <w:rFonts w:ascii="Times New Roman" w:hAnsi="Times New Roman"/>
          <w:color w:val="000000"/>
          <w:sz w:val="24"/>
          <w:lang w:val="en-US"/>
        </w:rPr>
        <w:t>заявителей</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плата</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не</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взимается</w:t>
      </w:r>
      <w:proofErr w:type="spellEnd"/>
      <w:r w:rsidRPr="006E5526">
        <w:rPr>
          <w:rFonts w:ascii="Times New Roman" w:hAnsi="Times New Roman"/>
          <w:color w:val="000000"/>
          <w:sz w:val="24"/>
          <w:lang w:val="en-US"/>
        </w:rPr>
        <w:t>.</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 xml:space="preserve">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w:t>
      </w:r>
      <w:proofErr w:type="gramStart"/>
      <w:r w:rsidRPr="006E5526">
        <w:rPr>
          <w:rFonts w:ascii="Times New Roman" w:hAnsi="Times New Roman"/>
          <w:color w:val="000000"/>
          <w:sz w:val="24"/>
        </w:rPr>
        <w:t>П</w:t>
      </w:r>
      <w:proofErr w:type="gramEnd"/>
      <w:r w:rsidRPr="006E5526">
        <w:rPr>
          <w:rFonts w:ascii="Times New Roman" w:hAnsi="Times New Roman"/>
          <w:color w:val="000000"/>
          <w:sz w:val="24"/>
        </w:rPr>
        <w:t xml:space="preserve"> групп, а также </w:t>
      </w:r>
      <w:r w:rsidRPr="006E5526">
        <w:rPr>
          <w:rFonts w:ascii="Times New Roman" w:hAnsi="Times New Roman"/>
          <w:color w:val="000000"/>
          <w:sz w:val="24"/>
        </w:rPr>
        <w:lastRenderedPageBreak/>
        <w:t xml:space="preserve">инвалидами </w:t>
      </w:r>
      <w:r w:rsidRPr="006E5526">
        <w:rPr>
          <w:rFonts w:ascii="Times New Roman" w:hAnsi="Times New Roman"/>
          <w:color w:val="000000"/>
          <w:sz w:val="24"/>
          <w:lang w:val="en-US"/>
        </w:rPr>
        <w:t>III</w:t>
      </w:r>
      <w:r w:rsidRPr="006E5526">
        <w:rPr>
          <w:rFonts w:ascii="Times New Roman" w:hAnsi="Times New Roman"/>
          <w:color w:val="000000"/>
          <w:sz w:val="24"/>
        </w:rPr>
        <w:t xml:space="preserve">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5AF4" w:rsidRPr="006E5526" w:rsidRDefault="00B05AF4" w:rsidP="00B05AF4">
      <w:pPr>
        <w:numPr>
          <w:ilvl w:val="1"/>
          <w:numId w:val="17"/>
        </w:numPr>
        <w:spacing w:after="45" w:line="229" w:lineRule="auto"/>
        <w:ind w:left="0" w:right="8"/>
        <w:jc w:val="both"/>
        <w:rPr>
          <w:rFonts w:ascii="Times New Roman" w:hAnsi="Times New Roman"/>
          <w:color w:val="000000"/>
          <w:sz w:val="24"/>
        </w:rPr>
      </w:pPr>
      <w:r w:rsidRPr="006E5526">
        <w:rPr>
          <w:rFonts w:ascii="Times New Roman" w:hAnsi="Times New Roman"/>
          <w:color w:val="000000"/>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наименование;</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местонахождение и юридический адрес;</w:t>
      </w:r>
      <w:r w:rsidRPr="006E5526">
        <w:rPr>
          <w:rFonts w:ascii="Times New Roman" w:hAnsi="Times New Roman"/>
          <w:noProof/>
          <w:color w:val="000000"/>
          <w:sz w:val="24"/>
          <w:lang w:eastAsia="ru-RU"/>
        </w:rPr>
        <w:drawing>
          <wp:inline distT="0" distB="0" distL="0" distR="0">
            <wp:extent cx="6350" cy="63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6E5526" w:rsidRDefault="00B05AF4" w:rsidP="00B05AF4">
      <w:pPr>
        <w:spacing w:after="37" w:line="229" w:lineRule="auto"/>
        <w:ind w:right="8"/>
        <w:jc w:val="both"/>
        <w:rPr>
          <w:rFonts w:ascii="Times New Roman" w:hAnsi="Times New Roman"/>
          <w:color w:val="000000"/>
          <w:sz w:val="24"/>
        </w:rPr>
      </w:pPr>
      <w:r w:rsidRPr="006E5526">
        <w:rPr>
          <w:rFonts w:ascii="Times New Roman" w:hAnsi="Times New Roman"/>
          <w:color w:val="000000"/>
          <w:sz w:val="24"/>
        </w:rPr>
        <w:t>— режим работы;</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график приема;</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номера телефонов для справок.</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Помещения, в которых предоставляется государственная услуга, оснащаются:</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противопожарной системой и средствами пожаротушения;</w:t>
      </w:r>
    </w:p>
    <w:p w:rsidR="00B05AF4" w:rsidRPr="006E5526" w:rsidRDefault="00B05AF4" w:rsidP="00B05AF4">
      <w:pPr>
        <w:spacing w:after="16" w:line="229" w:lineRule="auto"/>
        <w:ind w:right="1833"/>
        <w:jc w:val="both"/>
        <w:rPr>
          <w:rFonts w:ascii="Times New Roman" w:hAnsi="Times New Roman"/>
          <w:color w:val="000000"/>
          <w:sz w:val="24"/>
        </w:rPr>
      </w:pPr>
      <w:r w:rsidRPr="006E5526">
        <w:rPr>
          <w:rFonts w:ascii="Times New Roman" w:hAnsi="Times New Roman"/>
          <w:color w:val="000000"/>
          <w:sz w:val="24"/>
        </w:rPr>
        <w:t xml:space="preserve">— системой оповещения о возникновении чрезвычайной ситуации; — средствами оказания первой медицинской помощи; </w:t>
      </w:r>
      <w:proofErr w:type="gramStart"/>
      <w:r w:rsidRPr="006E5526">
        <w:rPr>
          <w:rFonts w:ascii="Times New Roman" w:hAnsi="Times New Roman"/>
          <w:color w:val="000000"/>
          <w:sz w:val="24"/>
        </w:rPr>
        <w:t>—т</w:t>
      </w:r>
      <w:proofErr w:type="gramEnd"/>
      <w:r w:rsidRPr="006E5526">
        <w:rPr>
          <w:rFonts w:ascii="Times New Roman" w:hAnsi="Times New Roman"/>
          <w:color w:val="000000"/>
          <w:sz w:val="24"/>
        </w:rPr>
        <w:t>уалетными комнатами для посетителей.</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Места для заполнения заявлений оборудуются стульями, столами (стойками), бланками заявлений, письменными принадлежностями.</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Места приема Заявителей оборудуются информационными табличками (вывесками) с указанием:</w:t>
      </w:r>
    </w:p>
    <w:p w:rsidR="00B05AF4" w:rsidRPr="006E5526" w:rsidRDefault="00B05AF4" w:rsidP="00B05AF4">
      <w:pPr>
        <w:spacing w:after="8" w:line="237" w:lineRule="auto"/>
        <w:ind w:firstLine="709"/>
        <w:rPr>
          <w:rFonts w:ascii="Times New Roman" w:hAnsi="Times New Roman"/>
          <w:color w:val="000000"/>
          <w:sz w:val="24"/>
        </w:rPr>
      </w:pPr>
      <w:r w:rsidRPr="006E5526">
        <w:rPr>
          <w:rFonts w:ascii="Times New Roman" w:hAnsi="Times New Roman"/>
          <w:color w:val="000000"/>
          <w:sz w:val="24"/>
        </w:rPr>
        <w:t xml:space="preserve">— номера кабинета и наименования отдела; </w:t>
      </w:r>
      <w:r w:rsidRPr="006E5526">
        <w:rPr>
          <w:rFonts w:ascii="Times New Roman" w:hAnsi="Times New Roman"/>
          <w:noProof/>
          <w:color w:val="000000"/>
          <w:sz w:val="24"/>
          <w:lang w:eastAsia="ru-RU"/>
        </w:rPr>
        <w:drawing>
          <wp:inline distT="0" distB="0" distL="0" distR="0">
            <wp:extent cx="79375" cy="120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6E5526">
        <w:rPr>
          <w:rFonts w:ascii="Times New Roman" w:hAnsi="Times New Roman"/>
          <w:color w:val="000000"/>
          <w:sz w:val="24"/>
        </w:rPr>
        <w:t xml:space="preserve"> фамилии, имени и отчества (последнее</w:t>
      </w:r>
      <w:r w:rsidRPr="006E5526">
        <w:rPr>
          <w:rFonts w:ascii="Times New Roman" w:hAnsi="Times New Roman"/>
          <w:color w:val="000000"/>
          <w:sz w:val="24"/>
        </w:rPr>
        <w:tab/>
        <w:t xml:space="preserve">при наличии), должности ответственного лица за прием документов; </w:t>
      </w:r>
      <w:proofErr w:type="gramStart"/>
      <w:r w:rsidRPr="006E5526">
        <w:rPr>
          <w:rFonts w:ascii="Times New Roman" w:hAnsi="Times New Roman"/>
          <w:color w:val="000000"/>
          <w:sz w:val="24"/>
        </w:rPr>
        <w:t>—г</w:t>
      </w:r>
      <w:proofErr w:type="gramEnd"/>
      <w:r w:rsidRPr="006E5526">
        <w:rPr>
          <w:rFonts w:ascii="Times New Roman" w:hAnsi="Times New Roman"/>
          <w:color w:val="000000"/>
          <w:sz w:val="24"/>
        </w:rPr>
        <w:t>рафика приема Заявителей.</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19</w:t>
      </w:r>
      <w:r>
        <w:rPr>
          <w:rFonts w:ascii="Times New Roman" w:hAnsi="Times New Roman"/>
          <w:color w:val="000000"/>
          <w:sz w:val="24"/>
        </w:rPr>
        <w:t>.</w:t>
      </w:r>
      <w:r w:rsidRPr="006E5526">
        <w:rPr>
          <w:rFonts w:ascii="Times New Roman" w:hAnsi="Times New Roman"/>
          <w:color w:val="000000"/>
          <w:sz w:val="24"/>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5AF4" w:rsidRPr="006E5526" w:rsidRDefault="00B05AF4" w:rsidP="00B05AF4">
      <w:pPr>
        <w:numPr>
          <w:ilvl w:val="1"/>
          <w:numId w:val="18"/>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5AF4" w:rsidRPr="006E5526" w:rsidRDefault="00B05AF4" w:rsidP="00B05AF4">
      <w:pPr>
        <w:numPr>
          <w:ilvl w:val="1"/>
          <w:numId w:val="18"/>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При предоставлении государственной услуги инвалидам обеспечиваются:</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 возможность беспрепятственного доступа к объекту (зданию, помещению), в котором предоставляется государственная услуга;</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 сопровождение инвалидов, имеющих стойкие расстройства функции зрения и самостоятельного передвижения;</w:t>
      </w:r>
    </w:p>
    <w:p w:rsidR="00B05AF4" w:rsidRPr="006E5526" w:rsidRDefault="00B05AF4" w:rsidP="00B05AF4">
      <w:pPr>
        <w:spacing w:after="42" w:line="229" w:lineRule="auto"/>
        <w:ind w:right="8" w:firstLine="709"/>
        <w:jc w:val="both"/>
        <w:rPr>
          <w:rFonts w:ascii="Times New Roman" w:hAnsi="Times New Roman"/>
          <w:color w:val="000000"/>
          <w:sz w:val="24"/>
        </w:rPr>
      </w:pPr>
      <w:r w:rsidRPr="006E5526">
        <w:rPr>
          <w:rFonts w:ascii="Times New Roman" w:hAnsi="Times New Roman"/>
          <w:color w:val="000000"/>
          <w:sz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lastRenderedPageBreak/>
        <w:t xml:space="preserve">— дублирование необходимой для инвалидов звуковой и зрительной информации, а также надписей, знаков </w:t>
      </w:r>
      <w:proofErr w:type="gramStart"/>
      <w:r w:rsidRPr="006E5526">
        <w:rPr>
          <w:rFonts w:ascii="Times New Roman" w:hAnsi="Times New Roman"/>
          <w:color w:val="000000"/>
          <w:sz w:val="24"/>
        </w:rPr>
        <w:t>м</w:t>
      </w:r>
      <w:proofErr w:type="gramEnd"/>
      <w:r w:rsidRPr="006E5526">
        <w:rPr>
          <w:rFonts w:ascii="Times New Roman" w:hAnsi="Times New Roman"/>
          <w:color w:val="000000"/>
          <w:sz w:val="24"/>
        </w:rPr>
        <w:t xml:space="preserve"> иной текстовой и графической информации знаками, выполненными рельефно-точечным шрифтом Брайля;</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xml:space="preserve">— допуск </w:t>
      </w:r>
      <w:proofErr w:type="spellStart"/>
      <w:r w:rsidRPr="006E5526">
        <w:rPr>
          <w:rFonts w:ascii="Times New Roman" w:hAnsi="Times New Roman"/>
          <w:color w:val="000000"/>
          <w:sz w:val="24"/>
        </w:rPr>
        <w:t>сурдопереводчика</w:t>
      </w:r>
      <w:proofErr w:type="spellEnd"/>
      <w:r w:rsidRPr="006E5526">
        <w:rPr>
          <w:rFonts w:ascii="Times New Roman" w:hAnsi="Times New Roman"/>
          <w:color w:val="000000"/>
          <w:sz w:val="24"/>
        </w:rPr>
        <w:t xml:space="preserve"> и </w:t>
      </w:r>
      <w:proofErr w:type="spellStart"/>
      <w:r w:rsidRPr="006E5526">
        <w:rPr>
          <w:rFonts w:ascii="Times New Roman" w:hAnsi="Times New Roman"/>
          <w:color w:val="000000"/>
          <w:sz w:val="24"/>
        </w:rPr>
        <w:t>тифлосурдопереводчика</w:t>
      </w:r>
      <w:proofErr w:type="spellEnd"/>
      <w:r w:rsidRPr="006E5526">
        <w:rPr>
          <w:rFonts w:ascii="Times New Roman" w:hAnsi="Times New Roman"/>
          <w:color w:val="000000"/>
          <w:sz w:val="24"/>
        </w:rPr>
        <w:t>;</w:t>
      </w:r>
    </w:p>
    <w:p w:rsidR="00B05AF4" w:rsidRPr="006E5526" w:rsidRDefault="00B05AF4" w:rsidP="00B05AF4">
      <w:pPr>
        <w:spacing w:after="45" w:line="229" w:lineRule="auto"/>
        <w:ind w:right="8" w:firstLine="709"/>
        <w:jc w:val="both"/>
        <w:rPr>
          <w:rFonts w:ascii="Times New Roman" w:hAnsi="Times New Roman"/>
          <w:color w:val="000000"/>
          <w:sz w:val="24"/>
        </w:rPr>
      </w:pPr>
      <w:r w:rsidRPr="006E5526">
        <w:rPr>
          <w:rFonts w:ascii="Times New Roman" w:hAnsi="Times New Roman"/>
          <w:color w:val="000000"/>
          <w:sz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E5526">
        <w:rPr>
          <w:rFonts w:ascii="Times New Roman" w:hAnsi="Times New Roman"/>
          <w:color w:val="000000"/>
          <w:sz w:val="24"/>
        </w:rPr>
        <w:t>государственная</w:t>
      </w:r>
      <w:proofErr w:type="gramEnd"/>
      <w:r w:rsidRPr="006E5526">
        <w:rPr>
          <w:rFonts w:ascii="Times New Roman" w:hAnsi="Times New Roman"/>
          <w:color w:val="000000"/>
          <w:sz w:val="24"/>
        </w:rPr>
        <w:t xml:space="preserve"> услуги;</w:t>
      </w:r>
    </w:p>
    <w:p w:rsidR="00B05AF4" w:rsidRPr="006E5526" w:rsidRDefault="00B05AF4" w:rsidP="00B05AF4">
      <w:pPr>
        <w:spacing w:after="295" w:line="229" w:lineRule="auto"/>
        <w:ind w:right="8" w:firstLine="709"/>
        <w:jc w:val="both"/>
        <w:rPr>
          <w:rFonts w:ascii="Times New Roman" w:hAnsi="Times New Roman"/>
          <w:color w:val="000000"/>
          <w:sz w:val="24"/>
        </w:rPr>
      </w:pPr>
      <w:r w:rsidRPr="006E5526">
        <w:rPr>
          <w:rFonts w:ascii="Times New Roman" w:hAnsi="Times New Roman"/>
          <w:color w:val="000000"/>
          <w:sz w:val="24"/>
        </w:rPr>
        <w:t>— оказание инвалидам помощи в преодолении барьеров, мешающих получению ими государственных услуг наравне с другими лицами.</w:t>
      </w:r>
    </w:p>
    <w:p w:rsidR="00B05AF4" w:rsidRPr="00F63A57" w:rsidRDefault="00F63A57" w:rsidP="00F63A57">
      <w:pPr>
        <w:pStyle w:val="a6"/>
        <w:spacing w:after="132" w:line="253" w:lineRule="auto"/>
        <w:ind w:left="569"/>
        <w:jc w:val="both"/>
        <w:rPr>
          <w:rFonts w:ascii="Times New Roman" w:hAnsi="Times New Roman"/>
          <w:color w:val="000000"/>
          <w:sz w:val="24"/>
          <w:szCs w:val="24"/>
        </w:rPr>
      </w:pPr>
      <w:r>
        <w:rPr>
          <w:rFonts w:ascii="Times New Roman" w:hAnsi="Times New Roman"/>
          <w:color w:val="000000"/>
          <w:sz w:val="24"/>
          <w:szCs w:val="24"/>
        </w:rPr>
        <w:t xml:space="preserve">20. </w:t>
      </w:r>
      <w:r w:rsidR="00B05AF4" w:rsidRPr="00F63A57">
        <w:rPr>
          <w:rFonts w:ascii="Times New Roman" w:hAnsi="Times New Roman"/>
          <w:color w:val="000000"/>
          <w:sz w:val="24"/>
          <w:szCs w:val="24"/>
        </w:rPr>
        <w:t>Показатели доступности и качества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20.1. Оценка доступности и качества предоставления Муниципальной услуги должна осуществляться по следующим показателям:</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б) </w:t>
      </w:r>
      <w:r w:rsidRPr="00F335BA">
        <w:rPr>
          <w:rFonts w:ascii="Times New Roman" w:hAnsi="Times New Roman"/>
          <w:color w:val="000000"/>
          <w:sz w:val="24"/>
        </w:rPr>
        <w:tab/>
        <w:t>возможность выбора Заявителем форм предоставления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в) возможность обращения за получением Муниципальной услуги в МФЦ,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г) возможность обращения за получением Муниципальной услуги в электронной форме, в том числе с использованием ЕПГУ;</w:t>
      </w:r>
    </w:p>
    <w:p w:rsidR="00B05AF4" w:rsidRPr="00F335BA" w:rsidRDefault="00B05AF4" w:rsidP="00B05AF4">
      <w:pPr>
        <w:spacing w:after="55" w:line="229" w:lineRule="auto"/>
        <w:ind w:left="20" w:right="8" w:firstLine="709"/>
        <w:jc w:val="both"/>
        <w:rPr>
          <w:rFonts w:ascii="Times New Roman" w:hAnsi="Times New Roman"/>
          <w:color w:val="000000"/>
          <w:sz w:val="24"/>
        </w:rPr>
      </w:pPr>
      <w:proofErr w:type="spellStart"/>
      <w:r w:rsidRPr="00F335BA">
        <w:rPr>
          <w:rFonts w:ascii="Times New Roman" w:hAnsi="Times New Roman"/>
          <w:color w:val="000000"/>
          <w:sz w:val="24"/>
        </w:rPr>
        <w:t>д</w:t>
      </w:r>
      <w:proofErr w:type="spellEnd"/>
      <w:r w:rsidRPr="00F335BA">
        <w:rPr>
          <w:rFonts w:ascii="Times New Roman" w:hAnsi="Times New Roman"/>
          <w:color w:val="000000"/>
          <w:sz w:val="24"/>
        </w:rPr>
        <w:t xml:space="preserve">) доступность обращения за предоставлением Муниципальной услуги, в том числе для </w:t>
      </w:r>
      <w:proofErr w:type="spellStart"/>
      <w:r w:rsidRPr="00F335BA">
        <w:rPr>
          <w:rFonts w:ascii="Times New Roman" w:hAnsi="Times New Roman"/>
          <w:color w:val="000000"/>
          <w:sz w:val="24"/>
        </w:rPr>
        <w:t>маломобильных</w:t>
      </w:r>
      <w:proofErr w:type="spellEnd"/>
      <w:r w:rsidRPr="00F335BA">
        <w:rPr>
          <w:rFonts w:ascii="Times New Roman" w:hAnsi="Times New Roman"/>
          <w:color w:val="000000"/>
          <w:sz w:val="24"/>
        </w:rPr>
        <w:t xml:space="preserve"> групп населения;</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к) предоставление возможности получения информации о ходе предоставления Муниципальной услуги,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F335BA">
        <w:rPr>
          <w:rFonts w:ascii="Times New Roman" w:hAnsi="Times New Roman"/>
          <w:noProof/>
          <w:color w:val="000000"/>
          <w:sz w:val="24"/>
          <w:lang w:eastAsia="ru-RU"/>
        </w:rPr>
        <w:drawing>
          <wp:inline distT="0" distB="0" distL="0" distR="0">
            <wp:extent cx="6350" cy="63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сеть Интернет, в том числе через сайт Администрации.</w:t>
      </w:r>
    </w:p>
    <w:p w:rsidR="00B05AF4" w:rsidRPr="00F335BA" w:rsidRDefault="00B05AF4" w:rsidP="00B05AF4">
      <w:pPr>
        <w:spacing w:after="49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roofErr w:type="gramStart"/>
      <w:r w:rsidRPr="00F335BA">
        <w:rPr>
          <w:rFonts w:ascii="Times New Roman" w:hAnsi="Times New Roman"/>
          <w:color w:val="000000"/>
          <w:sz w:val="24"/>
        </w:rPr>
        <w:t xml:space="preserve"> .</w:t>
      </w:r>
      <w:proofErr w:type="gramEnd"/>
    </w:p>
    <w:p w:rsidR="00B05AF4" w:rsidRPr="00F335BA" w:rsidRDefault="00B05AF4" w:rsidP="00F63A57">
      <w:pPr>
        <w:numPr>
          <w:ilvl w:val="0"/>
          <w:numId w:val="20"/>
        </w:numPr>
        <w:spacing w:after="201" w:line="229" w:lineRule="auto"/>
        <w:ind w:right="8"/>
        <w:jc w:val="center"/>
        <w:rPr>
          <w:rFonts w:ascii="Times New Roman" w:hAnsi="Times New Roman"/>
          <w:color w:val="000000"/>
          <w:sz w:val="24"/>
        </w:rPr>
      </w:pPr>
      <w:r w:rsidRPr="00F335BA">
        <w:rPr>
          <w:rFonts w:ascii="Times New Roman" w:hAnsi="Times New Roman"/>
          <w:color w:val="000000"/>
          <w:sz w:val="24"/>
        </w:rPr>
        <w:t>Требования к организации предоставления Муниципальной услуги в электронной форме</w:t>
      </w:r>
    </w:p>
    <w:p w:rsidR="00B05AF4" w:rsidRPr="00F335BA" w:rsidRDefault="00B05AF4" w:rsidP="00B05AF4">
      <w:pPr>
        <w:numPr>
          <w:ilvl w:val="1"/>
          <w:numId w:val="20"/>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335BA">
        <w:rPr>
          <w:rFonts w:ascii="Times New Roman" w:hAnsi="Times New Roman"/>
          <w:color w:val="000000"/>
          <w:sz w:val="24"/>
        </w:rPr>
        <w:t>автозаполнение</w:t>
      </w:r>
      <w:proofErr w:type="spellEnd"/>
      <w:r w:rsidRPr="00F335BA">
        <w:rPr>
          <w:rFonts w:ascii="Times New Roman" w:hAnsi="Times New Roman"/>
          <w:color w:val="000000"/>
          <w:sz w:val="24"/>
        </w:rPr>
        <w:t xml:space="preserve"> с использованием сведений, полученных из цифрового профиля ЕСИА или витрин данных. В случае невозможности </w:t>
      </w:r>
      <w:proofErr w:type="spellStart"/>
      <w:r w:rsidRPr="00F335BA">
        <w:rPr>
          <w:rFonts w:ascii="Times New Roman" w:hAnsi="Times New Roman"/>
          <w:color w:val="000000"/>
          <w:sz w:val="24"/>
        </w:rPr>
        <w:t>автозаполнения</w:t>
      </w:r>
      <w:proofErr w:type="spellEnd"/>
      <w:r w:rsidRPr="00F335BA">
        <w:rPr>
          <w:rFonts w:ascii="Times New Roman" w:hAnsi="Times New Roman"/>
          <w:color w:val="000000"/>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05AF4" w:rsidRPr="00F335BA" w:rsidRDefault="00B05AF4" w:rsidP="00B05AF4">
      <w:pPr>
        <w:numPr>
          <w:ilvl w:val="1"/>
          <w:numId w:val="20"/>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05AF4" w:rsidRPr="00F335BA" w:rsidRDefault="00B05AF4" w:rsidP="00B05AF4">
      <w:pPr>
        <w:numPr>
          <w:ilvl w:val="1"/>
          <w:numId w:val="20"/>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05AF4" w:rsidRPr="00F335BA" w:rsidRDefault="00B05AF4" w:rsidP="00B05AF4">
      <w:pPr>
        <w:numPr>
          <w:ilvl w:val="1"/>
          <w:numId w:val="21"/>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 xml:space="preserve">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05AF4" w:rsidRPr="00F335BA" w:rsidRDefault="00B05AF4" w:rsidP="00B05AF4">
      <w:pPr>
        <w:numPr>
          <w:ilvl w:val="1"/>
          <w:numId w:val="21"/>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05AF4" w:rsidRPr="00F335BA" w:rsidRDefault="00B05AF4" w:rsidP="00B05AF4">
      <w:pPr>
        <w:spacing w:after="220" w:line="229" w:lineRule="auto"/>
        <w:ind w:left="743" w:right="8"/>
        <w:jc w:val="both"/>
        <w:rPr>
          <w:rFonts w:ascii="Times New Roman" w:hAnsi="Times New Roman"/>
          <w:color w:val="000000"/>
          <w:sz w:val="24"/>
        </w:rPr>
      </w:pPr>
      <w:r w:rsidRPr="00F335BA">
        <w:rPr>
          <w:rFonts w:ascii="Times New Roman" w:hAnsi="Times New Roman"/>
          <w:color w:val="000000"/>
          <w:sz w:val="24"/>
        </w:rPr>
        <w:t>21.5.1. Электронные документы представляются в следующих форматах:</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а) </w:t>
      </w:r>
      <w:r w:rsidRPr="00F335BA">
        <w:rPr>
          <w:rFonts w:ascii="Times New Roman" w:hAnsi="Times New Roman"/>
          <w:color w:val="000000"/>
          <w:sz w:val="24"/>
          <w:lang w:val="en-US"/>
        </w:rPr>
        <w:t>xml</w:t>
      </w:r>
      <w:r w:rsidRPr="00F335BA">
        <w:rPr>
          <w:rFonts w:ascii="Times New Roman" w:hAnsi="Times New Roman"/>
          <w:color w:val="000000"/>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335BA">
        <w:rPr>
          <w:rFonts w:ascii="Times New Roman" w:hAnsi="Times New Roman"/>
          <w:color w:val="000000"/>
          <w:sz w:val="24"/>
          <w:lang w:val="en-US"/>
        </w:rPr>
        <w:t>xml</w:t>
      </w:r>
      <w:r w:rsidRPr="00F335BA">
        <w:rPr>
          <w:rFonts w:ascii="Times New Roman" w:hAnsi="Times New Roman"/>
          <w:color w:val="000000"/>
          <w:sz w:val="24"/>
        </w:rPr>
        <w:t>;</w:t>
      </w:r>
    </w:p>
    <w:p w:rsidR="00B05AF4" w:rsidRPr="00F335BA" w:rsidRDefault="00B05AF4" w:rsidP="00B05AF4">
      <w:pPr>
        <w:spacing w:after="16" w:line="229" w:lineRule="auto"/>
        <w:ind w:left="20" w:right="2193" w:firstLine="709"/>
        <w:jc w:val="both"/>
        <w:rPr>
          <w:rFonts w:ascii="Times New Roman" w:hAnsi="Times New Roman"/>
          <w:color w:val="000000"/>
          <w:sz w:val="24"/>
        </w:rPr>
      </w:pPr>
      <w:r w:rsidRPr="00F335BA">
        <w:rPr>
          <w:rFonts w:ascii="Times New Roman" w:hAnsi="Times New Roman"/>
          <w:color w:val="000000"/>
          <w:sz w:val="24"/>
        </w:rPr>
        <w:t xml:space="preserve">б) </w:t>
      </w:r>
      <w:r w:rsidRPr="00F335BA">
        <w:rPr>
          <w:rFonts w:ascii="Times New Roman" w:hAnsi="Times New Roman"/>
          <w:color w:val="000000"/>
          <w:sz w:val="24"/>
          <w:lang w:val="en-US"/>
        </w:rPr>
        <w:t>doc</w:t>
      </w:r>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docx</w:t>
      </w:r>
      <w:proofErr w:type="spellEnd"/>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odt</w:t>
      </w:r>
      <w:proofErr w:type="spellEnd"/>
      <w:r w:rsidRPr="00F335BA">
        <w:rPr>
          <w:rFonts w:ascii="Times New Roman" w:hAnsi="Times New Roman"/>
          <w:color w:val="000000"/>
          <w:sz w:val="24"/>
        </w:rPr>
        <w:t xml:space="preserve"> - для документов с текстовым содержанием, не включающих  формулы;</w:t>
      </w:r>
    </w:p>
    <w:p w:rsidR="00B05AF4" w:rsidRPr="00F335BA" w:rsidRDefault="00B05AF4" w:rsidP="00B05AF4">
      <w:pPr>
        <w:spacing w:after="16" w:line="229" w:lineRule="auto"/>
        <w:ind w:left="20" w:right="464" w:firstLine="709"/>
        <w:jc w:val="both"/>
        <w:rPr>
          <w:rFonts w:ascii="Times New Roman" w:hAnsi="Times New Roman"/>
          <w:color w:val="000000"/>
          <w:sz w:val="24"/>
        </w:rPr>
      </w:pPr>
      <w:r w:rsidRPr="00F335BA">
        <w:rPr>
          <w:rFonts w:ascii="Times New Roman" w:hAnsi="Times New Roman"/>
          <w:color w:val="000000"/>
          <w:sz w:val="24"/>
        </w:rPr>
        <w:t xml:space="preserve">в) </w:t>
      </w:r>
      <w:proofErr w:type="spellStart"/>
      <w:r w:rsidRPr="00F335BA">
        <w:rPr>
          <w:rFonts w:ascii="Times New Roman" w:hAnsi="Times New Roman"/>
          <w:color w:val="000000"/>
          <w:sz w:val="24"/>
          <w:lang w:val="en-US"/>
        </w:rPr>
        <w:t>pdf</w:t>
      </w:r>
      <w:proofErr w:type="spellEnd"/>
      <w:r w:rsidRPr="00F335BA">
        <w:rPr>
          <w:rFonts w:ascii="Times New Roman" w:hAnsi="Times New Roman"/>
          <w:color w:val="000000"/>
          <w:sz w:val="24"/>
        </w:rPr>
        <w:t xml:space="preserve">, </w:t>
      </w:r>
      <w:r w:rsidRPr="00F335BA">
        <w:rPr>
          <w:rFonts w:ascii="Times New Roman" w:hAnsi="Times New Roman"/>
          <w:color w:val="000000"/>
          <w:sz w:val="24"/>
          <w:lang w:val="en-US"/>
        </w:rPr>
        <w:t>jpg</w:t>
      </w:r>
      <w:r w:rsidRPr="00F335BA">
        <w:rPr>
          <w:rFonts w:ascii="Times New Roman" w:hAnsi="Times New Roman"/>
          <w:color w:val="000000"/>
          <w:sz w:val="24"/>
        </w:rPr>
        <w:t xml:space="preserve">, </w:t>
      </w:r>
      <w:r w:rsidRPr="00F335BA">
        <w:rPr>
          <w:rFonts w:ascii="Times New Roman" w:hAnsi="Times New Roman"/>
          <w:color w:val="000000"/>
          <w:sz w:val="24"/>
          <w:lang w:val="en-US"/>
        </w:rPr>
        <w:t>jpeg</w:t>
      </w:r>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png</w:t>
      </w:r>
      <w:proofErr w:type="spellEnd"/>
      <w:r w:rsidRPr="00F335BA">
        <w:rPr>
          <w:rFonts w:ascii="Times New Roman" w:hAnsi="Times New Roman"/>
          <w:color w:val="000000"/>
          <w:sz w:val="24"/>
        </w:rPr>
        <w:t xml:space="preserve">, </w:t>
      </w:r>
      <w:r w:rsidRPr="00F335BA">
        <w:rPr>
          <w:rFonts w:ascii="Times New Roman" w:hAnsi="Times New Roman"/>
          <w:color w:val="000000"/>
          <w:sz w:val="24"/>
          <w:lang w:val="en-US"/>
        </w:rPr>
        <w:t>bmp</w:t>
      </w:r>
      <w:r w:rsidRPr="00F335BA">
        <w:rPr>
          <w:rFonts w:ascii="Times New Roman" w:hAnsi="Times New Roman"/>
          <w:color w:val="000000"/>
          <w:sz w:val="24"/>
        </w:rPr>
        <w:t xml:space="preserve">, </w:t>
      </w:r>
      <w:r w:rsidRPr="00F335BA">
        <w:rPr>
          <w:rFonts w:ascii="Times New Roman" w:hAnsi="Times New Roman"/>
          <w:color w:val="000000"/>
          <w:sz w:val="24"/>
          <w:lang w:val="en-US"/>
        </w:rPr>
        <w:t>tiff</w:t>
      </w:r>
      <w:r w:rsidRPr="00F335BA">
        <w:rPr>
          <w:rFonts w:ascii="Times New Roman" w:hAnsi="Times New Roman"/>
          <w:color w:val="000000"/>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 xml:space="preserve">г) </w:t>
      </w:r>
      <w:r w:rsidRPr="00F335BA">
        <w:rPr>
          <w:rFonts w:ascii="Times New Roman" w:hAnsi="Times New Roman"/>
          <w:color w:val="000000"/>
          <w:sz w:val="24"/>
          <w:lang w:val="en-US"/>
        </w:rPr>
        <w:t>zip</w:t>
      </w:r>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rar</w:t>
      </w:r>
      <w:proofErr w:type="spellEnd"/>
      <w:r w:rsidRPr="00F335BA">
        <w:rPr>
          <w:rFonts w:ascii="Times New Roman" w:hAnsi="Times New Roman"/>
          <w:color w:val="000000"/>
          <w:sz w:val="24"/>
        </w:rPr>
        <w:t xml:space="preserve"> — для сжатых документов в один файл;</w:t>
      </w:r>
    </w:p>
    <w:p w:rsidR="00B05AF4" w:rsidRPr="00F335BA" w:rsidRDefault="00B05AF4" w:rsidP="00B05AF4">
      <w:pPr>
        <w:spacing w:after="254" w:line="229" w:lineRule="auto"/>
        <w:ind w:left="731" w:right="8"/>
        <w:jc w:val="both"/>
        <w:rPr>
          <w:rFonts w:ascii="Times New Roman" w:hAnsi="Times New Roman"/>
          <w:color w:val="000000"/>
          <w:sz w:val="24"/>
        </w:rPr>
      </w:pPr>
      <w:proofErr w:type="spellStart"/>
      <w:r w:rsidRPr="00F335BA">
        <w:rPr>
          <w:rFonts w:ascii="Times New Roman" w:hAnsi="Times New Roman"/>
          <w:color w:val="000000"/>
          <w:sz w:val="24"/>
        </w:rPr>
        <w:t>д</w:t>
      </w:r>
      <w:proofErr w:type="spellEnd"/>
      <w:r w:rsidRPr="00F335BA">
        <w:rPr>
          <w:rFonts w:ascii="Times New Roman" w:hAnsi="Times New Roman"/>
          <w:color w:val="000000"/>
          <w:sz w:val="24"/>
        </w:rPr>
        <w:t xml:space="preserve">) </w:t>
      </w:r>
      <w:r w:rsidRPr="00F335BA">
        <w:rPr>
          <w:rFonts w:ascii="Times New Roman" w:hAnsi="Times New Roman"/>
          <w:color w:val="000000"/>
          <w:sz w:val="24"/>
          <w:lang w:val="en-US"/>
        </w:rPr>
        <w:t>sig</w:t>
      </w:r>
      <w:r w:rsidRPr="00F335BA">
        <w:rPr>
          <w:rFonts w:ascii="Times New Roman" w:hAnsi="Times New Roman"/>
          <w:color w:val="000000"/>
          <w:sz w:val="24"/>
        </w:rPr>
        <w:t xml:space="preserve"> — для открепленной усиленной квалифицированной электронной подписи.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35BA">
        <w:rPr>
          <w:rFonts w:ascii="Times New Roman" w:hAnsi="Times New Roman"/>
          <w:color w:val="000000"/>
          <w:sz w:val="24"/>
          <w:lang w:val="en-US"/>
        </w:rPr>
        <w:t>dpi</w:t>
      </w:r>
      <w:r w:rsidRPr="00F335BA">
        <w:rPr>
          <w:rFonts w:ascii="Times New Roman" w:hAnsi="Times New Roman"/>
          <w:color w:val="000000"/>
          <w:sz w:val="24"/>
        </w:rPr>
        <w:t xml:space="preserve"> (масштаб 1</w:t>
      </w:r>
      <w:proofErr w:type="gramStart"/>
      <w:r w:rsidRPr="00F335BA">
        <w:rPr>
          <w:rFonts w:ascii="Times New Roman" w:hAnsi="Times New Roman"/>
          <w:color w:val="000000"/>
          <w:sz w:val="24"/>
        </w:rPr>
        <w:t xml:space="preserve"> :</w:t>
      </w:r>
      <w:proofErr w:type="gramEnd"/>
      <w:r w:rsidRPr="00F335BA">
        <w:rPr>
          <w:rFonts w:ascii="Times New Roman" w:hAnsi="Times New Roman"/>
          <w:color w:val="000000"/>
          <w:sz w:val="24"/>
        </w:rPr>
        <w:t xml:space="preserve"> 1) с использованием следующих режимов:</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«черно-белый» (при отсутствии в документе графических изображений и (или) цветного текста);</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«опенки серого» (при наличии в документе графических изображений, отличных от цветного графического изображения);</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B05AF4" w:rsidRPr="00F335BA" w:rsidRDefault="00B05AF4" w:rsidP="00B05AF4">
      <w:pPr>
        <w:numPr>
          <w:ilvl w:val="2"/>
          <w:numId w:val="22"/>
        </w:numPr>
        <w:spacing w:after="16" w:line="229" w:lineRule="auto"/>
        <w:ind w:right="8"/>
        <w:jc w:val="both"/>
        <w:rPr>
          <w:rFonts w:ascii="Times New Roman" w:hAnsi="Times New Roman"/>
          <w:color w:val="000000"/>
          <w:sz w:val="24"/>
          <w:lang w:val="en-US"/>
        </w:rPr>
      </w:pPr>
      <w:proofErr w:type="spellStart"/>
      <w:r w:rsidRPr="00F335BA">
        <w:rPr>
          <w:rFonts w:ascii="Times New Roman" w:hAnsi="Times New Roman"/>
          <w:color w:val="000000"/>
          <w:sz w:val="24"/>
          <w:lang w:val="en-US"/>
        </w:rPr>
        <w:t>Электронные</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документы</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должны</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обеспечивать</w:t>
      </w:r>
      <w:proofErr w:type="spellEnd"/>
      <w:r w:rsidRPr="00F335BA">
        <w:rPr>
          <w:rFonts w:ascii="Times New Roman" w:hAnsi="Times New Roman"/>
          <w:color w:val="000000"/>
          <w:sz w:val="24"/>
          <w:lang w:val="en-US"/>
        </w:rPr>
        <w:t>:</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 возможность идентифицировать документ и количество листов в документе;</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 содержать оглавление, соответствующее их смыслу и содержанию;</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5AF4" w:rsidRPr="00F335BA" w:rsidRDefault="00B05AF4" w:rsidP="00B05AF4">
      <w:pPr>
        <w:numPr>
          <w:ilvl w:val="2"/>
          <w:numId w:val="22"/>
        </w:numPr>
        <w:spacing w:after="543" w:line="229" w:lineRule="auto"/>
        <w:ind w:right="8"/>
        <w:jc w:val="both"/>
        <w:rPr>
          <w:rFonts w:ascii="Times New Roman" w:hAnsi="Times New Roman"/>
          <w:color w:val="000000"/>
          <w:sz w:val="24"/>
        </w:rPr>
      </w:pPr>
      <w:r w:rsidRPr="00F335BA">
        <w:rPr>
          <w:rFonts w:ascii="Times New Roman" w:hAnsi="Times New Roman"/>
          <w:color w:val="000000"/>
          <w:sz w:val="24"/>
        </w:rPr>
        <w:lastRenderedPageBreak/>
        <w:t xml:space="preserve">Документы, подлежащие представлению в форматах </w:t>
      </w:r>
      <w:proofErr w:type="spellStart"/>
      <w:r w:rsidRPr="00F335BA">
        <w:rPr>
          <w:rFonts w:ascii="Times New Roman" w:hAnsi="Times New Roman"/>
          <w:color w:val="000000"/>
          <w:sz w:val="24"/>
          <w:lang w:val="en-US"/>
        </w:rPr>
        <w:t>xls</w:t>
      </w:r>
      <w:proofErr w:type="spellEnd"/>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XLlSX</w:t>
      </w:r>
      <w:proofErr w:type="spellEnd"/>
      <w:r w:rsidRPr="00F335BA">
        <w:rPr>
          <w:rFonts w:ascii="Times New Roman" w:hAnsi="Times New Roman"/>
          <w:color w:val="000000"/>
          <w:sz w:val="24"/>
        </w:rPr>
        <w:t xml:space="preserve"> или </w:t>
      </w:r>
      <w:proofErr w:type="spellStart"/>
      <w:r w:rsidRPr="00F335BA">
        <w:rPr>
          <w:rFonts w:ascii="Times New Roman" w:hAnsi="Times New Roman"/>
          <w:color w:val="000000"/>
          <w:sz w:val="24"/>
          <w:lang w:val="en-US"/>
        </w:rPr>
        <w:t>ods</w:t>
      </w:r>
      <w:proofErr w:type="spellEnd"/>
      <w:r w:rsidRPr="00F335BA">
        <w:rPr>
          <w:rFonts w:ascii="Times New Roman" w:hAnsi="Times New Roman"/>
          <w:color w:val="000000"/>
          <w:sz w:val="24"/>
        </w:rPr>
        <w:t>, формируются в виде отдельного электронного документа.</w:t>
      </w:r>
    </w:p>
    <w:p w:rsidR="00B05AF4" w:rsidRPr="00F335BA" w:rsidRDefault="00B05AF4" w:rsidP="00B05AF4">
      <w:pPr>
        <w:spacing w:after="66" w:line="229" w:lineRule="auto"/>
        <w:ind w:left="4398" w:right="8" w:hanging="3365"/>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6350" cy="63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 xml:space="preserve">22. Требования к организации предоставления Муниципальной услуги в </w:t>
      </w:r>
      <w:r w:rsidRPr="00F335BA">
        <w:rPr>
          <w:rFonts w:ascii="Times New Roman" w:hAnsi="Times New Roman"/>
          <w:noProof/>
          <w:color w:val="000000"/>
          <w:sz w:val="24"/>
          <w:lang w:eastAsia="ru-RU"/>
        </w:rPr>
        <w:drawing>
          <wp:inline distT="0" distB="0" distL="0" distR="0">
            <wp:extent cx="6350" cy="63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МФЦ.</w:t>
      </w:r>
    </w:p>
    <w:p w:rsidR="00B05AF4" w:rsidRPr="00F335BA" w:rsidRDefault="00B05AF4" w:rsidP="00B05AF4">
      <w:pPr>
        <w:numPr>
          <w:ilvl w:val="1"/>
          <w:numId w:val="23"/>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05AF4" w:rsidRPr="00F335BA" w:rsidRDefault="00B05AF4" w:rsidP="00B05AF4">
      <w:pPr>
        <w:numPr>
          <w:ilvl w:val="1"/>
          <w:numId w:val="23"/>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5AF4" w:rsidRPr="00F335BA" w:rsidRDefault="00B05AF4" w:rsidP="00B05AF4">
      <w:pPr>
        <w:numPr>
          <w:ilvl w:val="1"/>
          <w:numId w:val="23"/>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05AF4" w:rsidRPr="00F335BA" w:rsidRDefault="00B05AF4" w:rsidP="00B05AF4">
      <w:pPr>
        <w:numPr>
          <w:ilvl w:val="1"/>
          <w:numId w:val="23"/>
        </w:numPr>
        <w:spacing w:after="59" w:line="229" w:lineRule="auto"/>
        <w:ind w:right="8"/>
        <w:jc w:val="both"/>
        <w:rPr>
          <w:rFonts w:ascii="Times New Roman" w:hAnsi="Times New Roman"/>
          <w:color w:val="000000"/>
          <w:sz w:val="24"/>
          <w:lang w:val="en-US"/>
        </w:rPr>
      </w:pPr>
      <w:proofErr w:type="spellStart"/>
      <w:r w:rsidRPr="00F335BA">
        <w:rPr>
          <w:rFonts w:ascii="Times New Roman" w:hAnsi="Times New Roman"/>
          <w:color w:val="000000"/>
          <w:sz w:val="24"/>
          <w:lang w:val="en-US"/>
        </w:rPr>
        <w:t>Многофункциональный</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центр</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осуществляет</w:t>
      </w:r>
      <w:proofErr w:type="spellEnd"/>
      <w:r w:rsidRPr="00F335BA">
        <w:rPr>
          <w:rFonts w:ascii="Times New Roman" w:hAnsi="Times New Roman"/>
          <w:color w:val="000000"/>
          <w:sz w:val="24"/>
          <w:lang w:val="en-US"/>
        </w:rPr>
        <w:t>:</w:t>
      </w:r>
    </w:p>
    <w:p w:rsidR="00B05AF4" w:rsidRPr="00F335BA" w:rsidRDefault="00B05AF4" w:rsidP="00B05AF4">
      <w:pPr>
        <w:spacing w:after="8" w:line="237" w:lineRule="auto"/>
        <w:ind w:left="20" w:firstLine="709"/>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F335BA">
        <w:rPr>
          <w:rFonts w:ascii="Times New Roman" w:hAnsi="Times New Roman"/>
          <w:noProof/>
          <w:color w:val="000000"/>
          <w:sz w:val="24"/>
          <w:lang w:eastAsia="ru-RU"/>
        </w:rPr>
        <w:drawing>
          <wp:inline distT="0" distB="0" distL="0" distR="0">
            <wp:extent cx="79375" cy="1206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7"/>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F335BA">
        <w:rPr>
          <w:rFonts w:ascii="Times New Roman" w:hAnsi="Times New Roman"/>
          <w:color w:val="000000"/>
          <w:sz w:val="24"/>
        </w:rPr>
        <w:t>заверение выписок</w:t>
      </w:r>
      <w:proofErr w:type="gramEnd"/>
      <w:r w:rsidRPr="00F335BA">
        <w:rPr>
          <w:rFonts w:ascii="Times New Roman" w:hAnsi="Times New Roman"/>
          <w:color w:val="000000"/>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w:t>
      </w:r>
      <w:r>
        <w:rPr>
          <w:rFonts w:ascii="Times New Roman" w:hAnsi="Times New Roman"/>
          <w:color w:val="000000"/>
          <w:sz w:val="24"/>
        </w:rPr>
        <w:t>нные Федеральным законом № 210</w:t>
      </w:r>
      <w:r w:rsidRPr="00F335BA">
        <w:rPr>
          <w:rFonts w:ascii="Times New Roman" w:hAnsi="Times New Roman"/>
          <w:color w:val="000000"/>
          <w:sz w:val="24"/>
        </w:rPr>
        <w:t>-ФЗ.</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22,6. Информирование заявителей</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Информирование заявителя многофункциональными центрами осуществляется следующими способами: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w:t>
      </w:r>
      <w:r w:rsidR="00F63A57">
        <w:rPr>
          <w:rFonts w:ascii="Times New Roman" w:hAnsi="Times New Roman"/>
          <w:color w:val="000000"/>
          <w:sz w:val="24"/>
        </w:rPr>
        <w:t>ления консультации — не более 1</w:t>
      </w:r>
      <w:r w:rsidRPr="00F335BA">
        <w:rPr>
          <w:rFonts w:ascii="Times New Roman" w:hAnsi="Times New Roman"/>
          <w:color w:val="000000"/>
          <w:sz w:val="24"/>
        </w:rPr>
        <w:t>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5AF4"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 изложить обращение в письменной форме (ответ направляется заявителю в </w:t>
      </w:r>
      <w:r w:rsidRPr="00F335BA">
        <w:rPr>
          <w:rFonts w:ascii="Times New Roman" w:hAnsi="Times New Roman"/>
          <w:noProof/>
          <w:color w:val="000000"/>
          <w:sz w:val="24"/>
          <w:lang w:eastAsia="ru-RU"/>
        </w:rPr>
        <w:drawing>
          <wp:inline distT="0" distB="0" distL="0" distR="0">
            <wp:extent cx="6350" cy="63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 xml:space="preserve">соответствии со способом, указанным в обращении); </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назначить другое время для консультаций.</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22.8. </w:t>
      </w:r>
      <w:proofErr w:type="gramStart"/>
      <w:r w:rsidRPr="00F335BA">
        <w:rPr>
          <w:rFonts w:ascii="Times New Roman" w:hAnsi="Times New Roman"/>
          <w:color w:val="000000"/>
          <w:sz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F335BA">
        <w:rPr>
          <w:rFonts w:ascii="Times New Roman" w:hAnsi="Times New Roman"/>
          <w:color w:val="000000"/>
          <w:sz w:val="24"/>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22.9. Выдача заявителю результата предоставления государственной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proofErr w:type="gramStart"/>
      <w:r w:rsidRPr="00F335BA">
        <w:rPr>
          <w:rFonts w:ascii="Times New Roman" w:hAnsi="Times New Roman"/>
          <w:color w:val="000000"/>
          <w:sz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F335BA">
        <w:rPr>
          <w:rFonts w:ascii="Times New Roman" w:hAnsi="Times New Roman"/>
          <w:color w:val="000000"/>
          <w:sz w:val="24"/>
        </w:rPr>
        <w:t xml:space="preserve"> Правительства Российской Федерации от 27 сентября 2011 г. № 797 </w:t>
      </w:r>
      <w:r w:rsidRPr="00F335BA">
        <w:rPr>
          <w:rFonts w:ascii="Times New Roman" w:hAnsi="Times New Roman"/>
          <w:noProof/>
          <w:color w:val="000000"/>
          <w:sz w:val="24"/>
          <w:lang w:eastAsia="ru-RU"/>
        </w:rPr>
        <w:drawing>
          <wp:inline distT="0" distB="0" distL="0" distR="0">
            <wp:extent cx="164465" cy="1098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0"/>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65" cy="109855"/>
                    </a:xfrm>
                    <a:prstGeom prst="rect">
                      <a:avLst/>
                    </a:prstGeom>
                    <a:noFill/>
                    <a:ln>
                      <a:noFill/>
                    </a:ln>
                  </pic:spPr>
                </pic:pic>
              </a:graphicData>
            </a:graphic>
          </wp:inline>
        </w:drawing>
      </w:r>
      <w:r w:rsidRPr="00F335BA">
        <w:rPr>
          <w:rFonts w:ascii="Times New Roman" w:hAnsi="Times New Roman"/>
          <w:color w:val="000000"/>
          <w:sz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Start"/>
      <w:r w:rsidRPr="00F335BA">
        <w:rPr>
          <w:rFonts w:ascii="Times New Roman" w:hAnsi="Times New Roman"/>
          <w:color w:val="000000"/>
          <w:sz w:val="24"/>
        </w:rPr>
        <w:t xml:space="preserve"> .</w:t>
      </w:r>
      <w:proofErr w:type="gramEnd"/>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22.10. </w:t>
      </w:r>
      <w:proofErr w:type="gramStart"/>
      <w:r w:rsidRPr="00F335BA">
        <w:rPr>
          <w:rFonts w:ascii="Times New Roman" w:hAnsi="Times New Roman"/>
          <w:color w:val="000000"/>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335BA">
        <w:rPr>
          <w:rFonts w:ascii="Times New Roman" w:hAnsi="Times New Roman"/>
          <w:color w:val="000000"/>
          <w:sz w:val="24"/>
        </w:rPr>
        <w:t>, органами местного самоуправления“</w:t>
      </w:r>
      <w:proofErr w:type="gramStart"/>
      <w:r w:rsidRPr="00F335BA">
        <w:rPr>
          <w:rFonts w:ascii="Times New Roman" w:hAnsi="Times New Roman"/>
          <w:color w:val="000000"/>
          <w:sz w:val="24"/>
        </w:rPr>
        <w:t xml:space="preserve"> .</w:t>
      </w:r>
      <w:proofErr w:type="gramEnd"/>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5AF4" w:rsidRDefault="00B05AF4" w:rsidP="00B05AF4">
      <w:pPr>
        <w:spacing w:after="8" w:line="237" w:lineRule="auto"/>
        <w:ind w:left="20" w:firstLine="709"/>
        <w:rPr>
          <w:rFonts w:ascii="Times New Roman" w:hAnsi="Times New Roman"/>
          <w:color w:val="000000"/>
          <w:sz w:val="24"/>
        </w:rPr>
      </w:pPr>
      <w:r w:rsidRPr="00F335BA">
        <w:rPr>
          <w:rFonts w:ascii="Times New Roman" w:hAnsi="Times New Roman"/>
          <w:color w:val="000000"/>
          <w:sz w:val="24"/>
        </w:rPr>
        <w:t xml:space="preserve">22.12. Работник многофункционального центра осуществляет следующие действия: </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85090" cy="1206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2065"/>
                    </a:xfrm>
                    <a:prstGeom prst="rect">
                      <a:avLst/>
                    </a:prstGeom>
                    <a:noFill/>
                    <a:ln>
                      <a:noFill/>
                    </a:ln>
                  </pic:spPr>
                </pic:pic>
              </a:graphicData>
            </a:graphic>
          </wp:inline>
        </w:drawing>
      </w:r>
      <w:r w:rsidRPr="00F335BA">
        <w:rPr>
          <w:rFonts w:ascii="Times New Roman" w:hAnsi="Times New Roman"/>
          <w:color w:val="000000"/>
          <w:sz w:val="24"/>
        </w:rPr>
        <w:tab/>
        <w:t>уста</w:t>
      </w:r>
      <w:r w:rsidR="00F63A57">
        <w:rPr>
          <w:rFonts w:ascii="Times New Roman" w:hAnsi="Times New Roman"/>
          <w:color w:val="000000"/>
          <w:sz w:val="24"/>
        </w:rPr>
        <w:t>навливает личность заявителя</w:t>
      </w:r>
      <w:r w:rsidR="00F63A57">
        <w:rPr>
          <w:rFonts w:ascii="Times New Roman" w:hAnsi="Times New Roman"/>
          <w:color w:val="000000"/>
          <w:sz w:val="24"/>
        </w:rPr>
        <w:tab/>
        <w:t xml:space="preserve">на </w:t>
      </w:r>
      <w:r w:rsidRPr="00F335BA">
        <w:rPr>
          <w:rFonts w:ascii="Times New Roman" w:hAnsi="Times New Roman"/>
          <w:color w:val="000000"/>
          <w:sz w:val="24"/>
        </w:rPr>
        <w:t xml:space="preserve">основании документа, удостоверяющего личность в соответствии с законодательством Российской Федерации; </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24130" cy="1098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2"/>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 cy="109855"/>
                    </a:xfrm>
                    <a:prstGeom prst="rect">
                      <a:avLst/>
                    </a:prstGeom>
                    <a:noFill/>
                    <a:ln>
                      <a:noFill/>
                    </a:ln>
                  </pic:spPr>
                </pic:pic>
              </a:graphicData>
            </a:graphic>
          </wp:inline>
        </w:drawing>
      </w:r>
      <w:r w:rsidRPr="00F335BA">
        <w:rPr>
          <w:rFonts w:ascii="Times New Roman" w:hAnsi="Times New Roman"/>
          <w:noProof/>
          <w:color w:val="000000"/>
          <w:sz w:val="24"/>
          <w:lang w:eastAsia="ru-RU"/>
        </w:rPr>
        <w:drawing>
          <wp:inline distT="0" distB="0" distL="0" distR="0">
            <wp:extent cx="79375" cy="1206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проверяет полномочия представителя заявителя (в случае обращения представителя заявителя);</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9"/>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определяет статус исполнения заявления о выдаче разрешения на ввод объекта в эксплуатацию в ГИС; </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0"/>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r>
      <w:proofErr w:type="gramStart"/>
      <w:r w:rsidRPr="00F335BA">
        <w:rPr>
          <w:rFonts w:ascii="Times New Roman" w:hAnsi="Times New Roman"/>
          <w:color w:val="000000"/>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F335BA">
        <w:rPr>
          <w:rFonts w:ascii="Times New Roman" w:hAnsi="Times New Roman"/>
          <w:color w:val="000000"/>
          <w:sz w:val="24"/>
        </w:rPr>
        <w:tab/>
        <w:t>печати с изображением Государственного герба Российской Федерации);</w:t>
      </w:r>
      <w:proofErr w:type="gramEnd"/>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1"/>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F335BA">
        <w:rPr>
          <w:rFonts w:ascii="Times New Roman" w:hAnsi="Times New Roman"/>
          <w:color w:val="000000"/>
          <w:sz w:val="24"/>
        </w:rPr>
        <w:tab/>
        <w:t xml:space="preserve">печати с изображением Государственного герба Российской Федерации); </w:t>
      </w:r>
    </w:p>
    <w:p w:rsidR="00B05AF4"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выдает документы заявителю, при необходимости запрашивает у заявителя подписи за каждый выданный документ; </w:t>
      </w:r>
      <w:r w:rsidRPr="00F335BA">
        <w:rPr>
          <w:rFonts w:ascii="Times New Roman" w:hAnsi="Times New Roman"/>
          <w:noProof/>
          <w:color w:val="000000"/>
          <w:sz w:val="24"/>
          <w:lang w:eastAsia="ru-RU"/>
        </w:rPr>
        <w:drawing>
          <wp:inline distT="0" distB="0" distL="0" distR="0">
            <wp:extent cx="79375" cy="120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3"/>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запрашивает согласие заявителя на участие в </w:t>
      </w:r>
      <w:proofErr w:type="spellStart"/>
      <w:r w:rsidRPr="00F335BA">
        <w:rPr>
          <w:rFonts w:ascii="Times New Roman" w:hAnsi="Times New Roman"/>
          <w:color w:val="000000"/>
          <w:sz w:val="24"/>
        </w:rPr>
        <w:t>смс-опросе</w:t>
      </w:r>
      <w:proofErr w:type="spellEnd"/>
      <w:r w:rsidRPr="00F335BA">
        <w:rPr>
          <w:rFonts w:ascii="Times New Roman" w:hAnsi="Times New Roman"/>
          <w:color w:val="000000"/>
          <w:sz w:val="24"/>
        </w:rPr>
        <w:t xml:space="preserve"> для оценки качества предоставленных услуг многофункциональным центром.</w:t>
      </w:r>
    </w:p>
    <w:p w:rsidR="00B05AF4" w:rsidRDefault="00B05AF4" w:rsidP="00B05AF4">
      <w:pPr>
        <w:spacing w:after="8" w:line="237" w:lineRule="auto"/>
        <w:ind w:left="20" w:firstLine="709"/>
        <w:rPr>
          <w:rFonts w:ascii="Times New Roman" w:hAnsi="Times New Roman"/>
          <w:color w:val="000000"/>
          <w:sz w:val="24"/>
        </w:rPr>
      </w:pPr>
    </w:p>
    <w:p w:rsidR="00B05AF4" w:rsidRDefault="00B05AF4" w:rsidP="00B05AF4">
      <w:pPr>
        <w:spacing w:after="8" w:line="237" w:lineRule="auto"/>
        <w:ind w:left="20" w:firstLine="709"/>
        <w:rPr>
          <w:rFonts w:ascii="Times New Roman" w:hAnsi="Times New Roman"/>
          <w:color w:val="000000"/>
          <w:sz w:val="24"/>
        </w:rPr>
      </w:pPr>
    </w:p>
    <w:p w:rsidR="00B05AF4" w:rsidRDefault="00B05AF4" w:rsidP="00B05AF4">
      <w:pPr>
        <w:spacing w:after="8" w:line="237" w:lineRule="auto"/>
        <w:ind w:left="20" w:firstLine="709"/>
        <w:rPr>
          <w:rFonts w:ascii="Times New Roman" w:hAnsi="Times New Roman"/>
          <w:color w:val="000000"/>
          <w:sz w:val="24"/>
        </w:rPr>
      </w:pPr>
    </w:p>
    <w:p w:rsidR="00B05AF4" w:rsidRDefault="00B05AF4" w:rsidP="00B05AF4">
      <w:pPr>
        <w:spacing w:after="8" w:line="237" w:lineRule="auto"/>
        <w:ind w:left="20" w:firstLine="709"/>
        <w:rPr>
          <w:rFonts w:ascii="Times New Roman" w:hAnsi="Times New Roman"/>
          <w:color w:val="000000"/>
          <w:sz w:val="24"/>
        </w:rPr>
      </w:pPr>
    </w:p>
    <w:p w:rsidR="00B05AF4" w:rsidRPr="00F335BA" w:rsidRDefault="00B05AF4" w:rsidP="00B05AF4">
      <w:pPr>
        <w:spacing w:after="8" w:line="237" w:lineRule="auto"/>
        <w:ind w:left="20" w:firstLine="709"/>
        <w:rPr>
          <w:rFonts w:ascii="Times New Roman" w:hAnsi="Times New Roman"/>
          <w:color w:val="000000"/>
          <w:sz w:val="24"/>
        </w:rPr>
      </w:pPr>
    </w:p>
    <w:p w:rsidR="00B05AF4" w:rsidRPr="007D07A8" w:rsidRDefault="00B05AF4" w:rsidP="00B05AF4">
      <w:pPr>
        <w:spacing w:after="183" w:line="253" w:lineRule="auto"/>
        <w:ind w:left="2065" w:hanging="1160"/>
        <w:rPr>
          <w:rFonts w:ascii="Times New Roman" w:hAnsi="Times New Roman"/>
          <w:color w:val="000000"/>
          <w:sz w:val="24"/>
          <w:szCs w:val="24"/>
        </w:rPr>
      </w:pPr>
      <w:r>
        <w:rPr>
          <w:rFonts w:ascii="Times New Roman" w:hAnsi="Times New Roman"/>
          <w:color w:val="000000"/>
          <w:sz w:val="26"/>
          <w:lang w:val="en-US"/>
        </w:rPr>
        <w:lastRenderedPageBreak/>
        <w:t>III</w:t>
      </w:r>
      <w:r w:rsidRPr="003222B8">
        <w:rPr>
          <w:rFonts w:ascii="Times New Roman" w:hAnsi="Times New Roman"/>
          <w:color w:val="000000"/>
          <w:sz w:val="26"/>
        </w:rPr>
        <w:t>.</w:t>
      </w:r>
      <w:r w:rsidRPr="00F335BA">
        <w:rPr>
          <w:rFonts w:ascii="Times New Roman" w:hAnsi="Times New Roman"/>
          <w:color w:val="000000"/>
          <w:sz w:val="26"/>
        </w:rPr>
        <w:t xml:space="preserve"> Состав, последовательность и сроки выполнения административных </w:t>
      </w:r>
      <w:r w:rsidRPr="007D07A8">
        <w:rPr>
          <w:rFonts w:ascii="Times New Roman" w:hAnsi="Times New Roman"/>
          <w:color w:val="000000"/>
          <w:sz w:val="24"/>
          <w:szCs w:val="24"/>
        </w:rPr>
        <w:t>процедур, требования к порядку их выполнения</w:t>
      </w:r>
    </w:p>
    <w:p w:rsidR="00B05AF4" w:rsidRPr="007D07A8" w:rsidRDefault="00B05AF4" w:rsidP="00B05AF4">
      <w:pPr>
        <w:numPr>
          <w:ilvl w:val="0"/>
          <w:numId w:val="24"/>
        </w:numPr>
        <w:spacing w:after="175" w:line="253" w:lineRule="auto"/>
        <w:jc w:val="both"/>
        <w:rPr>
          <w:rFonts w:ascii="Times New Roman" w:hAnsi="Times New Roman"/>
          <w:color w:val="000000"/>
          <w:sz w:val="24"/>
          <w:szCs w:val="24"/>
        </w:rPr>
      </w:pPr>
      <w:r w:rsidRPr="007D07A8">
        <w:rPr>
          <w:rFonts w:ascii="Times New Roman" w:hAnsi="Times New Roman"/>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05AF4" w:rsidRPr="007D07A8" w:rsidRDefault="00B05AF4" w:rsidP="00B05AF4">
      <w:pPr>
        <w:spacing w:after="234" w:line="229" w:lineRule="auto"/>
        <w:ind w:left="383" w:right="8"/>
        <w:jc w:val="both"/>
        <w:rPr>
          <w:rFonts w:ascii="Times New Roman" w:hAnsi="Times New Roman"/>
          <w:color w:val="000000"/>
          <w:sz w:val="24"/>
          <w:szCs w:val="24"/>
        </w:rPr>
      </w:pPr>
      <w:r w:rsidRPr="007D07A8">
        <w:rPr>
          <w:rFonts w:ascii="Times New Roman" w:hAnsi="Times New Roman"/>
          <w:color w:val="000000"/>
          <w:sz w:val="24"/>
          <w:szCs w:val="24"/>
        </w:rPr>
        <w:t>23.1. Перечень административных процедур:</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 xml:space="preserve">а) Прием и регистрация Заявления и документов, необходимых для предоставления Муниципальной услуги; </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б) Обработка и предварительное рассмотрение документов, необходимых для предоставления Муниципальной услуги;</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г) Определение возможности предоставления Муниципальной услуги, подготовка проекта решения;</w:t>
      </w:r>
    </w:p>
    <w:p w:rsidR="00B05AF4" w:rsidRPr="007D07A8" w:rsidRDefault="00B05AF4" w:rsidP="00B05AF4">
      <w:pPr>
        <w:spacing w:after="50" w:line="229" w:lineRule="auto"/>
        <w:ind w:left="20" w:right="8" w:firstLine="709"/>
        <w:jc w:val="both"/>
        <w:rPr>
          <w:rFonts w:ascii="Times New Roman" w:hAnsi="Times New Roman"/>
          <w:color w:val="000000"/>
          <w:sz w:val="24"/>
          <w:szCs w:val="24"/>
        </w:rPr>
      </w:pPr>
      <w:proofErr w:type="spellStart"/>
      <w:r w:rsidRPr="007D07A8">
        <w:rPr>
          <w:rFonts w:ascii="Times New Roman" w:hAnsi="Times New Roman"/>
          <w:color w:val="000000"/>
          <w:sz w:val="24"/>
          <w:szCs w:val="24"/>
        </w:rPr>
        <w:t>д</w:t>
      </w:r>
      <w:proofErr w:type="spellEnd"/>
      <w:r w:rsidRPr="007D07A8">
        <w:rPr>
          <w:rFonts w:ascii="Times New Roman" w:hAnsi="Times New Roman"/>
          <w:color w:val="000000"/>
          <w:sz w:val="24"/>
          <w:szCs w:val="24"/>
        </w:rPr>
        <w:t>) Принятие решения о предоставлении (об отказе в предоставлении) Муниципальной услуги;</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е) Подписание и направление (выдача) результата предоставления Муниципальной услуги Заявителю.</w:t>
      </w:r>
    </w:p>
    <w:p w:rsidR="00B05AF4" w:rsidRPr="007D07A8" w:rsidRDefault="00B05AF4" w:rsidP="00B05AF4">
      <w:pPr>
        <w:spacing w:after="353"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 xml:space="preserve">23.2. Каждая административная процедура состоит из административных действий. Перечень и содержание </w:t>
      </w:r>
      <w:proofErr w:type="gramStart"/>
      <w:r w:rsidRPr="007D07A8">
        <w:rPr>
          <w:rFonts w:ascii="Times New Roman" w:hAnsi="Times New Roman"/>
          <w:color w:val="000000"/>
          <w:sz w:val="24"/>
          <w:szCs w:val="24"/>
        </w:rPr>
        <w:t>административных действий, составляющих каждую административную процедуру приведен</w:t>
      </w:r>
      <w:proofErr w:type="gramEnd"/>
      <w:r w:rsidRPr="007D07A8">
        <w:rPr>
          <w:rFonts w:ascii="Times New Roman" w:hAnsi="Times New Roman"/>
          <w:color w:val="000000"/>
          <w:sz w:val="24"/>
          <w:szCs w:val="24"/>
        </w:rPr>
        <w:t xml:space="preserve"> в Приложении 9 к настоящему Административному регламенту.</w:t>
      </w:r>
    </w:p>
    <w:p w:rsidR="00B05AF4" w:rsidRPr="007D07A8" w:rsidRDefault="00B05AF4" w:rsidP="00B05AF4">
      <w:pPr>
        <w:spacing w:after="244" w:line="253" w:lineRule="auto"/>
        <w:ind w:left="4085" w:hanging="2936"/>
        <w:rPr>
          <w:rFonts w:ascii="Times New Roman" w:hAnsi="Times New Roman"/>
          <w:color w:val="000000"/>
          <w:sz w:val="24"/>
          <w:szCs w:val="24"/>
        </w:rPr>
      </w:pPr>
      <w:r w:rsidRPr="007D07A8">
        <w:rPr>
          <w:rFonts w:ascii="Times New Roman" w:hAnsi="Times New Roman"/>
          <w:color w:val="000000"/>
          <w:sz w:val="24"/>
          <w:szCs w:val="24"/>
          <w:lang w:val="en-US"/>
        </w:rPr>
        <w:t>IV</w:t>
      </w:r>
      <w:r w:rsidRPr="007D07A8">
        <w:rPr>
          <w:rFonts w:ascii="Times New Roman" w:hAnsi="Times New Roman"/>
          <w:color w:val="000000"/>
          <w:sz w:val="24"/>
          <w:szCs w:val="24"/>
        </w:rPr>
        <w:t xml:space="preserve">. Порядок и формы контроля за исполнением Административного </w:t>
      </w:r>
      <w:r w:rsidRPr="007D07A8">
        <w:rPr>
          <w:rFonts w:ascii="Times New Roman" w:hAnsi="Times New Roman"/>
          <w:noProof/>
          <w:color w:val="000000"/>
          <w:sz w:val="24"/>
          <w:szCs w:val="24"/>
          <w:lang w:eastAsia="ru-RU"/>
        </w:rPr>
        <w:drawing>
          <wp:inline distT="0" distB="0" distL="0" distR="0">
            <wp:extent cx="6350" cy="63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D07A8">
        <w:rPr>
          <w:rFonts w:ascii="Times New Roman" w:hAnsi="Times New Roman"/>
          <w:color w:val="000000"/>
          <w:sz w:val="24"/>
          <w:szCs w:val="24"/>
        </w:rPr>
        <w:t>регламента</w:t>
      </w:r>
    </w:p>
    <w:p w:rsidR="00B05AF4" w:rsidRPr="00F335BA" w:rsidRDefault="00B05AF4" w:rsidP="00B05AF4">
      <w:pPr>
        <w:numPr>
          <w:ilvl w:val="0"/>
          <w:numId w:val="25"/>
        </w:numPr>
        <w:spacing w:after="279" w:line="216" w:lineRule="auto"/>
        <w:ind w:right="33"/>
        <w:jc w:val="both"/>
        <w:rPr>
          <w:rFonts w:ascii="Times New Roman" w:hAnsi="Times New Roman"/>
          <w:color w:val="000000"/>
          <w:sz w:val="24"/>
          <w:lang w:val="en-US"/>
        </w:rPr>
      </w:pPr>
      <w:r w:rsidRPr="00F335BA">
        <w:rPr>
          <w:rFonts w:ascii="Times New Roman" w:hAnsi="Times New Roman"/>
          <w:color w:val="000000"/>
          <w:sz w:val="26"/>
        </w:rPr>
        <w:t xml:space="preserve">Порядок осуществления текущего </w:t>
      </w:r>
      <w:proofErr w:type="gramStart"/>
      <w:r w:rsidRPr="00F335BA">
        <w:rPr>
          <w:rFonts w:ascii="Times New Roman" w:hAnsi="Times New Roman"/>
          <w:color w:val="000000"/>
          <w:sz w:val="26"/>
        </w:rPr>
        <w:t>контроля за</w:t>
      </w:r>
      <w:proofErr w:type="gramEnd"/>
      <w:r w:rsidRPr="00F335BA">
        <w:rPr>
          <w:rFonts w:ascii="Times New Roman" w:hAnsi="Times New Roman"/>
          <w:color w:val="000000"/>
          <w:sz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proofErr w:type="spellStart"/>
      <w:r w:rsidRPr="00F335BA">
        <w:rPr>
          <w:rFonts w:ascii="Times New Roman" w:hAnsi="Times New Roman"/>
          <w:color w:val="000000"/>
          <w:sz w:val="26"/>
          <w:lang w:val="en-US"/>
        </w:rPr>
        <w:t>Муниципальной</w:t>
      </w:r>
      <w:proofErr w:type="spellEnd"/>
      <w:r>
        <w:rPr>
          <w:rFonts w:ascii="Times New Roman" w:hAnsi="Times New Roman"/>
          <w:color w:val="000000"/>
          <w:sz w:val="26"/>
        </w:rPr>
        <w:t xml:space="preserve"> </w:t>
      </w:r>
      <w:proofErr w:type="spellStart"/>
      <w:r w:rsidRPr="00F335BA">
        <w:rPr>
          <w:rFonts w:ascii="Times New Roman" w:hAnsi="Times New Roman"/>
          <w:color w:val="000000"/>
          <w:sz w:val="26"/>
          <w:lang w:val="en-US"/>
        </w:rPr>
        <w:t>услуги</w:t>
      </w:r>
      <w:proofErr w:type="spellEnd"/>
    </w:p>
    <w:p w:rsidR="00B05AF4" w:rsidRPr="00F335BA" w:rsidRDefault="00B05AF4" w:rsidP="00B05AF4">
      <w:pPr>
        <w:numPr>
          <w:ilvl w:val="1"/>
          <w:numId w:val="25"/>
        </w:numPr>
        <w:spacing w:after="50"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Текущий </w:t>
      </w: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05AF4" w:rsidRPr="00F335BA" w:rsidRDefault="00B05AF4" w:rsidP="00B05AF4">
      <w:pPr>
        <w:numPr>
          <w:ilvl w:val="1"/>
          <w:numId w:val="25"/>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AF4" w:rsidRPr="00F335BA" w:rsidRDefault="00B05AF4" w:rsidP="00B05AF4">
      <w:pPr>
        <w:numPr>
          <w:ilvl w:val="0"/>
          <w:numId w:val="25"/>
        </w:numPr>
        <w:spacing w:after="239" w:line="253" w:lineRule="auto"/>
        <w:ind w:right="33"/>
        <w:jc w:val="both"/>
        <w:rPr>
          <w:rFonts w:ascii="Times New Roman" w:hAnsi="Times New Roman"/>
          <w:color w:val="000000"/>
          <w:sz w:val="24"/>
        </w:rPr>
      </w:pPr>
      <w:r w:rsidRPr="00F335BA">
        <w:rPr>
          <w:rFonts w:ascii="Times New Roman" w:hAnsi="Times New Roman"/>
          <w:color w:val="000000"/>
          <w:sz w:val="26"/>
        </w:rPr>
        <w:t>Порядок и периодичность осуществления плановых и внеплановых проверок полноты и качества предоставления Муниципальной услуги</w:t>
      </w:r>
    </w:p>
    <w:p w:rsidR="00B05AF4" w:rsidRPr="00F335BA" w:rsidRDefault="00B05AF4" w:rsidP="00B05AF4">
      <w:pPr>
        <w:spacing w:after="16" w:line="229" w:lineRule="auto"/>
        <w:ind w:right="8" w:firstLine="505"/>
        <w:jc w:val="both"/>
        <w:rPr>
          <w:rFonts w:ascii="Times New Roman" w:hAnsi="Times New Roman"/>
          <w:color w:val="000000"/>
          <w:sz w:val="24"/>
        </w:rPr>
      </w:pPr>
      <w:r>
        <w:rPr>
          <w:rFonts w:ascii="Times New Roman" w:hAnsi="Times New Roman"/>
          <w:color w:val="000000"/>
          <w:sz w:val="24"/>
        </w:rPr>
        <w:t>25.1.</w:t>
      </w: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w:t>
      </w:r>
      <w:r w:rsidRPr="00F335BA">
        <w:rPr>
          <w:rFonts w:ascii="Times New Roman" w:hAnsi="Times New Roman"/>
          <w:color w:val="000000"/>
          <w:sz w:val="24"/>
        </w:rPr>
        <w:lastRenderedPageBreak/>
        <w:t>органа местного самоуправления, организации, утверждаемых руководителем уполномоченного органа государственной власти, организации.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25.2. При плановой проверке полноты и качества предоставления услуги по контролю подлежат:</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а) соблюдение сроков предоставления услуги;</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б) соблюдение положений настоящего Административного регламента;</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в) правильность и обоснованность принятого решения об отказе в предоставлении услуги.</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25</w:t>
      </w:r>
      <w:r>
        <w:rPr>
          <w:rFonts w:ascii="Times New Roman" w:hAnsi="Times New Roman"/>
          <w:color w:val="000000"/>
          <w:sz w:val="24"/>
        </w:rPr>
        <w:t>.</w:t>
      </w:r>
      <w:r w:rsidRPr="00F335BA">
        <w:rPr>
          <w:rFonts w:ascii="Times New Roman" w:hAnsi="Times New Roman"/>
          <w:color w:val="000000"/>
          <w:sz w:val="24"/>
        </w:rPr>
        <w:t xml:space="preserve"> 3. Основанием для проведения внеплановых проверок являются:</w:t>
      </w:r>
    </w:p>
    <w:p w:rsidR="00B05AF4" w:rsidRPr="00F335BA" w:rsidRDefault="00B05AF4" w:rsidP="00B05AF4">
      <w:pPr>
        <w:spacing w:after="16" w:line="229" w:lineRule="auto"/>
        <w:ind w:left="20" w:right="8" w:firstLine="709"/>
        <w:jc w:val="both"/>
        <w:rPr>
          <w:rFonts w:ascii="Times New Roman" w:hAnsi="Times New Roman"/>
          <w:color w:val="000000"/>
          <w:sz w:val="24"/>
        </w:rPr>
      </w:pPr>
      <w:proofErr w:type="gramStart"/>
      <w:r w:rsidRPr="00F335BA">
        <w:rPr>
          <w:rFonts w:ascii="Times New Roman" w:hAnsi="Times New Roman"/>
          <w:color w:val="000000"/>
          <w:sz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F335BA">
        <w:rPr>
          <w:rFonts w:ascii="Times New Roman" w:hAnsi="Times New Roman"/>
          <w:noProof/>
          <w:color w:val="000000"/>
          <w:sz w:val="24"/>
          <w:lang w:eastAsia="ru-RU"/>
        </w:rPr>
        <w:drawing>
          <wp:inline distT="0" distB="0" distL="0" distR="0">
            <wp:extent cx="6350" cy="63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gramEnd"/>
    </w:p>
    <w:p w:rsidR="00B05AF4" w:rsidRPr="007D07A8" w:rsidRDefault="00B05AF4" w:rsidP="00B05AF4">
      <w:pPr>
        <w:spacing w:after="534" w:line="229" w:lineRule="auto"/>
        <w:ind w:left="20" w:right="8" w:firstLine="709"/>
        <w:jc w:val="both"/>
        <w:rPr>
          <w:rFonts w:ascii="Times New Roman" w:hAnsi="Times New Roman"/>
          <w:color w:val="000000"/>
          <w:sz w:val="24"/>
          <w:szCs w:val="24"/>
        </w:rPr>
      </w:pPr>
      <w:r w:rsidRPr="00F335BA">
        <w:rPr>
          <w:rFonts w:ascii="Times New Roman" w:hAnsi="Times New Roman"/>
          <w:color w:val="000000"/>
          <w:sz w:val="24"/>
        </w:rPr>
        <w:t xml:space="preserve">б) обращения граждан и юридических лиц на нарушения законодательства, в том </w:t>
      </w:r>
      <w:r w:rsidRPr="007D07A8">
        <w:rPr>
          <w:rFonts w:ascii="Times New Roman" w:hAnsi="Times New Roman"/>
          <w:color w:val="000000"/>
          <w:sz w:val="24"/>
          <w:szCs w:val="24"/>
        </w:rPr>
        <w:t>числе на качество предоставления услуги.</w:t>
      </w:r>
    </w:p>
    <w:p w:rsidR="00B05AF4" w:rsidRPr="007D07A8" w:rsidRDefault="00B05AF4" w:rsidP="00B05AF4">
      <w:pPr>
        <w:numPr>
          <w:ilvl w:val="0"/>
          <w:numId w:val="26"/>
        </w:numPr>
        <w:spacing w:after="3" w:line="253" w:lineRule="auto"/>
        <w:ind w:right="4"/>
        <w:jc w:val="both"/>
        <w:rPr>
          <w:rFonts w:ascii="Times New Roman" w:hAnsi="Times New Roman"/>
          <w:color w:val="000000"/>
          <w:sz w:val="24"/>
          <w:szCs w:val="24"/>
        </w:rPr>
      </w:pPr>
      <w:r w:rsidRPr="007D07A8">
        <w:rPr>
          <w:rFonts w:ascii="Times New Roman" w:hAnsi="Times New Roman"/>
          <w:color w:val="000000"/>
          <w:sz w:val="24"/>
          <w:szCs w:val="24"/>
        </w:rPr>
        <w:t xml:space="preserve">Ответственность должностных лиц Администрации, работников МФЦ за решения и действия (бездействие), принимаемые (осуществляемые) в ходе </w:t>
      </w:r>
      <w:proofErr w:type="spellStart"/>
      <w:r w:rsidRPr="007D07A8">
        <w:rPr>
          <w:rFonts w:ascii="Times New Roman" w:hAnsi="Times New Roman"/>
          <w:color w:val="000000"/>
          <w:sz w:val="24"/>
          <w:szCs w:val="24"/>
        </w:rPr>
        <w:t>предоставленияМуниципальной</w:t>
      </w:r>
      <w:proofErr w:type="spellEnd"/>
      <w:r w:rsidRPr="007D07A8">
        <w:rPr>
          <w:rFonts w:ascii="Times New Roman" w:hAnsi="Times New Roman"/>
          <w:color w:val="000000"/>
          <w:sz w:val="24"/>
          <w:szCs w:val="24"/>
        </w:rPr>
        <w:t xml:space="preserve"> услуги</w:t>
      </w:r>
    </w:p>
    <w:p w:rsidR="00B05AF4" w:rsidRPr="007D07A8" w:rsidRDefault="00B05AF4" w:rsidP="00B05AF4">
      <w:pPr>
        <w:spacing w:after="3" w:line="253" w:lineRule="auto"/>
        <w:ind w:left="980" w:right="4"/>
        <w:rPr>
          <w:rFonts w:ascii="Times New Roman" w:hAnsi="Times New Roman"/>
          <w:color w:val="000000"/>
          <w:sz w:val="24"/>
          <w:szCs w:val="24"/>
        </w:rPr>
      </w:pP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Pr>
          <w:rFonts w:ascii="Times New Roman" w:hAnsi="Times New Roman"/>
          <w:color w:val="000000"/>
          <w:sz w:val="24"/>
        </w:rPr>
        <w:t>с требованиями законодательства.</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Положения, характеризующие требования к порядку и формам </w:t>
      </w:r>
      <w:proofErr w:type="gramStart"/>
      <w:r w:rsidRPr="00F335BA">
        <w:rPr>
          <w:rFonts w:ascii="Times New Roman" w:hAnsi="Times New Roman"/>
          <w:color w:val="000000"/>
          <w:sz w:val="24"/>
        </w:rPr>
        <w:t>контроля за</w:t>
      </w:r>
      <w:proofErr w:type="gramEnd"/>
      <w:r w:rsidRPr="00F335BA">
        <w:rPr>
          <w:rFonts w:ascii="Times New Roman" w:hAnsi="Times New Roman"/>
          <w:color w:val="000000"/>
          <w:sz w:val="24"/>
        </w:rPr>
        <w:t xml:space="preserve"> предоставлением Муниципальной услуги, в том числе со стороны граждан, их объединений и организаций</w:t>
      </w:r>
    </w:p>
    <w:p w:rsidR="00B05AF4" w:rsidRPr="00F335BA" w:rsidRDefault="00B05AF4" w:rsidP="00B05AF4">
      <w:pPr>
        <w:numPr>
          <w:ilvl w:val="1"/>
          <w:numId w:val="26"/>
        </w:numPr>
        <w:spacing w:after="37"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Требованиями к порядку и формам текущего </w:t>
      </w:r>
      <w:proofErr w:type="gramStart"/>
      <w:r w:rsidRPr="00F335BA">
        <w:rPr>
          <w:rFonts w:ascii="Times New Roman" w:hAnsi="Times New Roman"/>
          <w:color w:val="000000"/>
          <w:sz w:val="24"/>
        </w:rPr>
        <w:t>контроля за</w:t>
      </w:r>
      <w:proofErr w:type="gramEnd"/>
      <w:r w:rsidRPr="00F335BA">
        <w:rPr>
          <w:rFonts w:ascii="Times New Roman" w:hAnsi="Times New Roman"/>
          <w:color w:val="000000"/>
          <w:sz w:val="24"/>
        </w:rPr>
        <w:t xml:space="preserve"> предоставлением Муниципальной услуги являются:</w:t>
      </w:r>
    </w:p>
    <w:p w:rsidR="00B05AF4" w:rsidRPr="00F335BA" w:rsidRDefault="00B05AF4" w:rsidP="00B05AF4">
      <w:pPr>
        <w:spacing w:after="37" w:line="229" w:lineRule="auto"/>
        <w:ind w:right="8"/>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42545" cy="1206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F335BA">
        <w:rPr>
          <w:rFonts w:ascii="Times New Roman" w:hAnsi="Times New Roman"/>
          <w:color w:val="000000"/>
          <w:sz w:val="24"/>
        </w:rPr>
        <w:t xml:space="preserve"> независимость; </w:t>
      </w:r>
    </w:p>
    <w:p w:rsidR="00B05AF4" w:rsidRPr="00F335BA" w:rsidRDefault="00B05AF4" w:rsidP="00B05AF4">
      <w:pPr>
        <w:spacing w:after="37" w:line="229" w:lineRule="auto"/>
        <w:ind w:right="8"/>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42545" cy="1206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4"/>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F335BA">
        <w:rPr>
          <w:rFonts w:ascii="Times New Roman" w:hAnsi="Times New Roman"/>
          <w:color w:val="000000"/>
          <w:sz w:val="24"/>
        </w:rPr>
        <w:t xml:space="preserve"> тщательность.</w:t>
      </w:r>
    </w:p>
    <w:p w:rsidR="00B05AF4" w:rsidRPr="00F335BA" w:rsidRDefault="00B05AF4" w:rsidP="00B05AF4">
      <w:pPr>
        <w:numPr>
          <w:ilvl w:val="1"/>
          <w:numId w:val="26"/>
        </w:numPr>
        <w:spacing w:after="47"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Должностные лица, осуществляющие текущий </w:t>
      </w: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Тщательность осуществления текущего </w:t>
      </w:r>
      <w:proofErr w:type="gramStart"/>
      <w:r w:rsidRPr="00F335BA">
        <w:rPr>
          <w:rFonts w:ascii="Times New Roman" w:hAnsi="Times New Roman"/>
          <w:color w:val="000000"/>
          <w:sz w:val="24"/>
        </w:rPr>
        <w:t>контроля за</w:t>
      </w:r>
      <w:proofErr w:type="gramEnd"/>
      <w:r w:rsidRPr="00F335BA">
        <w:rPr>
          <w:rFonts w:ascii="Times New Roman" w:hAnsi="Times New Roman"/>
          <w:color w:val="000000"/>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w:t>
      </w:r>
      <w:r>
        <w:rPr>
          <w:rFonts w:ascii="Times New Roman" w:hAnsi="Times New Roman"/>
          <w:color w:val="000000"/>
          <w:sz w:val="24"/>
        </w:rPr>
        <w:t>ых технологий и связи Ростовской</w:t>
      </w:r>
      <w:r w:rsidRPr="00F335BA">
        <w:rPr>
          <w:rFonts w:ascii="Times New Roman" w:hAnsi="Times New Roman"/>
          <w:color w:val="000000"/>
          <w:sz w:val="24"/>
        </w:rPr>
        <w:t xml:space="preserve">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F335BA">
        <w:rPr>
          <w:rFonts w:ascii="Times New Roman" w:hAnsi="Times New Roman"/>
          <w:color w:val="000000"/>
          <w:sz w:val="24"/>
        </w:rPr>
        <w:t>по</w:t>
      </w:r>
      <w:proofErr w:type="gramEnd"/>
      <w:r w:rsidRPr="00F335BA">
        <w:rPr>
          <w:rFonts w:ascii="Times New Roman" w:hAnsi="Times New Roman"/>
          <w:color w:val="000000"/>
          <w:sz w:val="24"/>
        </w:rPr>
        <w:t xml:space="preserve"> </w:t>
      </w:r>
      <w:proofErr w:type="gramStart"/>
      <w:r w:rsidRPr="00F335BA">
        <w:rPr>
          <w:rFonts w:ascii="Times New Roman" w:hAnsi="Times New Roman"/>
          <w:color w:val="000000"/>
          <w:sz w:val="24"/>
        </w:rPr>
        <w:t>совершенствовании</w:t>
      </w:r>
      <w:proofErr w:type="gramEnd"/>
      <w:r w:rsidRPr="00F335BA">
        <w:rPr>
          <w:rFonts w:ascii="Times New Roman" w:hAnsi="Times New Roman"/>
          <w:color w:val="000000"/>
          <w:sz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предоставлением Муниципальной услуги, в том числе со </w:t>
      </w:r>
      <w:r w:rsidRPr="00F335BA">
        <w:rPr>
          <w:rFonts w:ascii="Times New Roman" w:hAnsi="Times New Roman"/>
          <w:noProof/>
          <w:color w:val="000000"/>
          <w:sz w:val="24"/>
          <w:lang w:eastAsia="ru-RU"/>
        </w:rPr>
        <w:drawing>
          <wp:inline distT="0" distB="0" distL="0" distR="0">
            <wp:extent cx="6350" cy="63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5AF4" w:rsidRPr="00F335BA" w:rsidRDefault="00B05AF4" w:rsidP="00B05AF4">
      <w:pPr>
        <w:spacing w:after="16" w:line="229" w:lineRule="auto"/>
        <w:ind w:right="8"/>
        <w:jc w:val="both"/>
        <w:rPr>
          <w:rFonts w:ascii="Times New Roman" w:hAnsi="Times New Roman"/>
          <w:color w:val="000000"/>
          <w:sz w:val="24"/>
        </w:rPr>
      </w:pPr>
    </w:p>
    <w:p w:rsidR="00B05AF4" w:rsidRPr="007D07A8" w:rsidRDefault="00B05AF4" w:rsidP="00B05AF4">
      <w:pPr>
        <w:spacing w:after="3" w:line="253" w:lineRule="auto"/>
        <w:ind w:left="1054" w:hanging="10"/>
        <w:rPr>
          <w:rFonts w:ascii="Times New Roman" w:hAnsi="Times New Roman"/>
          <w:color w:val="000000"/>
          <w:sz w:val="24"/>
          <w:szCs w:val="24"/>
        </w:rPr>
      </w:pPr>
      <w:r w:rsidRPr="007D07A8">
        <w:rPr>
          <w:rFonts w:ascii="Times New Roman" w:hAnsi="Times New Roman"/>
          <w:color w:val="000000"/>
          <w:sz w:val="24"/>
          <w:szCs w:val="24"/>
          <w:lang w:val="en-US"/>
        </w:rPr>
        <w:t>V</w:t>
      </w:r>
      <w:r w:rsidRPr="007D07A8">
        <w:rPr>
          <w:rFonts w:ascii="Times New Roman" w:hAnsi="Times New Roman"/>
          <w:color w:val="000000"/>
          <w:sz w:val="24"/>
          <w:szCs w:val="24"/>
        </w:rPr>
        <w:t>. Досудебный (внесудебный) порядок обжалования решений и действий</w:t>
      </w:r>
    </w:p>
    <w:p w:rsidR="00B05AF4" w:rsidRPr="007D07A8" w:rsidRDefault="00B05AF4" w:rsidP="00B05AF4">
      <w:pPr>
        <w:spacing w:after="215" w:line="265" w:lineRule="auto"/>
        <w:ind w:left="33" w:right="12" w:hanging="10"/>
        <w:jc w:val="center"/>
        <w:rPr>
          <w:rFonts w:ascii="Times New Roman" w:hAnsi="Times New Roman"/>
          <w:color w:val="000000"/>
          <w:sz w:val="24"/>
          <w:szCs w:val="24"/>
        </w:rPr>
      </w:pPr>
      <w:r w:rsidRPr="007D07A8">
        <w:rPr>
          <w:rFonts w:ascii="Times New Roman" w:hAnsi="Times New Roman"/>
          <w:color w:val="000000"/>
          <w:sz w:val="24"/>
          <w:szCs w:val="24"/>
        </w:rPr>
        <w:t>(бездействия) органа, предоставляющего муниципальную услугу, а также их должностных лиц, муниципальных служащих</w:t>
      </w:r>
      <w:r w:rsidRPr="007D07A8">
        <w:rPr>
          <w:rFonts w:ascii="Times New Roman" w:hAnsi="Times New Roman"/>
          <w:noProof/>
          <w:color w:val="000000"/>
          <w:sz w:val="24"/>
          <w:szCs w:val="24"/>
          <w:lang w:eastAsia="ru-RU"/>
        </w:rPr>
        <w:drawing>
          <wp:inline distT="0" distB="0" distL="0" distR="0">
            <wp:extent cx="6350" cy="63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7D07A8" w:rsidRDefault="00B05AF4" w:rsidP="00B05AF4">
      <w:pPr>
        <w:numPr>
          <w:ilvl w:val="0"/>
          <w:numId w:val="26"/>
        </w:numPr>
        <w:spacing w:after="148" w:line="253" w:lineRule="auto"/>
        <w:ind w:left="0" w:right="4"/>
        <w:jc w:val="both"/>
        <w:rPr>
          <w:rFonts w:ascii="Times New Roman" w:hAnsi="Times New Roman"/>
          <w:color w:val="000000"/>
          <w:sz w:val="24"/>
          <w:szCs w:val="24"/>
        </w:rPr>
      </w:pPr>
      <w:r w:rsidRPr="007D07A8">
        <w:rPr>
          <w:rFonts w:ascii="Times New Roman" w:hAnsi="Times New Roman"/>
          <w:color w:val="000000"/>
          <w:sz w:val="24"/>
          <w:szCs w:val="24"/>
        </w:rPr>
        <w:t>Досудебный (внесудебный) порядок обжалования решений и действий (бездействия) Администрации, МФЦ, а также их работников</w:t>
      </w:r>
    </w:p>
    <w:p w:rsidR="00B05AF4" w:rsidRPr="007D07A8" w:rsidRDefault="00B05AF4" w:rsidP="00B05AF4">
      <w:pPr>
        <w:numPr>
          <w:ilvl w:val="1"/>
          <w:numId w:val="26"/>
        </w:numPr>
        <w:spacing w:after="16" w:line="229" w:lineRule="auto"/>
        <w:ind w:left="0" w:right="8"/>
        <w:jc w:val="both"/>
        <w:rPr>
          <w:rFonts w:ascii="Times New Roman" w:hAnsi="Times New Roman"/>
          <w:color w:val="000000"/>
          <w:sz w:val="24"/>
          <w:szCs w:val="24"/>
        </w:rPr>
      </w:pPr>
      <w:proofErr w:type="gramStart"/>
      <w:r w:rsidRPr="007D07A8">
        <w:rPr>
          <w:rFonts w:ascii="Times New Roman" w:hAnsi="Times New Roman"/>
          <w:color w:val="000000"/>
          <w:sz w:val="24"/>
          <w:szCs w:val="24"/>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w:t>
      </w:r>
      <w:proofErr w:type="gramEnd"/>
      <w:r w:rsidRPr="007D07A8">
        <w:rPr>
          <w:rFonts w:ascii="Times New Roman" w:hAnsi="Times New Roman"/>
          <w:color w:val="000000"/>
          <w:sz w:val="24"/>
          <w:szCs w:val="24"/>
        </w:rPr>
        <w:t xml:space="preserve"> направлена жалоба заявителя в досудебном (внесудебном) порядке.</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7D07A8">
        <w:rPr>
          <w:rFonts w:ascii="Times New Roman" w:hAnsi="Times New Roman"/>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F335BA">
        <w:rPr>
          <w:rFonts w:ascii="Times New Roman" w:hAnsi="Times New Roman"/>
          <w:color w:val="000000"/>
          <w:sz w:val="24"/>
        </w:rPr>
        <w:t>:</w:t>
      </w:r>
    </w:p>
    <w:p w:rsidR="00B05AF4" w:rsidRPr="00F335BA" w:rsidRDefault="00B05AF4" w:rsidP="00B05AF4">
      <w:pPr>
        <w:spacing w:after="292" w:line="229" w:lineRule="auto"/>
        <w:ind w:right="8" w:firstLine="709"/>
        <w:jc w:val="both"/>
        <w:rPr>
          <w:rFonts w:ascii="Times New Roman" w:hAnsi="Times New Roman"/>
          <w:color w:val="000000"/>
          <w:sz w:val="24"/>
        </w:rPr>
      </w:pPr>
      <w:proofErr w:type="gramStart"/>
      <w:r w:rsidRPr="00F335BA">
        <w:rPr>
          <w:rFonts w:ascii="Times New Roman" w:hAnsi="Times New Roman"/>
          <w:color w:val="000000"/>
          <w:sz w:val="24"/>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F335BA">
        <w:rPr>
          <w:rFonts w:ascii="Times New Roman" w:hAnsi="Times New Roman"/>
          <w:color w:val="000000"/>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05AF4" w:rsidRPr="007D07A8" w:rsidRDefault="00B05AF4" w:rsidP="00B05AF4">
      <w:pPr>
        <w:numPr>
          <w:ilvl w:val="0"/>
          <w:numId w:val="26"/>
        </w:numPr>
        <w:spacing w:after="230" w:line="229" w:lineRule="auto"/>
        <w:ind w:right="4"/>
        <w:jc w:val="both"/>
        <w:rPr>
          <w:rFonts w:ascii="Times New Roman" w:hAnsi="Times New Roman"/>
          <w:color w:val="000000"/>
          <w:sz w:val="24"/>
          <w:szCs w:val="24"/>
        </w:rPr>
      </w:pPr>
      <w:r w:rsidRPr="00F335BA">
        <w:rPr>
          <w:rFonts w:ascii="Times New Roman" w:hAnsi="Times New Roman"/>
          <w:color w:val="000000"/>
          <w:sz w:val="24"/>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7D07A8">
        <w:rPr>
          <w:rFonts w:ascii="Times New Roman" w:hAnsi="Times New Roman"/>
          <w:color w:val="000000"/>
          <w:sz w:val="24"/>
          <w:szCs w:val="24"/>
        </w:rPr>
        <w:t>муниципальных услуг (функций)</w:t>
      </w:r>
    </w:p>
    <w:p w:rsidR="00B05AF4" w:rsidRPr="007D07A8" w:rsidRDefault="00B05AF4" w:rsidP="00B05AF4">
      <w:pPr>
        <w:numPr>
          <w:ilvl w:val="1"/>
          <w:numId w:val="26"/>
        </w:numPr>
        <w:spacing w:after="16" w:line="229" w:lineRule="auto"/>
        <w:ind w:left="0" w:right="8"/>
        <w:jc w:val="both"/>
        <w:rPr>
          <w:rFonts w:ascii="Times New Roman" w:hAnsi="Times New Roman"/>
          <w:color w:val="000000"/>
          <w:sz w:val="24"/>
          <w:szCs w:val="24"/>
        </w:rPr>
      </w:pPr>
      <w:proofErr w:type="gramStart"/>
      <w:r w:rsidRPr="007D07A8">
        <w:rPr>
          <w:rFonts w:ascii="Times New Roman" w:hAnsi="Times New Roman"/>
          <w:color w:val="000000"/>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sidRPr="007D07A8">
        <w:rPr>
          <w:rFonts w:ascii="Times New Roman" w:hAnsi="Times New Roman"/>
          <w:noProof/>
          <w:color w:val="000000"/>
          <w:sz w:val="24"/>
          <w:szCs w:val="24"/>
          <w:lang w:eastAsia="ru-RU"/>
        </w:rPr>
        <w:drawing>
          <wp:inline distT="0" distB="0" distL="0" distR="0">
            <wp:extent cx="6350" cy="63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D07A8">
        <w:rPr>
          <w:rFonts w:ascii="Times New Roman" w:hAnsi="Times New Roman"/>
          <w:color w:val="000000"/>
          <w:sz w:val="24"/>
          <w:szCs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B05AF4" w:rsidRPr="007D07A8" w:rsidRDefault="00B05AF4" w:rsidP="00B05AF4">
      <w:pPr>
        <w:spacing w:after="16" w:line="229" w:lineRule="auto"/>
        <w:ind w:right="8"/>
        <w:jc w:val="both"/>
        <w:rPr>
          <w:rFonts w:ascii="Times New Roman" w:hAnsi="Times New Roman"/>
          <w:color w:val="000000"/>
          <w:sz w:val="24"/>
          <w:szCs w:val="24"/>
        </w:rPr>
      </w:pPr>
    </w:p>
    <w:p w:rsidR="00B05AF4" w:rsidRPr="007D07A8" w:rsidRDefault="00B05AF4" w:rsidP="00B05AF4">
      <w:pPr>
        <w:numPr>
          <w:ilvl w:val="0"/>
          <w:numId w:val="26"/>
        </w:numPr>
        <w:spacing w:after="16" w:line="229" w:lineRule="auto"/>
        <w:ind w:right="4"/>
        <w:jc w:val="both"/>
        <w:rPr>
          <w:rFonts w:ascii="Times New Roman" w:hAnsi="Times New Roman"/>
          <w:color w:val="000000"/>
          <w:sz w:val="24"/>
          <w:szCs w:val="24"/>
        </w:rPr>
      </w:pPr>
      <w:r w:rsidRPr="007D07A8">
        <w:rPr>
          <w:rFonts w:ascii="Times New Roman" w:hAnsi="Times New Roman"/>
          <w:color w:val="000000"/>
          <w:sz w:val="24"/>
          <w:szCs w:val="24"/>
        </w:rPr>
        <w:t>Перечень нормативных правовых актов, регулирующих порядок</w:t>
      </w:r>
      <w:r w:rsidRPr="007D07A8">
        <w:rPr>
          <w:rFonts w:ascii="Times New Roman" w:hAnsi="Times New Roman"/>
          <w:noProof/>
          <w:color w:val="000000"/>
          <w:sz w:val="24"/>
          <w:szCs w:val="24"/>
          <w:lang w:eastAsia="ru-RU"/>
        </w:rPr>
        <w:drawing>
          <wp:inline distT="0" distB="0" distL="0" distR="0">
            <wp:extent cx="6350" cy="63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7D07A8" w:rsidRDefault="00B05AF4" w:rsidP="00B05AF4">
      <w:pPr>
        <w:spacing w:after="3" w:line="253" w:lineRule="auto"/>
        <w:ind w:hanging="661"/>
        <w:rPr>
          <w:rFonts w:ascii="Times New Roman" w:hAnsi="Times New Roman"/>
          <w:color w:val="000000"/>
          <w:sz w:val="24"/>
          <w:szCs w:val="24"/>
        </w:rPr>
      </w:pPr>
      <w:proofErr w:type="gramStart"/>
      <w:r w:rsidRPr="007D07A8">
        <w:rPr>
          <w:rFonts w:ascii="Times New Roman" w:hAnsi="Times New Roman"/>
          <w:color w:val="000000"/>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w:t>
      </w:r>
      <w:r w:rsidR="00FC3D66" w:rsidRPr="00FC3D66">
        <w:rPr>
          <w:rFonts w:ascii="Times New Roman" w:hAnsi="Times New Roman"/>
          <w:color w:val="000000"/>
          <w:sz w:val="24"/>
          <w:szCs w:val="24"/>
        </w:rPr>
        <w:t xml:space="preserve"> </w:t>
      </w:r>
      <w:r w:rsidRPr="007D07A8">
        <w:rPr>
          <w:rFonts w:ascii="Times New Roman" w:hAnsi="Times New Roman"/>
          <w:color w:val="000000"/>
          <w:sz w:val="24"/>
          <w:szCs w:val="24"/>
        </w:rPr>
        <w:t>услуги</w:t>
      </w:r>
      <w:proofErr w:type="gramEnd"/>
    </w:p>
    <w:p w:rsidR="00B05AF4" w:rsidRPr="007D07A8" w:rsidRDefault="00B05AF4" w:rsidP="00B05AF4">
      <w:pPr>
        <w:spacing w:after="60" w:line="229" w:lineRule="auto"/>
        <w:ind w:right="8"/>
        <w:jc w:val="both"/>
        <w:rPr>
          <w:rFonts w:ascii="Times New Roman" w:hAnsi="Times New Roman"/>
          <w:color w:val="000000"/>
          <w:sz w:val="24"/>
          <w:szCs w:val="24"/>
        </w:rPr>
      </w:pPr>
      <w:r>
        <w:rPr>
          <w:rFonts w:ascii="Times New Roman" w:hAnsi="Times New Roman"/>
          <w:color w:val="000000"/>
          <w:sz w:val="24"/>
          <w:szCs w:val="24"/>
        </w:rPr>
        <w:t>29.1.</w:t>
      </w:r>
      <w:r w:rsidRPr="007D07A8">
        <w:rPr>
          <w:rFonts w:ascii="Times New Roman" w:hAnsi="Times New Roman"/>
          <w:color w:val="000000"/>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05AF4" w:rsidRPr="007D07A8" w:rsidRDefault="00B05AF4" w:rsidP="00B05AF4">
      <w:pPr>
        <w:spacing w:after="8" w:line="237" w:lineRule="auto"/>
        <w:ind w:firstLine="709"/>
        <w:rPr>
          <w:rFonts w:ascii="Times New Roman" w:hAnsi="Times New Roman"/>
          <w:color w:val="000000"/>
          <w:sz w:val="24"/>
          <w:szCs w:val="24"/>
        </w:rPr>
      </w:pPr>
      <w:r w:rsidRPr="007D07A8">
        <w:rPr>
          <w:rFonts w:ascii="Times New Roman" w:hAnsi="Times New Roman"/>
          <w:noProof/>
          <w:color w:val="000000"/>
          <w:sz w:val="24"/>
          <w:szCs w:val="24"/>
          <w:lang w:eastAsia="ru-RU"/>
        </w:rPr>
        <w:drawing>
          <wp:inline distT="0" distB="0" distL="0" distR="0">
            <wp:extent cx="79375" cy="1206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7D07A8">
        <w:rPr>
          <w:rFonts w:ascii="Times New Roman" w:hAnsi="Times New Roman"/>
          <w:color w:val="000000"/>
          <w:sz w:val="24"/>
          <w:szCs w:val="24"/>
        </w:rPr>
        <w:t xml:space="preserve"> Федеральным законом "Об организации предоставления государственных и муниципальных услуг" от 27.07.2010 N 210-ФЗ;</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05AF4" w:rsidRPr="007D07A8" w:rsidRDefault="00B05AF4" w:rsidP="00B05AF4">
      <w:pPr>
        <w:spacing w:after="687" w:line="229" w:lineRule="auto"/>
        <w:ind w:right="8"/>
        <w:jc w:val="both"/>
        <w:rPr>
          <w:rFonts w:ascii="Times New Roman" w:hAnsi="Times New Roman"/>
          <w:color w:val="000000"/>
          <w:sz w:val="24"/>
          <w:szCs w:val="24"/>
        </w:rPr>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spacing w:after="887" w:line="237" w:lineRule="auto"/>
        <w:ind w:left="7624"/>
        <w:rPr>
          <w:rFonts w:ascii="Times New Roman" w:hAnsi="Times New Roman"/>
          <w:color w:val="000000"/>
          <w:sz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1</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Pr="00C613CB" w:rsidRDefault="00B05AF4" w:rsidP="00B05AF4">
      <w:pPr>
        <w:pStyle w:val="ConsPlusNormal"/>
        <w:jc w:val="right"/>
        <w:rPr>
          <w:rFonts w:ascii="Times New Roman" w:hAnsi="Times New Roman"/>
          <w:sz w:val="24"/>
          <w:szCs w:val="24"/>
        </w:rPr>
      </w:pPr>
    </w:p>
    <w:p w:rsidR="00B05AF4" w:rsidRPr="00C904B0" w:rsidRDefault="00B05AF4" w:rsidP="00B05AF4">
      <w:pPr>
        <w:spacing w:after="261" w:line="253" w:lineRule="auto"/>
        <w:ind w:left="1379" w:hanging="10"/>
        <w:rPr>
          <w:rFonts w:ascii="Times New Roman" w:hAnsi="Times New Roman"/>
          <w:color w:val="000000"/>
          <w:sz w:val="24"/>
        </w:rPr>
      </w:pPr>
      <w:r w:rsidRPr="00C904B0">
        <w:rPr>
          <w:rFonts w:ascii="Times New Roman" w:hAnsi="Times New Roman"/>
          <w:color w:val="000000"/>
          <w:sz w:val="26"/>
        </w:rPr>
        <w:t>Форма разрешения на осуществление земляных работ</w:t>
      </w:r>
    </w:p>
    <w:p w:rsidR="00B05AF4" w:rsidRPr="00C904B0" w:rsidRDefault="00B05AF4" w:rsidP="00B05AF4">
      <w:pPr>
        <w:spacing w:after="0" w:line="265" w:lineRule="auto"/>
        <w:ind w:left="683" w:right="673" w:hanging="10"/>
        <w:jc w:val="center"/>
        <w:rPr>
          <w:rFonts w:ascii="Times New Roman" w:hAnsi="Times New Roman"/>
          <w:color w:val="000000"/>
          <w:sz w:val="24"/>
          <w:lang w:val="en-US"/>
        </w:rPr>
      </w:pPr>
      <w:r w:rsidRPr="00C904B0">
        <w:rPr>
          <w:rFonts w:ascii="Times New Roman" w:hAnsi="Times New Roman"/>
          <w:color w:val="000000"/>
          <w:sz w:val="24"/>
          <w:lang w:val="en-US"/>
        </w:rPr>
        <w:t>РАЗРЕШЕНИЕ</w:t>
      </w:r>
    </w:p>
    <w:p w:rsidR="00B05AF4" w:rsidRPr="00C904B0" w:rsidRDefault="00B05AF4" w:rsidP="00B05AF4">
      <w:pPr>
        <w:tabs>
          <w:tab w:val="center" w:pos="1867"/>
          <w:tab w:val="center" w:pos="7513"/>
        </w:tabs>
        <w:spacing w:after="402" w:line="265" w:lineRule="auto"/>
        <w:rPr>
          <w:rFonts w:ascii="Times New Roman" w:hAnsi="Times New Roman"/>
          <w:color w:val="000000"/>
          <w:sz w:val="24"/>
          <w:lang w:val="en-US"/>
        </w:rPr>
      </w:pPr>
      <w:r w:rsidRPr="00C904B0">
        <w:rPr>
          <w:rFonts w:ascii="Times New Roman" w:hAnsi="Times New Roman"/>
          <w:color w:val="000000"/>
          <w:sz w:val="24"/>
          <w:lang w:val="en-US"/>
        </w:rPr>
        <w:tab/>
      </w:r>
      <w:r w:rsidRPr="00C904B0">
        <w:rPr>
          <w:rFonts w:ascii="Times New Roman" w:hAnsi="Times New Roman"/>
          <w:noProof/>
          <w:color w:val="000000"/>
          <w:sz w:val="24"/>
          <w:lang w:eastAsia="ru-RU"/>
        </w:rPr>
        <w:drawing>
          <wp:inline distT="0" distB="0" distL="0" distR="0">
            <wp:extent cx="1060450" cy="13398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0450" cy="133985"/>
                    </a:xfrm>
                    <a:prstGeom prst="rect">
                      <a:avLst/>
                    </a:prstGeom>
                    <a:noFill/>
                    <a:ln>
                      <a:noFill/>
                    </a:ln>
                  </pic:spPr>
                </pic:pic>
              </a:graphicData>
            </a:graphic>
          </wp:inline>
        </w:drawing>
      </w:r>
      <w:r w:rsidRPr="00C904B0">
        <w:rPr>
          <w:rFonts w:ascii="Times New Roman" w:hAnsi="Times New Roman"/>
          <w:color w:val="000000"/>
          <w:sz w:val="24"/>
          <w:lang w:val="en-US"/>
        </w:rPr>
        <w:tab/>
      </w:r>
      <w:proofErr w:type="spellStart"/>
      <w:r w:rsidRPr="00C904B0">
        <w:rPr>
          <w:rFonts w:ascii="Times New Roman" w:hAnsi="Times New Roman"/>
          <w:color w:val="000000"/>
          <w:sz w:val="24"/>
          <w:lang w:val="en-US"/>
        </w:rPr>
        <w:t>Дата</w:t>
      </w:r>
      <w:proofErr w:type="spellEnd"/>
      <w:r w:rsidR="00540226" w:rsidRPr="00540226">
        <w:rPr>
          <w:rFonts w:ascii="Times New Roman" w:hAnsi="Times New Roman"/>
          <w:color w:val="000000"/>
          <w:sz w:val="24"/>
          <w:lang w:val="en-US"/>
        </w:rPr>
      </w:r>
      <w:r w:rsidR="00540226">
        <w:rPr>
          <w:rFonts w:ascii="Times New Roman" w:hAnsi="Times New Roman"/>
          <w:color w:val="000000"/>
          <w:sz w:val="24"/>
          <w:lang w:val="en-US"/>
        </w:rPr>
        <w:pict>
          <v:group id="Group 138185" o:spid="_x0000_s1078" style="width:60.35pt;height:1.15pt;mso-position-horizontal-relative:char;mso-position-vertical-relative:line" coordsize="7663,147">
            <v:shape id="Shape 138184" o:spid="_x0000_s1079" style="position:absolute;width:7663;height:147;visibility:visible" coordsize="766316,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" adj="0,,0" path="m,7369r766316,e" filled="f" strokeweight=".40936mm">
              <v:stroke miterlimit="1" joinstyle="miter"/>
              <v:formulas/>
              <v:path arrowok="t" o:connecttype="segments" textboxrect="0,0,766316,14737"/>
            </v:shape>
            <w10:wrap type="none"/>
            <w10:anchorlock/>
          </v:group>
        </w:pict>
      </w:r>
    </w:p>
    <w:p w:rsidR="00B05AF4" w:rsidRPr="00C904B0" w:rsidRDefault="00540226" w:rsidP="00B05AF4">
      <w:pPr>
        <w:spacing w:after="107" w:line="259" w:lineRule="auto"/>
        <w:ind w:left="-290"/>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187" o:spid="_x0000_s1076" style="width:472.3pt;height:0;mso-position-horizontal-relative:char;mso-position-vertical-relative:line" coordsize="59978,0">
            <v:shape id="Shape 138186" o:spid="_x0000_s1077"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B05AF4" w:rsidRPr="00C904B0" w:rsidRDefault="00B05AF4" w:rsidP="00B05AF4">
      <w:pPr>
        <w:spacing w:after="401" w:line="229" w:lineRule="auto"/>
        <w:ind w:left="20" w:right="8"/>
        <w:jc w:val="both"/>
        <w:rPr>
          <w:rFonts w:ascii="Times New Roman" w:hAnsi="Times New Roman"/>
          <w:color w:val="000000"/>
          <w:sz w:val="24"/>
        </w:rPr>
      </w:pPr>
      <w:r w:rsidRPr="00C904B0">
        <w:rPr>
          <w:rFonts w:ascii="Times New Roman" w:hAnsi="Times New Roman"/>
          <w:color w:val="000000"/>
          <w:sz w:val="24"/>
        </w:rPr>
        <w:t>(наименование уполномоченного органа местного самоуправления)</w:t>
      </w:r>
    </w:p>
    <w:p w:rsidR="00B05AF4" w:rsidRPr="00C904B0" w:rsidRDefault="00B05AF4" w:rsidP="00B05AF4">
      <w:pPr>
        <w:spacing w:after="322" w:line="229" w:lineRule="auto"/>
        <w:ind w:left="20" w:right="8"/>
        <w:jc w:val="both"/>
        <w:rPr>
          <w:rFonts w:ascii="Times New Roman" w:hAnsi="Times New Roman"/>
          <w:color w:val="000000"/>
          <w:sz w:val="24"/>
        </w:rPr>
      </w:pPr>
      <w:r w:rsidRPr="00C904B0">
        <w:rPr>
          <w:rFonts w:ascii="Times New Roman" w:hAnsi="Times New Roman"/>
          <w:color w:val="000000"/>
          <w:sz w:val="24"/>
        </w:rPr>
        <w:t xml:space="preserve">Наименование заявителя (заказчика): </w:t>
      </w:r>
      <w:r w:rsidR="00540226" w:rsidRPr="00540226">
        <w:rPr>
          <w:rFonts w:ascii="Times New Roman" w:hAnsi="Times New Roman"/>
          <w:color w:val="000000"/>
          <w:sz w:val="24"/>
          <w:lang w:val="en-US"/>
        </w:rPr>
      </w:r>
      <w:r w:rsidR="00540226" w:rsidRPr="00540226">
        <w:rPr>
          <w:rFonts w:ascii="Times New Roman" w:hAnsi="Times New Roman"/>
          <w:color w:val="000000"/>
          <w:sz w:val="24"/>
          <w:lang w:val="en-US"/>
        </w:rPr>
        <w:pict>
          <v:group id="Group 138189" o:spid="_x0000_s1074" style="width:248.3pt;height:1.15pt;mso-position-horizontal-relative:char;mso-position-vertical-relative:line" coordsize="31536,147">
            <v:shape id="Shape 138188" o:spid="_x0000_s1075" style="position:absolute;width:31536;height:147;visibility:visible" coordsize="3153684,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" adj="0,,0" path="m,7369r3153684,e" filled="f" strokeweight=".40936mm">
              <v:stroke miterlimit="1" joinstyle="miter"/>
              <v:formulas/>
              <v:path arrowok="t" o:connecttype="segments" textboxrect="0,0,3153684,14737"/>
            </v:shape>
            <w10:wrap type="none"/>
            <w10:anchorlock/>
          </v:group>
        </w:pict>
      </w:r>
    </w:p>
    <w:p w:rsidR="00B05AF4" w:rsidRPr="00C904B0" w:rsidRDefault="00B05AF4" w:rsidP="00B05AF4">
      <w:pPr>
        <w:spacing w:after="287" w:line="229" w:lineRule="auto"/>
        <w:ind w:left="20" w:right="8"/>
        <w:jc w:val="both"/>
        <w:rPr>
          <w:rFonts w:ascii="Times New Roman" w:hAnsi="Times New Roman"/>
          <w:color w:val="000000"/>
          <w:sz w:val="24"/>
        </w:rPr>
      </w:pPr>
      <w:r w:rsidRPr="00C904B0">
        <w:rPr>
          <w:rFonts w:ascii="Times New Roman" w:hAnsi="Times New Roman"/>
          <w:color w:val="000000"/>
          <w:sz w:val="24"/>
        </w:rPr>
        <w:t xml:space="preserve">Адрес производства земляных работ: </w:t>
      </w:r>
      <w:r w:rsidR="00540226" w:rsidRPr="00540226">
        <w:rPr>
          <w:rFonts w:ascii="Times New Roman" w:hAnsi="Times New Roman"/>
          <w:color w:val="000000"/>
          <w:sz w:val="24"/>
          <w:lang w:val="en-US"/>
        </w:rPr>
      </w:r>
      <w:r w:rsidR="00540226" w:rsidRPr="00540226">
        <w:rPr>
          <w:rFonts w:ascii="Times New Roman" w:hAnsi="Times New Roman"/>
          <w:color w:val="000000"/>
          <w:sz w:val="24"/>
          <w:lang w:val="en-US"/>
        </w:rPr>
        <w:pict>
          <v:group id="Group 138191" o:spid="_x0000_s1072" style="width:255.3pt;height:1.15pt;mso-position-horizontal-relative:char;mso-position-vertical-relative:line" coordsize="32421,147">
            <v:shape id="Shape 138190" o:spid="_x0000_s1073" style="position:absolute;width:32421;height:147;visibility:visible" coordsize="3242105,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" adj="0,,0" path="m,7369r3242105,e" filled="f" strokeweight=".40936mm">
              <v:stroke miterlimit="1" joinstyle="miter"/>
              <v:formulas/>
              <v:path arrowok="t" o:connecttype="segments" textboxrect="0,0,3242105,14737"/>
            </v:shape>
            <w10:wrap type="none"/>
            <w10:anchorlock/>
          </v:group>
        </w:pict>
      </w:r>
    </w:p>
    <w:p w:rsidR="00B05AF4" w:rsidRPr="00C904B0" w:rsidRDefault="00B05AF4" w:rsidP="00B05AF4">
      <w:pPr>
        <w:spacing w:after="335" w:line="229" w:lineRule="auto"/>
        <w:ind w:left="20" w:right="8"/>
        <w:jc w:val="both"/>
        <w:rPr>
          <w:rFonts w:ascii="Times New Roman" w:hAnsi="Times New Roman"/>
          <w:color w:val="000000"/>
          <w:sz w:val="24"/>
        </w:rPr>
      </w:pPr>
      <w:r w:rsidRPr="00C904B0">
        <w:rPr>
          <w:rFonts w:ascii="Times New Roman" w:hAnsi="Times New Roman"/>
          <w:color w:val="000000"/>
          <w:sz w:val="24"/>
        </w:rPr>
        <w:t>Наименование работ:</w:t>
      </w:r>
      <w:r w:rsidR="00540226" w:rsidRPr="00540226">
        <w:rPr>
          <w:rFonts w:ascii="Times New Roman" w:hAnsi="Times New Roman"/>
          <w:color w:val="000000"/>
          <w:sz w:val="24"/>
          <w:lang w:val="en-US"/>
        </w:rPr>
      </w:r>
      <w:r w:rsidR="00540226" w:rsidRPr="00540226">
        <w:rPr>
          <w:rFonts w:ascii="Times New Roman" w:hAnsi="Times New Roman"/>
          <w:color w:val="000000"/>
          <w:sz w:val="24"/>
          <w:lang w:val="en-US"/>
        </w:rPr>
        <w:pict>
          <v:group id="Group 138193" o:spid="_x0000_s1070" style="width:105.6pt;height:1.15pt;mso-position-horizontal-relative:char;mso-position-vertical-relative:line" coordsize="13410,147">
            <v:shape id="Shape 138192" o:spid="_x0000_s1071" style="position:absolute;width:13410;height:147;visibility:visible" coordsize="1341053,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" adj="0,,0" path="m,7369r1341053,e" filled="f" strokeweight=".40936mm">
              <v:stroke miterlimit="1" joinstyle="miter"/>
              <v:formulas/>
              <v:path arrowok="t" o:connecttype="segments" textboxrect="0,0,1341053,14737"/>
            </v:shape>
            <w10:wrap type="none"/>
            <w10:anchorlock/>
          </v:group>
        </w:pict>
      </w:r>
    </w:p>
    <w:p w:rsidR="00B05AF4" w:rsidRPr="00C904B0" w:rsidRDefault="00B05AF4" w:rsidP="00B05AF4">
      <w:pPr>
        <w:tabs>
          <w:tab w:val="center" w:pos="5622"/>
          <w:tab w:val="center" w:pos="8221"/>
          <w:tab w:val="right" w:pos="9353"/>
        </w:tabs>
        <w:spacing w:after="16" w:line="229" w:lineRule="auto"/>
        <w:rPr>
          <w:rFonts w:ascii="Times New Roman" w:hAnsi="Times New Roman"/>
          <w:color w:val="000000"/>
          <w:sz w:val="24"/>
        </w:rPr>
      </w:pPr>
      <w:r w:rsidRPr="00C904B0">
        <w:rPr>
          <w:rFonts w:ascii="Times New Roman" w:hAnsi="Times New Roman"/>
          <w:noProof/>
          <w:color w:val="000000"/>
          <w:sz w:val="24"/>
          <w:lang w:eastAsia="ru-RU"/>
        </w:rPr>
        <w:drawing>
          <wp:anchor distT="0" distB="0" distL="114300" distR="114300" simplePos="0" relativeHeight="251664384"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C904B0">
        <w:rPr>
          <w:rFonts w:ascii="Times New Roman" w:hAnsi="Times New Roman"/>
          <w:color w:val="000000"/>
          <w:sz w:val="24"/>
        </w:rPr>
        <w:t>Вид и объем вскрываемого</w:t>
      </w:r>
      <w:r w:rsidRPr="00C904B0">
        <w:rPr>
          <w:rFonts w:ascii="Times New Roman" w:hAnsi="Times New Roman"/>
          <w:color w:val="000000"/>
          <w:sz w:val="24"/>
        </w:rPr>
        <w:tab/>
        <w:t xml:space="preserve">покрытия (вид/объем в </w:t>
      </w:r>
      <w:proofErr w:type="gramStart"/>
      <w:r w:rsidRPr="00C904B0">
        <w:rPr>
          <w:rFonts w:ascii="Times New Roman" w:hAnsi="Times New Roman"/>
          <w:color w:val="000000"/>
          <w:sz w:val="24"/>
        </w:rPr>
        <w:t>м</w:t>
      </w:r>
      <w:proofErr w:type="gramEnd"/>
      <w:r w:rsidRPr="00C904B0">
        <w:rPr>
          <w:rFonts w:ascii="Times New Roman" w:hAnsi="Times New Roman"/>
          <w:color w:val="000000"/>
          <w:sz w:val="24"/>
        </w:rPr>
        <w:tab/>
        <w:t>или кв.</w:t>
      </w:r>
      <w:r w:rsidRPr="00C904B0">
        <w:rPr>
          <w:rFonts w:ascii="Times New Roman" w:hAnsi="Times New Roman"/>
          <w:color w:val="000000"/>
          <w:sz w:val="24"/>
        </w:rPr>
        <w:tab/>
        <w:t>м):</w:t>
      </w:r>
    </w:p>
    <w:p w:rsidR="00B05AF4" w:rsidRPr="00C904B0" w:rsidRDefault="00540226" w:rsidP="00B05AF4">
      <w:pPr>
        <w:spacing w:after="323" w:line="259" w:lineRule="auto"/>
        <w:ind w:left="-23"/>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195" o:spid="_x0000_s1068" style="width:464.15pt;height:1.75pt;mso-position-horizontal-relative:char;mso-position-vertical-relative:line" coordsize="58947,221">
            <v:shape id="Shape 138194" o:spid="_x0000_s1069" style="position:absolute;width:58947;height:221;visibility:visible" coordsize="5894737,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" adj="0,,0" path="m,11053r5894737,e" filled="f" strokeweight=".61406mm">
              <v:stroke miterlimit="1" joinstyle="miter"/>
              <v:formulas/>
              <v:path arrowok="t" o:connecttype="segments" textboxrect="0,0,5894737,22106"/>
            </v:shape>
            <w10:wrap type="none"/>
            <w10:anchorlock/>
          </v:group>
        </w:pict>
      </w:r>
    </w:p>
    <w:p w:rsidR="00B05AF4" w:rsidRPr="00C904B0" w:rsidRDefault="00B05AF4" w:rsidP="00B05AF4">
      <w:pPr>
        <w:spacing w:after="333" w:line="229" w:lineRule="auto"/>
        <w:ind w:left="20" w:right="8"/>
        <w:jc w:val="both"/>
        <w:rPr>
          <w:rFonts w:ascii="Times New Roman" w:hAnsi="Times New Roman"/>
          <w:color w:val="000000"/>
          <w:sz w:val="24"/>
        </w:rPr>
      </w:pPr>
      <w:r w:rsidRPr="00C904B0">
        <w:rPr>
          <w:rFonts w:ascii="Times New Roman" w:hAnsi="Times New Roman"/>
          <w:color w:val="000000"/>
          <w:sz w:val="24"/>
        </w:rPr>
        <w:t xml:space="preserve">Период производства земляных работ: </w:t>
      </w:r>
      <w:proofErr w:type="gramStart"/>
      <w:r w:rsidRPr="00C904B0">
        <w:rPr>
          <w:rFonts w:ascii="Times New Roman" w:hAnsi="Times New Roman"/>
          <w:color w:val="000000"/>
          <w:sz w:val="24"/>
        </w:rPr>
        <w:t>с</w:t>
      </w:r>
      <w:proofErr w:type="gramEnd"/>
      <w:r w:rsidR="00540226" w:rsidRPr="00540226">
        <w:rPr>
          <w:rFonts w:ascii="Times New Roman" w:hAnsi="Times New Roman"/>
          <w:color w:val="000000"/>
          <w:sz w:val="24"/>
          <w:lang w:val="en-US"/>
        </w:rPr>
      </w:r>
      <w:r w:rsidR="00540226" w:rsidRPr="00540226">
        <w:rPr>
          <w:rFonts w:ascii="Times New Roman" w:hAnsi="Times New Roman"/>
          <w:color w:val="000000"/>
          <w:sz w:val="24"/>
          <w:lang w:val="en-US"/>
        </w:rPr>
        <w:pict>
          <v:group id="Group 138197" o:spid="_x0000_s1066" style="width:66.15pt;height:1.15pt;mso-position-horizontal-relative:char;mso-position-vertical-relative:line" coordsize="8400,147">
            <v:shape id="Shape 138196" o:spid="_x0000_s1067" style="position:absolute;width:8400;height:147;visibility:visible" coordsize="840000,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" adj="0,,0" path="m,7369r840000,e" filled="f" strokeweight=".40936mm">
              <v:stroke miterlimit="1" joinstyle="miter"/>
              <v:formulas/>
              <v:path arrowok="t" o:connecttype="segments" textboxrect="0,0,840000,14737"/>
            </v:shape>
            <w10:wrap type="none"/>
            <w10:anchorlock/>
          </v:group>
        </w:pict>
      </w:r>
      <w:r w:rsidRPr="00C904B0">
        <w:rPr>
          <w:rFonts w:ascii="Times New Roman" w:hAnsi="Times New Roman"/>
          <w:color w:val="000000"/>
          <w:sz w:val="24"/>
        </w:rPr>
        <w:t>по</w:t>
      </w:r>
      <w:r w:rsidR="00540226" w:rsidRPr="00540226">
        <w:rPr>
          <w:rFonts w:ascii="Times New Roman" w:hAnsi="Times New Roman"/>
          <w:color w:val="000000"/>
          <w:sz w:val="24"/>
          <w:lang w:val="en-US"/>
        </w:rPr>
      </w:r>
      <w:r w:rsidR="00540226" w:rsidRPr="00540226">
        <w:rPr>
          <w:rFonts w:ascii="Times New Roman" w:hAnsi="Times New Roman"/>
          <w:color w:val="000000"/>
          <w:sz w:val="24"/>
          <w:lang w:val="en-US"/>
        </w:rPr>
        <w:pict>
          <v:group id="Group 138199" o:spid="_x0000_s1064" style="width:68.45pt;height:.6pt;mso-position-horizontal-relative:char;mso-position-vertical-relative:line" coordsize="8694,73">
            <v:shape id="Shape 138198" o:spid="_x0000_s1065" style="position:absolute;width:8694;height:73;visibility:visible" coordsize="869474,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" adj="0,,0" path="m,3684r869474,e" filled="f" strokeweight=".20469mm">
              <v:stroke miterlimit="1" joinstyle="miter"/>
              <v:formulas/>
              <v:path arrowok="t" o:connecttype="segments" textboxrect="0,0,869474,7369"/>
            </v:shape>
            <w10:wrap type="none"/>
            <w10:anchorlock/>
          </v:group>
        </w:pict>
      </w:r>
    </w:p>
    <w:p w:rsidR="00B05AF4" w:rsidRPr="00C904B0" w:rsidRDefault="00B05AF4" w:rsidP="00B05AF4">
      <w:pPr>
        <w:tabs>
          <w:tab w:val="center" w:pos="5941"/>
          <w:tab w:val="center" w:pos="7693"/>
          <w:tab w:val="right" w:pos="9353"/>
        </w:tabs>
        <w:spacing w:after="16" w:line="229" w:lineRule="auto"/>
        <w:rPr>
          <w:rFonts w:ascii="Times New Roman" w:hAnsi="Times New Roman"/>
          <w:color w:val="000000"/>
          <w:sz w:val="24"/>
        </w:rPr>
      </w:pPr>
      <w:r w:rsidRPr="00C904B0">
        <w:rPr>
          <w:rFonts w:ascii="Times New Roman" w:hAnsi="Times New Roman"/>
          <w:color w:val="000000"/>
          <w:sz w:val="24"/>
        </w:rPr>
        <w:t>Наименование подрядной организации,</w:t>
      </w:r>
      <w:r w:rsidRPr="00C904B0">
        <w:rPr>
          <w:rFonts w:ascii="Times New Roman" w:hAnsi="Times New Roman"/>
          <w:color w:val="000000"/>
          <w:sz w:val="24"/>
        </w:rPr>
        <w:tab/>
        <w:t>осуществляющей</w:t>
      </w:r>
      <w:r w:rsidRPr="00C904B0">
        <w:rPr>
          <w:rFonts w:ascii="Times New Roman" w:hAnsi="Times New Roman"/>
          <w:color w:val="000000"/>
          <w:sz w:val="24"/>
        </w:rPr>
        <w:tab/>
        <w:t>земляные</w:t>
      </w:r>
      <w:r w:rsidRPr="00C904B0">
        <w:rPr>
          <w:rFonts w:ascii="Times New Roman" w:hAnsi="Times New Roman"/>
          <w:color w:val="000000"/>
          <w:sz w:val="24"/>
        </w:rPr>
        <w:tab/>
        <w:t>работы:</w:t>
      </w:r>
    </w:p>
    <w:p w:rsidR="00B05AF4" w:rsidRPr="00C904B0" w:rsidRDefault="00540226" w:rsidP="00B05AF4">
      <w:pPr>
        <w:spacing w:after="317" w:line="259" w:lineRule="auto"/>
        <w:ind w:left="-23"/>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01" o:spid="_x0000_s1062" style="width:464.15pt;height:1.15pt;mso-position-horizontal-relative:char;mso-position-vertical-relative:line" coordsize="58947,147">
            <v:shape id="Shape 138200" o:spid="_x0000_s1063" style="position:absolute;width:58947;height:147;visibility:visible" coordsize="5894737,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" adj="0,,0" path="m,7369r5894737,e" filled="f" strokeweight=".40939mm">
              <v:stroke miterlimit="1" joinstyle="miter"/>
              <v:formulas/>
              <v:path arrowok="t" o:connecttype="segments" textboxrect="0,0,5894737,14738"/>
            </v:shape>
            <w10:wrap type="none"/>
            <w10:anchorlock/>
          </v:group>
        </w:pict>
      </w:r>
    </w:p>
    <w:p w:rsidR="00B05AF4" w:rsidRPr="00C904B0" w:rsidRDefault="00B05AF4" w:rsidP="00B05AF4">
      <w:pPr>
        <w:spacing w:after="16" w:line="229" w:lineRule="auto"/>
        <w:ind w:left="20" w:right="8"/>
        <w:jc w:val="both"/>
        <w:rPr>
          <w:rFonts w:ascii="Times New Roman" w:hAnsi="Times New Roman"/>
          <w:color w:val="000000"/>
          <w:sz w:val="24"/>
        </w:rPr>
      </w:pPr>
      <w:r w:rsidRPr="00C904B0">
        <w:rPr>
          <w:rFonts w:ascii="Times New Roman" w:hAnsi="Times New Roman"/>
          <w:color w:val="000000"/>
          <w:sz w:val="24"/>
        </w:rPr>
        <w:t>Сведения о должностных лицах, ответственных за производство земляных работ:</w:t>
      </w:r>
    </w:p>
    <w:p w:rsidR="00B05AF4" w:rsidRPr="00C904B0" w:rsidRDefault="00B05AF4" w:rsidP="00B05AF4">
      <w:pPr>
        <w:spacing w:after="304" w:line="259" w:lineRule="auto"/>
        <w:ind w:left="-23"/>
        <w:rPr>
          <w:rFonts w:ascii="Times New Roman" w:hAnsi="Times New Roman"/>
          <w:color w:val="000000"/>
          <w:sz w:val="24"/>
          <w:lang w:val="en-US"/>
        </w:rPr>
      </w:pPr>
      <w:r w:rsidRPr="00C904B0">
        <w:rPr>
          <w:rFonts w:ascii="Times New Roman" w:hAnsi="Times New Roman"/>
          <w:noProof/>
          <w:color w:val="000000"/>
          <w:sz w:val="24"/>
          <w:lang w:eastAsia="ru-RU"/>
        </w:rPr>
        <w:drawing>
          <wp:inline distT="0" distB="0" distL="0" distR="0">
            <wp:extent cx="5901055" cy="35369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00"/>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1055" cy="353695"/>
                    </a:xfrm>
                    <a:prstGeom prst="rect">
                      <a:avLst/>
                    </a:prstGeom>
                    <a:noFill/>
                    <a:ln>
                      <a:noFill/>
                    </a:ln>
                  </pic:spPr>
                </pic:pic>
              </a:graphicData>
            </a:graphic>
          </wp:inline>
        </w:drawing>
      </w:r>
    </w:p>
    <w:p w:rsidR="00B05AF4" w:rsidRPr="00C904B0" w:rsidRDefault="00B05AF4" w:rsidP="00B05AF4">
      <w:pPr>
        <w:spacing w:after="16" w:line="229" w:lineRule="auto"/>
        <w:ind w:left="32" w:right="8" w:hanging="12"/>
        <w:jc w:val="both"/>
        <w:rPr>
          <w:rFonts w:ascii="Times New Roman" w:hAnsi="Times New Roman"/>
          <w:color w:val="000000"/>
          <w:sz w:val="24"/>
        </w:rPr>
      </w:pPr>
      <w:r w:rsidRPr="00C904B0">
        <w:rPr>
          <w:rFonts w:ascii="Times New Roman" w:hAnsi="Times New Roman"/>
          <w:color w:val="000000"/>
          <w:sz w:val="24"/>
        </w:rPr>
        <w:t>Наименование подрядной организации, выполняющей работы по восстановлению благоустройства:</w:t>
      </w:r>
    </w:p>
    <w:p w:rsidR="00B05AF4" w:rsidRPr="00C904B0" w:rsidRDefault="00540226" w:rsidP="00B05AF4">
      <w:pPr>
        <w:spacing w:after="586" w:line="259" w:lineRule="auto"/>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03" o:spid="_x0000_s1060" style="width:414.25pt;height:1.15pt;mso-position-horizontal-relative:char;mso-position-vertical-relative:line" coordsize="52610,147">
            <v:shape id="Shape 138202" o:spid="_x0000_s1061" style="position:absolute;width:52610;height:147;visibility:visible" coordsize="5261053,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" adj="0,,0" path="m,7369r5261053,e" filled="f" strokeweight=".40936mm">
              <v:stroke miterlimit="1" joinstyle="miter"/>
              <v:formulas/>
              <v:path arrowok="t" o:connecttype="segments" textboxrect="0,0,5261053,14737"/>
            </v:shape>
            <w10:wrap type="none"/>
            <w10:anchorlock/>
          </v:group>
        </w:pict>
      </w:r>
    </w:p>
    <w:tbl>
      <w:tblPr>
        <w:tblW w:w="8691" w:type="dxa"/>
        <w:tblInd w:w="-6" w:type="dxa"/>
        <w:tblCellMar>
          <w:top w:w="57" w:type="dxa"/>
          <w:left w:w="180" w:type="dxa"/>
          <w:right w:w="115" w:type="dxa"/>
        </w:tblCellMar>
        <w:tblLook w:val="04A0"/>
      </w:tblPr>
      <w:tblGrid>
        <w:gridCol w:w="4166"/>
        <w:gridCol w:w="4525"/>
      </w:tblGrid>
      <w:tr w:rsidR="00B05AF4" w:rsidRPr="00C904B0" w:rsidTr="00B05AF4">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B05AF4">
            <w:pPr>
              <w:spacing w:after="0" w:line="259" w:lineRule="auto"/>
              <w:rPr>
                <w:rFonts w:ascii="Times New Roman" w:hAnsi="Times New Roman"/>
                <w:color w:val="000000"/>
                <w:sz w:val="24"/>
                <w:lang w:val="en-US"/>
              </w:rPr>
            </w:pPr>
            <w:r>
              <w:rPr>
                <w:rFonts w:ascii="Times New Roman" w:hAnsi="Times New Roman"/>
                <w:color w:val="000000"/>
                <w:sz w:val="24"/>
              </w:rPr>
              <w:t>о</w:t>
            </w:r>
            <w:proofErr w:type="spellStart"/>
            <w:r w:rsidRPr="00C904B0">
              <w:rPr>
                <w:rFonts w:ascii="Times New Roman" w:hAnsi="Times New Roman"/>
                <w:color w:val="000000"/>
                <w:sz w:val="24"/>
                <w:lang w:val="en-US"/>
              </w:rPr>
              <w:t>тметка</w:t>
            </w:r>
            <w:proofErr w:type="spellEnd"/>
            <w:r w:rsidRPr="00C904B0">
              <w:rPr>
                <w:rFonts w:ascii="Times New Roman" w:hAnsi="Times New Roman"/>
                <w:color w:val="000000"/>
                <w:sz w:val="24"/>
                <w:lang w:val="en-US"/>
              </w:rPr>
              <w:t xml:space="preserve"> о </w:t>
            </w:r>
            <w:proofErr w:type="spellStart"/>
            <w:r w:rsidRPr="00C904B0">
              <w:rPr>
                <w:rFonts w:ascii="Times New Roman" w:hAnsi="Times New Roman"/>
                <w:color w:val="000000"/>
                <w:sz w:val="24"/>
                <w:lang w:val="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B05AF4">
            <w:pPr>
              <w:spacing w:after="160" w:line="259" w:lineRule="auto"/>
              <w:rPr>
                <w:rFonts w:ascii="Times New Roman" w:hAnsi="Times New Roman"/>
                <w:color w:val="000000"/>
                <w:sz w:val="24"/>
                <w:lang w:val="en-US"/>
              </w:rPr>
            </w:pPr>
          </w:p>
        </w:tc>
      </w:tr>
    </w:tbl>
    <w:p w:rsidR="00B05AF4" w:rsidRPr="00C904B0" w:rsidRDefault="00B05AF4" w:rsidP="00F63A57">
      <w:pPr>
        <w:spacing w:after="879" w:line="229" w:lineRule="auto"/>
        <w:ind w:left="20" w:right="8"/>
        <w:rPr>
          <w:rFonts w:ascii="Times New Roman" w:hAnsi="Times New Roman"/>
          <w:color w:val="000000"/>
          <w:sz w:val="24"/>
          <w:lang w:val="en-US"/>
        </w:rPr>
      </w:pPr>
      <w:proofErr w:type="spellStart"/>
      <w:r w:rsidRPr="00C904B0">
        <w:rPr>
          <w:rFonts w:ascii="Times New Roman" w:hAnsi="Times New Roman"/>
          <w:color w:val="000000"/>
          <w:sz w:val="24"/>
          <w:lang w:val="en-US"/>
        </w:rPr>
        <w:t>Особые</w:t>
      </w:r>
      <w:proofErr w:type="spellEnd"/>
      <w:r>
        <w:rPr>
          <w:rFonts w:ascii="Times New Roman" w:hAnsi="Times New Roman"/>
          <w:color w:val="000000"/>
          <w:sz w:val="24"/>
        </w:rPr>
        <w:t xml:space="preserve"> </w:t>
      </w:r>
      <w:proofErr w:type="spellStart"/>
      <w:r w:rsidRPr="00C904B0">
        <w:rPr>
          <w:rFonts w:ascii="Times New Roman" w:hAnsi="Times New Roman"/>
          <w:color w:val="000000"/>
          <w:sz w:val="24"/>
          <w:lang w:val="en-US"/>
        </w:rPr>
        <w:t>отметки</w:t>
      </w:r>
      <w:proofErr w:type="spellEnd"/>
      <w:r w:rsidR="00540226" w:rsidRPr="00540226">
        <w:rPr>
          <w:rFonts w:ascii="Times New Roman" w:hAnsi="Times New Roman"/>
          <w:color w:val="000000"/>
          <w:sz w:val="24"/>
          <w:lang w:val="en-US"/>
        </w:rPr>
      </w:r>
      <w:r w:rsidR="00540226">
        <w:rPr>
          <w:rFonts w:ascii="Times New Roman" w:hAnsi="Times New Roman"/>
          <w:color w:val="000000"/>
          <w:sz w:val="24"/>
          <w:lang w:val="en-US"/>
        </w:rPr>
        <w:pict>
          <v:group id="Group 138205" o:spid="_x0000_s1058" style="width:363.2pt;height:.6pt;mso-position-horizontal-relative:char;mso-position-vertical-relative:line" coordsize="46126,73">
            <v:shape id="Shape 138204" o:spid="_x0000_s1059" style="position:absolute;width:46126;height:73;visibility:visible" coordsize="461263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" adj="0,,0" path="m,3684r4612631,e" filled="f" strokeweight=".20469mm">
              <v:stroke miterlimit="1" joinstyle="miter"/>
              <v:formulas/>
              <v:path arrowok="t" o:connecttype="segments" textboxrect="0,0,4612631,7369"/>
            </v:shape>
            <w10:wrap type="none"/>
            <w10:anchorlock/>
          </v:group>
        </w:pict>
      </w:r>
    </w:p>
    <w:tbl>
      <w:tblPr>
        <w:tblpPr w:vertAnchor="text" w:tblpX="4972" w:tblpY="-54"/>
        <w:tblOverlap w:val="never"/>
        <w:tblW w:w="4491" w:type="dxa"/>
        <w:tblCellMar>
          <w:top w:w="52" w:type="dxa"/>
          <w:left w:w="99" w:type="dxa"/>
          <w:right w:w="115" w:type="dxa"/>
        </w:tblCellMar>
        <w:tblLook w:val="04A0"/>
      </w:tblPr>
      <w:tblGrid>
        <w:gridCol w:w="4491"/>
      </w:tblGrid>
      <w:tr w:rsidR="00B05AF4" w:rsidRPr="00C904B0" w:rsidTr="00B05AF4">
        <w:trPr>
          <w:trHeight w:val="847"/>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F63A57">
            <w:pPr>
              <w:spacing w:after="0" w:line="259" w:lineRule="auto"/>
              <w:ind w:right="1782"/>
              <w:rPr>
                <w:rFonts w:ascii="Times New Roman" w:hAnsi="Times New Roman"/>
                <w:color w:val="000000"/>
                <w:sz w:val="24"/>
              </w:rPr>
            </w:pPr>
            <w:r w:rsidRPr="00C904B0">
              <w:rPr>
                <w:rFonts w:ascii="Times New Roman" w:hAnsi="Times New Roman"/>
                <w:color w:val="000000"/>
                <w:sz w:val="24"/>
              </w:rPr>
              <w:t>Сведения о сертификате электронной подписи</w:t>
            </w:r>
          </w:p>
        </w:tc>
      </w:tr>
    </w:tbl>
    <w:p w:rsidR="00F63A57" w:rsidRDefault="00F63A57" w:rsidP="00B05AF4">
      <w:pPr>
        <w:spacing w:after="16" w:line="229" w:lineRule="auto"/>
        <w:ind w:left="20" w:right="8" w:firstLine="23"/>
        <w:jc w:val="both"/>
        <w:rPr>
          <w:rFonts w:ascii="Times New Roman" w:hAnsi="Times New Roman"/>
          <w:color w:val="000000"/>
          <w:sz w:val="24"/>
        </w:rPr>
      </w:pPr>
    </w:p>
    <w:p w:rsidR="00F63A57" w:rsidRDefault="00F63A57" w:rsidP="00B05AF4">
      <w:pPr>
        <w:spacing w:after="16" w:line="229" w:lineRule="auto"/>
        <w:ind w:left="20" w:right="8" w:firstLine="23"/>
        <w:jc w:val="both"/>
        <w:rPr>
          <w:rFonts w:ascii="Times New Roman" w:hAnsi="Times New Roman"/>
          <w:color w:val="000000"/>
          <w:sz w:val="24"/>
        </w:rPr>
      </w:pPr>
    </w:p>
    <w:p w:rsidR="00B05AF4" w:rsidRPr="00C904B0" w:rsidRDefault="00B05AF4" w:rsidP="00B05AF4">
      <w:pPr>
        <w:spacing w:after="16" w:line="229" w:lineRule="auto"/>
        <w:ind w:left="20" w:right="8" w:firstLine="23"/>
        <w:jc w:val="both"/>
        <w:rPr>
          <w:rFonts w:ascii="Times New Roman" w:hAnsi="Times New Roman"/>
          <w:color w:val="000000"/>
          <w:sz w:val="24"/>
        </w:rPr>
      </w:pPr>
      <w:r w:rsidRPr="00C904B0">
        <w:rPr>
          <w:rFonts w:ascii="Times New Roman" w:hAnsi="Times New Roman"/>
          <w:color w:val="000000"/>
          <w:sz w:val="24"/>
        </w:rPr>
        <w:t>{Ф.И.О.</w:t>
      </w:r>
      <w:r w:rsidRPr="00C904B0">
        <w:rPr>
          <w:rFonts w:ascii="Times New Roman" w:hAnsi="Times New Roman"/>
          <w:color w:val="000000"/>
          <w:sz w:val="24"/>
        </w:rPr>
        <w:tab/>
        <w:t>должность</w:t>
      </w:r>
      <w:r w:rsidRPr="00C904B0">
        <w:rPr>
          <w:rFonts w:ascii="Times New Roman" w:hAnsi="Times New Roman"/>
          <w:color w:val="000000"/>
          <w:sz w:val="24"/>
        </w:rPr>
        <w:tab/>
        <w:t>уполномоченного сотрудника}</w:t>
      </w:r>
    </w:p>
    <w:p w:rsidR="00B05AF4" w:rsidRDefault="00B05AF4" w:rsidP="00B05AF4">
      <w:pPr>
        <w:spacing w:after="0" w:line="265" w:lineRule="auto"/>
        <w:ind w:left="7402" w:right="-3" w:hanging="10"/>
        <w:jc w:val="right"/>
        <w:rPr>
          <w:rFonts w:ascii="Times New Roman" w:hAnsi="Times New Roman"/>
          <w:color w:val="000000"/>
          <w:sz w:val="24"/>
        </w:rPr>
      </w:pPr>
    </w:p>
    <w:p w:rsidR="00B05AF4" w:rsidRDefault="00B05AF4" w:rsidP="00B05AF4">
      <w:pPr>
        <w:spacing w:after="0" w:line="265" w:lineRule="auto"/>
        <w:ind w:left="7402" w:right="-3" w:hanging="10"/>
        <w:jc w:val="right"/>
        <w:rPr>
          <w:rFonts w:ascii="Times New Roman" w:hAnsi="Times New Roman"/>
          <w:color w:val="000000"/>
          <w:sz w:val="24"/>
        </w:rPr>
      </w:pPr>
    </w:p>
    <w:p w:rsidR="00B05AF4" w:rsidRDefault="00B05AF4" w:rsidP="00B05AF4">
      <w:pPr>
        <w:spacing w:after="0" w:line="265" w:lineRule="auto"/>
        <w:ind w:left="7402" w:right="-3" w:hanging="10"/>
        <w:jc w:val="right"/>
        <w:rPr>
          <w:rFonts w:ascii="Times New Roman" w:hAnsi="Times New Roman"/>
          <w:color w:val="000000"/>
          <w:sz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2</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Pr="00C904B0" w:rsidRDefault="00B05AF4" w:rsidP="00B05AF4">
      <w:pPr>
        <w:spacing w:after="3" w:line="253" w:lineRule="auto"/>
        <w:ind w:left="162" w:right="870"/>
        <w:rPr>
          <w:rFonts w:ascii="Times New Roman" w:hAnsi="Times New Roman"/>
          <w:color w:val="000000"/>
          <w:sz w:val="24"/>
        </w:rPr>
      </w:pPr>
      <w:r w:rsidRPr="00C904B0">
        <w:rPr>
          <w:rFonts w:ascii="Times New Roman" w:hAnsi="Times New Roman"/>
          <w:color w:val="000000"/>
          <w:sz w:val="26"/>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B05AF4" w:rsidRPr="00C904B0" w:rsidRDefault="00540226" w:rsidP="00B05AF4">
      <w:pPr>
        <w:spacing w:after="81" w:line="259" w:lineRule="auto"/>
        <w:ind w:left="1137"/>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14" o:spid="_x0000_s1056" style="width:353.9pt;height:1.15pt;mso-position-horizontal-relative:char;mso-position-vertical-relative:line" coordsize="44947,147">
            <v:shape id="Shape 138213" o:spid="_x0000_s1057" style="position:absolute;width:44947;height:147;visibility:visible" coordsize="4494737,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" adj="0,,0" path="m,7369r4494737,e" filled="f" strokeweight=".40936mm">
              <v:stroke miterlimit="1" joinstyle="miter"/>
              <v:formulas/>
              <v:path arrowok="t" o:connecttype="segments" textboxrect="0,0,4494737,14737"/>
            </v:shape>
            <w10:wrap type="none"/>
            <w10:anchorlock/>
          </v:group>
        </w:pict>
      </w:r>
    </w:p>
    <w:p w:rsidR="00B05AF4" w:rsidRPr="00C904B0" w:rsidRDefault="00B05AF4" w:rsidP="00B05AF4">
      <w:pPr>
        <w:spacing w:after="251" w:line="265" w:lineRule="auto"/>
        <w:ind w:left="683" w:right="673" w:hanging="10"/>
        <w:jc w:val="center"/>
        <w:rPr>
          <w:rFonts w:ascii="Times New Roman" w:hAnsi="Times New Roman"/>
          <w:color w:val="000000"/>
          <w:sz w:val="24"/>
        </w:rPr>
      </w:pPr>
      <w:r w:rsidRPr="00C904B0">
        <w:rPr>
          <w:rFonts w:ascii="Times New Roman" w:hAnsi="Times New Roman"/>
          <w:color w:val="000000"/>
          <w:sz w:val="24"/>
        </w:rPr>
        <w:t>наименование уполномоченного на предоставление услуги</w:t>
      </w:r>
    </w:p>
    <w:p w:rsidR="00B05AF4" w:rsidRPr="00C904B0" w:rsidRDefault="00B05AF4" w:rsidP="00B05AF4">
      <w:pPr>
        <w:spacing w:after="0" w:line="265" w:lineRule="auto"/>
        <w:ind w:left="1472" w:hanging="10"/>
        <w:jc w:val="center"/>
        <w:rPr>
          <w:rFonts w:ascii="Times New Roman" w:hAnsi="Times New Roman"/>
          <w:color w:val="000000"/>
          <w:sz w:val="24"/>
        </w:rPr>
      </w:pPr>
      <w:r w:rsidRPr="00C904B0">
        <w:rPr>
          <w:rFonts w:ascii="Times New Roman" w:hAnsi="Times New Roman"/>
          <w:color w:val="000000"/>
          <w:sz w:val="24"/>
        </w:rPr>
        <w:t>Кому:</w:t>
      </w:r>
    </w:p>
    <w:p w:rsidR="00B05AF4" w:rsidRPr="00C904B0" w:rsidRDefault="00540226" w:rsidP="00B05AF4">
      <w:pPr>
        <w:spacing w:after="50" w:line="259" w:lineRule="auto"/>
        <w:ind w:left="5106"/>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16" o:spid="_x0000_s1054" style="width:192.05pt;height:1.15pt;mso-position-horizontal-relative:char;mso-position-vertical-relative:line" coordsize="24389,147">
            <v:shape id="Shape 138215" o:spid="_x0000_s1055" style="position:absolute;width:24389;height:147;visibility:visible" coordsize="2438947,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adj="0,,0" path="m,7369r2438947,e" filled="f" strokeweight=".40936mm">
              <v:stroke miterlimit="1" joinstyle="miter"/>
              <v:formulas/>
              <v:path arrowok="t" o:connecttype="segments" textboxrect="0,0,2438947,14737"/>
            </v:shape>
            <w10:wrap type="none"/>
            <w10:anchorlock/>
          </v:group>
        </w:pict>
      </w:r>
    </w:p>
    <w:p w:rsidR="00B05AF4" w:rsidRPr="003E6AEA" w:rsidRDefault="00B05AF4" w:rsidP="00B05AF4">
      <w:pPr>
        <w:spacing w:after="6" w:line="242" w:lineRule="auto"/>
        <w:ind w:left="5101" w:right="205" w:hanging="10"/>
        <w:jc w:val="both"/>
        <w:rPr>
          <w:rFonts w:ascii="Times New Roman" w:hAnsi="Times New Roman"/>
          <w:color w:val="000000"/>
          <w:sz w:val="16"/>
          <w:szCs w:val="16"/>
        </w:rPr>
      </w:pPr>
      <w:r w:rsidRPr="00C904B0">
        <w:rPr>
          <w:rFonts w:ascii="Times New Roman" w:hAnsi="Times New Roman"/>
          <w:color w:val="000000"/>
          <w:sz w:val="20"/>
        </w:rPr>
        <w:t>(</w:t>
      </w:r>
      <w:r w:rsidRPr="003E6AEA">
        <w:rPr>
          <w:rFonts w:ascii="Times New Roman" w:hAnsi="Times New Roman"/>
          <w:color w:val="000000"/>
          <w:sz w:val="16"/>
          <w:szCs w:val="16"/>
        </w:rPr>
        <w:t xml:space="preserve">фамилия, имя, отчество (последнее — при наличии), наименование и данные документа, удостоверяющего личность — для физического </w:t>
      </w:r>
      <w:r w:rsidRPr="003E6AEA">
        <w:rPr>
          <w:rFonts w:ascii="Times New Roman" w:hAnsi="Times New Roman"/>
          <w:noProof/>
          <w:color w:val="000000"/>
          <w:sz w:val="16"/>
          <w:szCs w:val="16"/>
          <w:lang w:eastAsia="ru-RU"/>
        </w:rPr>
        <w:drawing>
          <wp:inline distT="0" distB="0" distL="0" distR="0">
            <wp:extent cx="6350" cy="63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3E6AEA">
        <w:rPr>
          <w:rFonts w:ascii="Times New Roman" w:hAnsi="Times New Roman"/>
          <w:color w:val="000000"/>
          <w:sz w:val="16"/>
          <w:szCs w:val="16"/>
        </w:rPr>
        <w:t xml:space="preserve">лица; наименование </w:t>
      </w:r>
      <w:proofErr w:type="spellStart"/>
      <w:r w:rsidRPr="003E6AEA">
        <w:rPr>
          <w:rFonts w:ascii="Times New Roman" w:hAnsi="Times New Roman"/>
          <w:color w:val="000000"/>
          <w:sz w:val="16"/>
          <w:szCs w:val="16"/>
        </w:rPr>
        <w:t>индивидуальногопредпринимателя</w:t>
      </w:r>
      <w:proofErr w:type="spellEnd"/>
      <w:r w:rsidRPr="003E6AEA">
        <w:rPr>
          <w:rFonts w:ascii="Times New Roman" w:hAnsi="Times New Roman"/>
          <w:color w:val="000000"/>
          <w:sz w:val="16"/>
          <w:szCs w:val="16"/>
        </w:rPr>
        <w:t xml:space="preserve"> ИНН, ОГРНИП — Для физического лица, зарегистрированного в качестве индивидуального предпринимателя)</w:t>
      </w:r>
      <w:proofErr w:type="gramStart"/>
      <w:r w:rsidRPr="003E6AEA">
        <w:rPr>
          <w:rFonts w:ascii="Times New Roman" w:hAnsi="Times New Roman"/>
          <w:color w:val="000000"/>
          <w:sz w:val="16"/>
          <w:szCs w:val="16"/>
        </w:rPr>
        <w:t>,'</w:t>
      </w:r>
      <w:proofErr w:type="gramEnd"/>
      <w:r w:rsidRPr="003E6AEA">
        <w:rPr>
          <w:rFonts w:ascii="Times New Roman" w:hAnsi="Times New Roman"/>
          <w:color w:val="000000"/>
          <w:sz w:val="16"/>
          <w:szCs w:val="16"/>
        </w:rPr>
        <w:t xml:space="preserve"> полное наименование юридического лица, ИНН, ОГРН, юридический адрес — для юридического лица)</w:t>
      </w:r>
    </w:p>
    <w:p w:rsidR="00B05AF4" w:rsidRPr="00C904B0" w:rsidRDefault="00B05AF4" w:rsidP="00B05AF4">
      <w:pPr>
        <w:spacing w:after="0" w:line="265" w:lineRule="auto"/>
        <w:ind w:left="2969" w:hanging="10"/>
        <w:jc w:val="center"/>
        <w:rPr>
          <w:rFonts w:ascii="Times New Roman" w:hAnsi="Times New Roman"/>
          <w:color w:val="000000"/>
          <w:sz w:val="24"/>
          <w:lang w:val="en-US"/>
        </w:rPr>
      </w:pPr>
      <w:proofErr w:type="spellStart"/>
      <w:r w:rsidRPr="00C904B0">
        <w:rPr>
          <w:rFonts w:ascii="Times New Roman" w:hAnsi="Times New Roman"/>
          <w:color w:val="000000"/>
          <w:sz w:val="24"/>
          <w:lang w:val="en-US"/>
        </w:rPr>
        <w:t>Контактные</w:t>
      </w:r>
      <w:proofErr w:type="spellEnd"/>
      <w:r w:rsidR="00541230">
        <w:rPr>
          <w:rFonts w:ascii="Times New Roman" w:hAnsi="Times New Roman"/>
          <w:color w:val="000000"/>
          <w:sz w:val="24"/>
        </w:rPr>
        <w:t xml:space="preserve"> </w:t>
      </w:r>
      <w:proofErr w:type="spellStart"/>
      <w:r w:rsidRPr="00C904B0">
        <w:rPr>
          <w:rFonts w:ascii="Times New Roman" w:hAnsi="Times New Roman"/>
          <w:color w:val="000000"/>
          <w:sz w:val="24"/>
          <w:lang w:val="en-US"/>
        </w:rPr>
        <w:t>данные</w:t>
      </w:r>
      <w:proofErr w:type="spellEnd"/>
      <w:r w:rsidRPr="00C904B0">
        <w:rPr>
          <w:rFonts w:ascii="Times New Roman" w:hAnsi="Times New Roman"/>
          <w:color w:val="000000"/>
          <w:sz w:val="24"/>
          <w:lang w:val="en-US"/>
        </w:rPr>
        <w:t>:</w:t>
      </w:r>
    </w:p>
    <w:p w:rsidR="00B05AF4" w:rsidRPr="00C904B0" w:rsidRDefault="00540226" w:rsidP="00B05AF4">
      <w:pPr>
        <w:spacing w:after="58" w:line="259" w:lineRule="auto"/>
        <w:ind w:left="5106"/>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18" o:spid="_x0000_s1052" style="width:138.1pt;height:1.75pt;mso-position-horizontal-relative:char;mso-position-vertical-relative:line" coordsize="17536,221">
            <v:shape id="Shape 138217" o:spid="_x0000_s1053" style="position:absolute;width:17536;height:221;visibility:visible" coordsize="1753684,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adj="0,,0" path="m,11053r1753684,e" filled="f" strokeweight=".61406mm">
              <v:stroke miterlimit="1" joinstyle="miter"/>
              <v:formulas/>
              <v:path arrowok="t" o:connecttype="segments" textboxrect="0,0,1753684,22106"/>
            </v:shape>
            <w10:wrap type="none"/>
            <w10:anchorlock/>
          </v:group>
        </w:pict>
      </w:r>
    </w:p>
    <w:p w:rsidR="00B05AF4" w:rsidRPr="003E6AEA" w:rsidRDefault="00B05AF4" w:rsidP="00B05AF4">
      <w:pPr>
        <w:spacing w:after="294" w:line="242" w:lineRule="auto"/>
        <w:ind w:left="5101" w:right="360" w:hanging="10"/>
        <w:jc w:val="both"/>
        <w:rPr>
          <w:rFonts w:ascii="Times New Roman" w:hAnsi="Times New Roman"/>
          <w:color w:val="000000"/>
          <w:sz w:val="16"/>
          <w:szCs w:val="16"/>
        </w:rPr>
      </w:pPr>
      <w:r w:rsidRPr="003E6AEA">
        <w:rPr>
          <w:rFonts w:ascii="Times New Roman" w:hAnsi="Times New Roman"/>
          <w:color w:val="000000"/>
          <w:sz w:val="16"/>
          <w:szCs w:val="16"/>
        </w:rPr>
        <w:t xml:space="preserve">(почтовый индекс </w:t>
      </w:r>
      <w:proofErr w:type="spellStart"/>
      <w:r w:rsidRPr="003E6AEA">
        <w:rPr>
          <w:rFonts w:ascii="Times New Roman" w:hAnsi="Times New Roman"/>
          <w:color w:val="000000"/>
          <w:sz w:val="16"/>
          <w:szCs w:val="16"/>
        </w:rPr>
        <w:t>н</w:t>
      </w:r>
      <w:proofErr w:type="spellEnd"/>
      <w:r w:rsidRPr="003E6AEA">
        <w:rPr>
          <w:rFonts w:ascii="Times New Roman" w:hAnsi="Times New Roman"/>
          <w:color w:val="000000"/>
          <w:sz w:val="16"/>
          <w:szCs w:val="16"/>
        </w:rPr>
        <w:t xml:space="preserve"> адрес — для физического лица, в т, ч. зарегистрированного в качестве индивидуального предпринимателя, телефон, адрес электронной почты)</w:t>
      </w:r>
    </w:p>
    <w:p w:rsidR="00B05AF4" w:rsidRPr="00C904B0" w:rsidRDefault="00B05AF4" w:rsidP="00B05AF4">
      <w:pPr>
        <w:spacing w:after="167" w:line="265" w:lineRule="auto"/>
        <w:ind w:left="550" w:right="679" w:hanging="10"/>
        <w:jc w:val="center"/>
        <w:rPr>
          <w:rFonts w:ascii="Times New Roman" w:hAnsi="Times New Roman"/>
          <w:color w:val="000000"/>
          <w:sz w:val="24"/>
          <w:lang w:val="en-US"/>
        </w:rPr>
      </w:pPr>
      <w:r w:rsidRPr="00C904B0">
        <w:rPr>
          <w:rFonts w:ascii="Times New Roman" w:hAnsi="Times New Roman"/>
          <w:color w:val="000000"/>
          <w:sz w:val="26"/>
          <w:lang w:val="en-US"/>
        </w:rPr>
        <w:t>РЕШЕНИЕ</w:t>
      </w:r>
    </w:p>
    <w:p w:rsidR="00B05AF4" w:rsidRPr="00C904B0" w:rsidRDefault="00540226" w:rsidP="00B05AF4">
      <w:pPr>
        <w:spacing w:after="325" w:line="259" w:lineRule="auto"/>
        <w:ind w:left="1996"/>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20" o:spid="_x0000_s1050" style="width:272.1pt;height:1.15pt;mso-position-horizontal-relative:char;mso-position-vertical-relative:line" coordsize="34557,147">
            <v:shape id="Shape 138219" o:spid="_x0000_s1051" style="position:absolute;width:34557;height:147;visibility:visible" coordsize="3455790,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" adj="0,,0" path="m,7369r3455790,e" filled="f" strokeweight=".40939mm">
              <v:stroke miterlimit="1" joinstyle="miter"/>
              <v:formulas/>
              <v:path arrowok="t" o:connecttype="segments" textboxrect="0,0,3455790,14738"/>
            </v:shape>
            <w10:wrap type="none"/>
            <w10:anchorlock/>
          </v:group>
        </w:pict>
      </w:r>
    </w:p>
    <w:p w:rsidR="00B05AF4" w:rsidRPr="00C904B0" w:rsidRDefault="00B05AF4" w:rsidP="00B05AF4">
      <w:pPr>
        <w:spacing w:after="28" w:line="259" w:lineRule="auto"/>
        <w:ind w:left="2692"/>
        <w:rPr>
          <w:rFonts w:ascii="Times New Roman" w:hAnsi="Times New Roman"/>
          <w:color w:val="000000"/>
          <w:sz w:val="24"/>
          <w:lang w:val="en-US"/>
        </w:rPr>
      </w:pPr>
      <w:r w:rsidRPr="00C904B0">
        <w:rPr>
          <w:rFonts w:ascii="Times New Roman" w:hAnsi="Times New Roman"/>
          <w:noProof/>
          <w:color w:val="000000"/>
          <w:sz w:val="24"/>
          <w:lang w:eastAsia="ru-RU"/>
        </w:rPr>
        <w:drawing>
          <wp:inline distT="0" distB="0" distL="0" distR="0">
            <wp:extent cx="2901950"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1950" cy="152400"/>
                    </a:xfrm>
                    <a:prstGeom prst="rect">
                      <a:avLst/>
                    </a:prstGeom>
                    <a:noFill/>
                    <a:ln>
                      <a:noFill/>
                    </a:ln>
                  </pic:spPr>
                </pic:pic>
              </a:graphicData>
            </a:graphic>
          </wp:inline>
        </w:drawing>
      </w:r>
    </w:p>
    <w:p w:rsidR="00B05AF4" w:rsidRPr="00C904B0" w:rsidRDefault="00B05AF4" w:rsidP="00B05AF4">
      <w:pPr>
        <w:spacing w:after="233" w:line="265" w:lineRule="auto"/>
        <w:ind w:left="683" w:right="661" w:hanging="10"/>
        <w:jc w:val="center"/>
        <w:rPr>
          <w:rFonts w:ascii="Times New Roman" w:hAnsi="Times New Roman"/>
          <w:color w:val="000000"/>
          <w:sz w:val="24"/>
        </w:rPr>
      </w:pPr>
      <w:r w:rsidRPr="00C904B0">
        <w:rPr>
          <w:rFonts w:ascii="Times New Roman" w:hAnsi="Times New Roman"/>
          <w:color w:val="000000"/>
          <w:sz w:val="24"/>
        </w:rPr>
        <w:t>(номер и Дата решения)</w:t>
      </w:r>
    </w:p>
    <w:p w:rsidR="00B05AF4" w:rsidRPr="00C904B0" w:rsidRDefault="00B05AF4" w:rsidP="00B05AF4">
      <w:pPr>
        <w:spacing w:after="16" w:line="229" w:lineRule="auto"/>
        <w:ind w:left="20" w:right="8" w:firstLine="709"/>
        <w:jc w:val="both"/>
        <w:rPr>
          <w:rFonts w:ascii="Times New Roman" w:hAnsi="Times New Roman"/>
          <w:color w:val="000000"/>
          <w:sz w:val="24"/>
        </w:rPr>
      </w:pPr>
      <w:r w:rsidRPr="00C904B0">
        <w:rPr>
          <w:rFonts w:ascii="Times New Roman" w:hAnsi="Times New Roman"/>
          <w:color w:val="000000"/>
          <w:sz w:val="24"/>
        </w:rPr>
        <w:t xml:space="preserve">По результатам рассмотрения заявления по услуге «Предоставление разрешения на осуществление земляных работ» от </w:t>
      </w:r>
      <w:proofErr w:type="spellStart"/>
      <w:r>
        <w:rPr>
          <w:rFonts w:ascii="Times New Roman" w:hAnsi="Times New Roman"/>
          <w:color w:val="000000"/>
          <w:sz w:val="24"/>
        </w:rPr>
        <w:t>_______________</w:t>
      </w:r>
      <w:r w:rsidRPr="00C904B0">
        <w:rPr>
          <w:rFonts w:ascii="Times New Roman" w:hAnsi="Times New Roman"/>
          <w:color w:val="000000"/>
          <w:sz w:val="24"/>
        </w:rPr>
        <w:t>и</w:t>
      </w:r>
      <w:proofErr w:type="spellEnd"/>
      <w:r w:rsidRPr="00C904B0">
        <w:rPr>
          <w:rFonts w:ascii="Times New Roman" w:hAnsi="Times New Roman"/>
          <w:color w:val="000000"/>
          <w:sz w:val="24"/>
        </w:rPr>
        <w:t xml:space="preserve"> приложенных к нему документов,</w:t>
      </w:r>
      <w:r>
        <w:rPr>
          <w:rFonts w:ascii="Times New Roman" w:hAnsi="Times New Roman"/>
          <w:color w:val="000000"/>
          <w:sz w:val="24"/>
        </w:rPr>
        <w:t xml:space="preserve"> </w:t>
      </w:r>
      <w:r w:rsidRPr="00C904B0">
        <w:rPr>
          <w:rFonts w:ascii="Times New Roman" w:hAnsi="Times New Roman"/>
          <w:color w:val="000000"/>
          <w:sz w:val="24"/>
        </w:rPr>
        <w:t xml:space="preserve">по </w:t>
      </w:r>
      <w:proofErr w:type="spellStart"/>
      <w:r w:rsidRPr="00C904B0">
        <w:rPr>
          <w:rFonts w:ascii="Times New Roman" w:hAnsi="Times New Roman"/>
          <w:color w:val="000000"/>
          <w:sz w:val="24"/>
        </w:rPr>
        <w:t>следуюшим</w:t>
      </w:r>
      <w:proofErr w:type="spellEnd"/>
      <w:r>
        <w:rPr>
          <w:rFonts w:ascii="Times New Roman" w:hAnsi="Times New Roman"/>
          <w:color w:val="000000"/>
          <w:sz w:val="24"/>
        </w:rPr>
        <w:t xml:space="preserve"> </w:t>
      </w:r>
      <w:r w:rsidRPr="00C904B0">
        <w:rPr>
          <w:rFonts w:ascii="Times New Roman" w:hAnsi="Times New Roman"/>
          <w:color w:val="000000"/>
          <w:sz w:val="24"/>
          <w:u w:val="single" w:color="000000"/>
        </w:rPr>
        <w:t>основаниям:</w:t>
      </w:r>
    </w:p>
    <w:p w:rsidR="00B05AF4" w:rsidRPr="00C904B0" w:rsidRDefault="00540226" w:rsidP="00B05AF4">
      <w:pPr>
        <w:spacing w:after="248" w:line="259" w:lineRule="auto"/>
        <w:rPr>
          <w:rFonts w:ascii="Times New Roman" w:hAnsi="Times New Roman"/>
          <w:color w:val="000000"/>
          <w:sz w:val="24"/>
          <w:lang w:val="en-US"/>
        </w:rPr>
      </w:pPr>
      <w:r w:rsidRPr="00540226">
        <w:rPr>
          <w:rFonts w:ascii="Times New Roman" w:hAnsi="Times New Roman"/>
          <w:color w:val="000000"/>
          <w:sz w:val="24"/>
          <w:lang w:val="en-US"/>
        </w:rPr>
      </w:r>
      <w:r>
        <w:rPr>
          <w:rFonts w:ascii="Times New Roman" w:hAnsi="Times New Roman"/>
          <w:color w:val="000000"/>
          <w:sz w:val="24"/>
          <w:lang w:val="en-US"/>
        </w:rPr>
        <w:pict>
          <v:group id="Group 138222" o:spid="_x0000_s1048" style="width:465.3pt;height:1.15pt;mso-position-horizontal-relative:char;mso-position-vertical-relative:line" coordsize="59094,147">
            <v:shape id="Shape 138221" o:spid="_x0000_s1049" style="position:absolute;width:59094;height:147;visibility:visible" coordsize="5909474,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" adj="0,,0" path="m,7369r5909474,e" filled="f" strokeweight=".40939mm">
              <v:stroke miterlimit="1" joinstyle="miter"/>
              <v:formulas/>
              <v:path arrowok="t" o:connecttype="segments" textboxrect="0,0,5909474,14738"/>
            </v:shape>
            <w10:wrap type="none"/>
            <w10:anchorlock/>
          </v:group>
        </w:pict>
      </w:r>
    </w:p>
    <w:p w:rsidR="00B05AF4" w:rsidRPr="00C904B0" w:rsidRDefault="00B05AF4" w:rsidP="00B05AF4">
      <w:pPr>
        <w:spacing w:after="16" w:line="229" w:lineRule="auto"/>
        <w:ind w:left="20" w:right="8" w:firstLine="12"/>
        <w:jc w:val="both"/>
        <w:rPr>
          <w:rFonts w:ascii="Times New Roman" w:hAnsi="Times New Roman"/>
          <w:color w:val="000000"/>
          <w:sz w:val="24"/>
        </w:rPr>
      </w:pPr>
      <w:r w:rsidRPr="00C904B0">
        <w:rPr>
          <w:rFonts w:ascii="Times New Roman" w:hAnsi="Times New Roman"/>
          <w:color w:val="000000"/>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05AF4" w:rsidRPr="00C904B0" w:rsidRDefault="00B05AF4" w:rsidP="00B05AF4">
      <w:pPr>
        <w:spacing w:after="843" w:line="229" w:lineRule="auto"/>
        <w:ind w:left="20" w:right="8" w:firstLine="709"/>
        <w:jc w:val="both"/>
        <w:rPr>
          <w:rFonts w:ascii="Times New Roman" w:hAnsi="Times New Roman"/>
          <w:color w:val="000000"/>
          <w:sz w:val="24"/>
        </w:rPr>
      </w:pPr>
      <w:r w:rsidRPr="00C904B0">
        <w:rPr>
          <w:rFonts w:ascii="Times New Roman" w:hAnsi="Times New Roman"/>
          <w:color w:val="000000"/>
          <w:sz w:val="24"/>
        </w:rPr>
        <w:t xml:space="preserve">Данный отказ может быть обжалован в досудебном порядке путем направления жалобы в уполномоченный орган, а также </w:t>
      </w:r>
      <w:proofErr w:type="spellStart"/>
      <w:r w:rsidRPr="00C904B0">
        <w:rPr>
          <w:rFonts w:ascii="Times New Roman" w:hAnsi="Times New Roman"/>
          <w:color w:val="000000"/>
          <w:sz w:val="24"/>
        </w:rPr>
        <w:t>всудебном</w:t>
      </w:r>
      <w:proofErr w:type="spellEnd"/>
      <w:r w:rsidRPr="00C904B0">
        <w:rPr>
          <w:rFonts w:ascii="Times New Roman" w:hAnsi="Times New Roman"/>
          <w:color w:val="000000"/>
          <w:sz w:val="24"/>
        </w:rPr>
        <w:t xml:space="preserve"> порядке.</w:t>
      </w:r>
    </w:p>
    <w:tbl>
      <w:tblPr>
        <w:tblpPr w:vertAnchor="text" w:tblpX="4972" w:tblpY="-59"/>
        <w:tblOverlap w:val="never"/>
        <w:tblW w:w="4491" w:type="dxa"/>
        <w:tblCellMar>
          <w:top w:w="45" w:type="dxa"/>
          <w:left w:w="115" w:type="dxa"/>
          <w:right w:w="115" w:type="dxa"/>
        </w:tblCellMar>
        <w:tblLook w:val="04A0"/>
      </w:tblPr>
      <w:tblGrid>
        <w:gridCol w:w="4491"/>
      </w:tblGrid>
      <w:tr w:rsidR="00B05AF4" w:rsidRPr="00C904B0" w:rsidTr="00B05AF4">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B05AF4">
            <w:pPr>
              <w:spacing w:after="0" w:line="259" w:lineRule="auto"/>
              <w:ind w:left="926" w:right="889" w:hanging="49"/>
              <w:jc w:val="center"/>
              <w:rPr>
                <w:rFonts w:ascii="Times New Roman" w:hAnsi="Times New Roman"/>
                <w:color w:val="000000"/>
                <w:sz w:val="24"/>
              </w:rPr>
            </w:pPr>
            <w:r w:rsidRPr="00C904B0">
              <w:rPr>
                <w:rFonts w:ascii="Times New Roman" w:hAnsi="Times New Roman"/>
                <w:color w:val="000000"/>
                <w:sz w:val="24"/>
              </w:rPr>
              <w:t>Сведения о сертификате электронной подписи</w:t>
            </w:r>
          </w:p>
        </w:tc>
      </w:tr>
    </w:tbl>
    <w:p w:rsidR="00B05AF4" w:rsidRDefault="00B05AF4" w:rsidP="00B05AF4">
      <w:pPr>
        <w:spacing w:after="16" w:line="229" w:lineRule="auto"/>
        <w:ind w:left="1787" w:right="8" w:hanging="1265"/>
        <w:jc w:val="both"/>
        <w:rPr>
          <w:rFonts w:ascii="Times New Roman" w:hAnsi="Times New Roman"/>
          <w:color w:val="000000"/>
          <w:sz w:val="24"/>
        </w:rPr>
      </w:pPr>
      <w:proofErr w:type="gramStart"/>
      <w:r w:rsidRPr="00C904B0">
        <w:rPr>
          <w:rFonts w:ascii="Times New Roman" w:hAnsi="Times New Roman"/>
          <w:color w:val="000000"/>
          <w:sz w:val="24"/>
        </w:rPr>
        <w:t>{Ф.И.О. должность уполномоченного сотрудника;</w:t>
      </w:r>
      <w:proofErr w:type="gramEnd"/>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3</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spacing w:after="16" w:line="229" w:lineRule="auto"/>
        <w:ind w:left="1787" w:right="8" w:hanging="1265"/>
        <w:jc w:val="both"/>
        <w:rPr>
          <w:rFonts w:ascii="Times New Roman" w:hAnsi="Times New Roman"/>
          <w:color w:val="000000"/>
          <w:sz w:val="24"/>
        </w:rPr>
      </w:pPr>
    </w:p>
    <w:p w:rsidR="00B05AF4" w:rsidRPr="00C904B0" w:rsidRDefault="00B05AF4" w:rsidP="00B05AF4">
      <w:pPr>
        <w:spacing w:after="620" w:line="265" w:lineRule="auto"/>
        <w:ind w:left="550" w:right="540" w:hanging="10"/>
        <w:jc w:val="center"/>
        <w:rPr>
          <w:rFonts w:ascii="Times New Roman" w:hAnsi="Times New Roman"/>
          <w:color w:val="000000"/>
          <w:sz w:val="24"/>
        </w:rPr>
      </w:pPr>
      <w:r w:rsidRPr="00C904B0">
        <w:rPr>
          <w:rFonts w:ascii="Times New Roman" w:hAnsi="Times New Roman"/>
          <w:color w:val="000000"/>
          <w:sz w:val="26"/>
        </w:rPr>
        <w:t>Список нормативных актов, в соответствии с которыми осуществляется предоставление Муниципальной услуги</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1.Конституция Российской Федерации, принятой всенародным голосованием, 12.12.1993.</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2.Кодекс Российской Федерации об административных правонарушениях от 30.12.2001 № 195-03</w:t>
      </w:r>
      <w:r w:rsidRPr="00075290">
        <w:rPr>
          <w:rFonts w:ascii="Times New Roman" w:hAnsi="Times New Roman"/>
          <w:noProof/>
          <w:color w:val="000000"/>
          <w:sz w:val="24"/>
          <w:lang w:eastAsia="ru-RU"/>
        </w:rPr>
        <w:drawing>
          <wp:inline distT="0" distB="0" distL="0" distR="0">
            <wp:extent cx="12065" cy="1206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1"/>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3.Федеральный закон от 06.04.2011 № 63-ФЗ «Об электронной подписи»</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 xml:space="preserve">4.Федеральный закон от 27.07.2010 </w:t>
      </w:r>
      <w:r w:rsidRPr="00075290">
        <w:rPr>
          <w:rFonts w:ascii="Times New Roman" w:hAnsi="Times New Roman"/>
          <w:color w:val="000000"/>
          <w:sz w:val="24"/>
        </w:rPr>
        <w:tab/>
        <w:t>210-ФЗ «Об организации предоставления государственных и муниципальных услуг»</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5.Федеральный закон от 06.10.2003 № 131-ФЗ «Об общих принципах организации местного самоуправления в Российской Федерации»</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6. Федеральный закон от 27.07.2006 № 152-ФЗ «О персональных данных»</w:t>
      </w:r>
    </w:p>
    <w:p w:rsidR="00B05AF4" w:rsidRPr="00075290" w:rsidRDefault="00B05AF4" w:rsidP="00B05AF4">
      <w:pPr>
        <w:numPr>
          <w:ilvl w:val="0"/>
          <w:numId w:val="28"/>
        </w:numPr>
        <w:spacing w:after="45" w:line="229" w:lineRule="auto"/>
        <w:ind w:right="8"/>
        <w:jc w:val="both"/>
        <w:rPr>
          <w:rFonts w:ascii="Times New Roman" w:hAnsi="Times New Roman"/>
          <w:color w:val="000000"/>
          <w:sz w:val="24"/>
        </w:rPr>
      </w:pPr>
      <w:r w:rsidRPr="00075290">
        <w:rPr>
          <w:rFonts w:ascii="Times New Roman" w:hAnsi="Times New Roman"/>
          <w:color w:val="000000"/>
          <w:sz w:val="24"/>
        </w:rPr>
        <w:t xml:space="preserve">Приказ </w:t>
      </w:r>
      <w:proofErr w:type="spellStart"/>
      <w:r w:rsidRPr="00075290">
        <w:rPr>
          <w:rFonts w:ascii="Times New Roman" w:hAnsi="Times New Roman"/>
          <w:color w:val="000000"/>
          <w:sz w:val="24"/>
        </w:rPr>
        <w:t>Ростехнадзора</w:t>
      </w:r>
      <w:proofErr w:type="spellEnd"/>
      <w:r w:rsidRPr="00075290">
        <w:rPr>
          <w:rFonts w:ascii="Times New Roman" w:hAnsi="Times New Roman"/>
          <w:color w:val="000000"/>
          <w:sz w:val="24"/>
        </w:rPr>
        <w:t xml:space="preserve"> от 15.12.2020 </w:t>
      </w:r>
      <w:r w:rsidRPr="00075290">
        <w:rPr>
          <w:rFonts w:ascii="Times New Roman" w:hAnsi="Times New Roman"/>
          <w:color w:val="000000"/>
          <w:sz w:val="24"/>
          <w:lang w:val="en-US"/>
        </w:rPr>
        <w:t>N</w:t>
      </w:r>
      <w:r w:rsidRPr="00075290">
        <w:rPr>
          <w:rFonts w:ascii="Times New Roman" w:hAnsi="Times New Roman"/>
          <w:color w:val="000000"/>
          <w:sz w:val="24"/>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05AF4" w:rsidRPr="00075290" w:rsidRDefault="00B05AF4" w:rsidP="00B05AF4">
      <w:pPr>
        <w:numPr>
          <w:ilvl w:val="0"/>
          <w:numId w:val="28"/>
        </w:numPr>
        <w:spacing w:after="0" w:line="265" w:lineRule="auto"/>
        <w:ind w:right="8"/>
        <w:jc w:val="both"/>
        <w:rPr>
          <w:rFonts w:ascii="Times New Roman" w:hAnsi="Times New Roman"/>
          <w:color w:val="000000"/>
          <w:sz w:val="24"/>
        </w:rPr>
      </w:pPr>
      <w:r w:rsidRPr="00075290">
        <w:rPr>
          <w:rFonts w:ascii="Times New Roman" w:hAnsi="Times New Roman"/>
          <w:color w:val="000000"/>
          <w:sz w:val="24"/>
        </w:rPr>
        <w:t>Законы субъектов Российской Федерации в сфере благоустройства;</w:t>
      </w:r>
    </w:p>
    <w:p w:rsidR="00B05AF4" w:rsidRPr="00075290" w:rsidRDefault="00B05AF4" w:rsidP="00B05AF4">
      <w:pPr>
        <w:pStyle w:val="a6"/>
        <w:numPr>
          <w:ilvl w:val="0"/>
          <w:numId w:val="28"/>
        </w:numPr>
        <w:spacing w:after="16" w:line="280" w:lineRule="auto"/>
        <w:ind w:right="8"/>
        <w:jc w:val="both"/>
        <w:rPr>
          <w:rFonts w:ascii="Times New Roman" w:hAnsi="Times New Roman"/>
          <w:color w:val="000000"/>
          <w:sz w:val="24"/>
        </w:rPr>
      </w:pPr>
      <w:r w:rsidRPr="00075290">
        <w:rPr>
          <w:rFonts w:ascii="Times New Roman" w:hAnsi="Times New Roman"/>
          <w:color w:val="000000"/>
          <w:sz w:val="24"/>
        </w:rPr>
        <w:t xml:space="preserve">Решение Собрания депутатов </w:t>
      </w:r>
      <w:r w:rsidR="00E806A2">
        <w:rPr>
          <w:rFonts w:ascii="Times New Roman" w:hAnsi="Times New Roman"/>
          <w:color w:val="000000"/>
          <w:sz w:val="24"/>
        </w:rPr>
        <w:t>Отрадовского</w:t>
      </w:r>
      <w:r w:rsidRPr="00075290">
        <w:rPr>
          <w:rFonts w:ascii="Times New Roman" w:hAnsi="Times New Roman"/>
          <w:color w:val="000000"/>
          <w:sz w:val="24"/>
        </w:rPr>
        <w:t xml:space="preserve"> сельского поселения от 29.12.2016 № 21 «Об утверждении Правил благоустройства и санитарного содержания территории </w:t>
      </w:r>
      <w:r w:rsidR="00E806A2">
        <w:rPr>
          <w:rFonts w:ascii="Times New Roman" w:hAnsi="Times New Roman"/>
          <w:color w:val="000000"/>
          <w:sz w:val="24"/>
        </w:rPr>
        <w:t>Отрадовского</w:t>
      </w:r>
      <w:r w:rsidRPr="00075290">
        <w:rPr>
          <w:rFonts w:ascii="Times New Roman" w:hAnsi="Times New Roman"/>
          <w:color w:val="000000"/>
          <w:sz w:val="24"/>
        </w:rPr>
        <w:t xml:space="preserve"> сельского поселения». </w:t>
      </w: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Pr="005C0E32" w:rsidRDefault="00B05AF4" w:rsidP="00B05AF4">
      <w:pPr>
        <w:pStyle w:val="a5"/>
        <w:ind w:firstLine="708"/>
        <w:jc w:val="both"/>
      </w:pPr>
      <w:r w:rsidRPr="005C0E32">
        <w:t xml:space="preserve">. </w:t>
      </w:r>
    </w:p>
    <w:bookmarkEnd w:id="1"/>
    <w:p w:rsidR="00B05AF4" w:rsidRPr="005C0E32" w:rsidRDefault="00B05AF4" w:rsidP="00B05AF4">
      <w:pPr>
        <w:pStyle w:val="a5"/>
      </w:pPr>
    </w:p>
    <w:p w:rsidR="00B05AF4" w:rsidRPr="005C0E32" w:rsidRDefault="00B05AF4" w:rsidP="00B05AF4">
      <w:pPr>
        <w:pStyle w:val="a5"/>
        <w:ind w:firstLine="708"/>
        <w:jc w:val="both"/>
        <w:rPr>
          <w:b/>
        </w:rPr>
      </w:pPr>
      <w:bookmarkStart w:id="3" w:name="_Hlk511040248"/>
    </w:p>
    <w:p w:rsidR="00B05AF4" w:rsidRDefault="00B05AF4" w:rsidP="00B05AF4">
      <w:pPr>
        <w:pStyle w:val="a5"/>
        <w:jc w:val="both"/>
      </w:pPr>
      <w:bookmarkStart w:id="4" w:name="_Hlk511040341"/>
      <w:bookmarkEnd w:id="3"/>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 xml:space="preserve">Приложение </w:t>
      </w:r>
      <w:r w:rsidRPr="00C613CB">
        <w:rPr>
          <w:rFonts w:ascii="Times New Roman" w:hAnsi="Times New Roman"/>
          <w:sz w:val="24"/>
          <w:szCs w:val="24"/>
        </w:rPr>
        <w:t xml:space="preserve"> 4</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pStyle w:val="a5"/>
        <w:jc w:val="both"/>
      </w:pPr>
    </w:p>
    <w:p w:rsidR="00B05AF4" w:rsidRPr="004E144E" w:rsidRDefault="00B05AF4" w:rsidP="00B05AF4">
      <w:pPr>
        <w:pStyle w:val="a5"/>
        <w:jc w:val="right"/>
      </w:pPr>
      <w:bookmarkStart w:id="5" w:name="_Hlk118813760"/>
    </w:p>
    <w:p w:rsidR="00B05AF4" w:rsidRDefault="00B05AF4" w:rsidP="00B05AF4">
      <w:pPr>
        <w:pStyle w:val="a5"/>
        <w:jc w:val="both"/>
      </w:pPr>
    </w:p>
    <w:bookmarkEnd w:id="5"/>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Pr="00231D62" w:rsidRDefault="00B05AF4" w:rsidP="00B05AF4">
      <w:pPr>
        <w:pStyle w:val="1"/>
        <w:spacing w:line="259" w:lineRule="auto"/>
        <w:ind w:left="2724" w:right="761"/>
        <w:jc w:val="left"/>
        <w:rPr>
          <w:lang w:val="ru-RU"/>
        </w:rPr>
      </w:pPr>
      <w:r w:rsidRPr="00231D62">
        <w:rPr>
          <w:sz w:val="30"/>
          <w:lang w:val="ru-RU"/>
        </w:rPr>
        <w:t>Проект производства работ на прокладку инженерных сетей (пример)</w:t>
      </w:r>
    </w:p>
    <w:p w:rsidR="00B05AF4" w:rsidRDefault="00B05AF4" w:rsidP="00B05AF4">
      <w:pPr>
        <w:spacing w:after="220" w:line="259" w:lineRule="auto"/>
        <w:ind w:left="-1301" w:right="-685"/>
      </w:pPr>
      <w:r w:rsidRPr="003B0B38">
        <w:rPr>
          <w:noProof/>
          <w:lang w:eastAsia="ru-RU"/>
        </w:rPr>
        <w:drawing>
          <wp:inline distT="0" distB="0" distL="0" distR="0">
            <wp:extent cx="5939790" cy="29108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1"/>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2910840"/>
                    </a:xfrm>
                    <a:prstGeom prst="rect">
                      <a:avLst/>
                    </a:prstGeom>
                    <a:noFill/>
                    <a:ln>
                      <a:noFill/>
                    </a:ln>
                  </pic:spPr>
                </pic:pic>
              </a:graphicData>
            </a:graphic>
          </wp:inline>
        </w:drawing>
      </w:r>
    </w:p>
    <w:p w:rsidR="00B05AF4" w:rsidRPr="00231D62" w:rsidRDefault="00B05AF4" w:rsidP="00B05AF4">
      <w:pPr>
        <w:spacing w:after="0" w:line="259" w:lineRule="auto"/>
        <w:ind w:left="6855" w:right="761" w:hanging="10"/>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Pr="005C0E32" w:rsidRDefault="00B05AF4" w:rsidP="00B05AF4">
      <w:pPr>
        <w:pStyle w:val="a5"/>
        <w:jc w:val="both"/>
      </w:pPr>
    </w:p>
    <w:p w:rsidR="00B05AF4" w:rsidRDefault="00B05AF4" w:rsidP="00B05AF4">
      <w:pPr>
        <w:pStyle w:val="ConsPlusNormal"/>
        <w:widowControl w:val="0"/>
        <w:suppressAutoHyphens w:val="0"/>
        <w:ind w:firstLine="851"/>
        <w:jc w:val="both"/>
        <w:rPr>
          <w:rFonts w:ascii="Times New Roman" w:hAnsi="Times New Roman"/>
          <w:sz w:val="24"/>
          <w:szCs w:val="24"/>
        </w:rPr>
      </w:pPr>
      <w:bookmarkStart w:id="6" w:name="_Hlk511049044"/>
      <w:bookmarkEnd w:id="4"/>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5</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Pr="00220972" w:rsidRDefault="00B05AF4" w:rsidP="00B05AF4">
      <w:pPr>
        <w:pStyle w:val="ConsPlusNormal"/>
        <w:widowControl w:val="0"/>
        <w:ind w:firstLine="851"/>
        <w:rPr>
          <w:rFonts w:ascii="Times New Roman" w:hAnsi="Times New Roman"/>
          <w:sz w:val="24"/>
          <w:szCs w:val="24"/>
        </w:rPr>
      </w:pPr>
      <w:bookmarkStart w:id="7" w:name="_Hlk118813930"/>
    </w:p>
    <w:bookmarkEnd w:id="7"/>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Pr="00220972" w:rsidRDefault="00B05AF4" w:rsidP="00B05AF4">
      <w:pPr>
        <w:pStyle w:val="1"/>
        <w:spacing w:after="772" w:line="259" w:lineRule="auto"/>
        <w:ind w:left="12" w:right="0" w:firstLine="0"/>
        <w:rPr>
          <w:sz w:val="24"/>
          <w:szCs w:val="24"/>
          <w:lang w:val="ru-RU"/>
        </w:rPr>
      </w:pPr>
      <w:r w:rsidRPr="00220972">
        <w:rPr>
          <w:sz w:val="24"/>
          <w:szCs w:val="24"/>
          <w:lang w:val="ru-RU"/>
        </w:rPr>
        <w:t>График производства земляных работ</w:t>
      </w:r>
    </w:p>
    <w:p w:rsidR="00B05AF4" w:rsidRPr="00220972" w:rsidRDefault="00B05AF4" w:rsidP="00B05AF4">
      <w:pPr>
        <w:spacing w:after="3" w:line="265" w:lineRule="auto"/>
        <w:ind w:left="7" w:right="263" w:hanging="10"/>
        <w:rPr>
          <w:rFonts w:ascii="Times New Roman" w:hAnsi="Times New Roman"/>
          <w:sz w:val="24"/>
          <w:szCs w:val="24"/>
        </w:rPr>
      </w:pPr>
      <w:r w:rsidRPr="00220972">
        <w:rPr>
          <w:rFonts w:ascii="Times New Roman" w:hAnsi="Times New Roman"/>
          <w:sz w:val="24"/>
          <w:szCs w:val="24"/>
        </w:rPr>
        <w:t>Функциональное назначение объекта:</w:t>
      </w:r>
    </w:p>
    <w:p w:rsidR="00B05AF4" w:rsidRPr="00220972" w:rsidRDefault="00540226" w:rsidP="00B05AF4">
      <w:pPr>
        <w:spacing w:after="975" w:line="259" w:lineRule="auto"/>
        <w:ind w:left="4653"/>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Group 138224" o:spid="_x0000_s1046" style="width:234.4pt;height:.6pt;mso-position-horizontal-relative:char;mso-position-vertical-relative:line" coordsize="29768,73">
            <v:shape id="Shape 138223" o:spid="_x0000_s1047" style="position:absolute;width:29768;height:73;visibility:visible" coordsize="2976842,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adj="0,,0" path="m,3684r2976842,e" filled="f" strokeweight=".20469mm">
              <v:stroke miterlimit="1" joinstyle="miter"/>
              <v:formulas/>
              <v:path arrowok="t" o:connecttype="segments" textboxrect="0,0,2976842,7369"/>
            </v:shape>
            <w10:wrap type="none"/>
            <w10:anchorlock/>
          </v:group>
        </w:pict>
      </w:r>
    </w:p>
    <w:p w:rsidR="00B05AF4" w:rsidRPr="00220972" w:rsidRDefault="00B05AF4" w:rsidP="00B05AF4">
      <w:pPr>
        <w:spacing w:after="3" w:line="265" w:lineRule="auto"/>
        <w:ind w:left="7" w:right="263" w:hanging="10"/>
        <w:rPr>
          <w:rFonts w:ascii="Times New Roman" w:hAnsi="Times New Roman"/>
          <w:sz w:val="24"/>
          <w:szCs w:val="24"/>
        </w:rPr>
      </w:pPr>
      <w:r w:rsidRPr="00220972">
        <w:rPr>
          <w:rFonts w:ascii="Times New Roman" w:hAnsi="Times New Roman"/>
          <w:sz w:val="24"/>
          <w:szCs w:val="24"/>
        </w:rPr>
        <w:t>Адрес объекта:</w:t>
      </w:r>
      <w:r w:rsidR="00540226">
        <w:rPr>
          <w:rFonts w:ascii="Times New Roman" w:hAnsi="Times New Roman"/>
          <w:sz w:val="24"/>
          <w:szCs w:val="24"/>
        </w:rPr>
      </w:r>
      <w:r w:rsidR="00540226">
        <w:rPr>
          <w:rFonts w:ascii="Times New Roman" w:hAnsi="Times New Roman"/>
          <w:sz w:val="24"/>
          <w:szCs w:val="24"/>
        </w:rPr>
        <w:pict>
          <v:group id="Group 138226" o:spid="_x0000_s1044" style="width:375.4pt;height:.6pt;mso-position-horizontal-relative:char;mso-position-vertical-relative:line" coordsize="47673,73">
            <v:shape id="Shape 138225" o:spid="_x0000_s1045"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B05AF4" w:rsidRPr="00220972" w:rsidRDefault="00B05AF4" w:rsidP="00B05AF4">
      <w:pPr>
        <w:spacing w:after="4" w:line="259" w:lineRule="auto"/>
        <w:ind w:right="952"/>
        <w:rPr>
          <w:rFonts w:ascii="Times New Roman" w:hAnsi="Times New Roman"/>
          <w:sz w:val="24"/>
          <w:szCs w:val="24"/>
        </w:rPr>
      </w:pPr>
      <w:r w:rsidRPr="00220972">
        <w:rPr>
          <w:rFonts w:ascii="Times New Roman" w:hAnsi="Times New Roman"/>
          <w:sz w:val="24"/>
          <w:szCs w:val="24"/>
        </w:rPr>
        <w:t xml:space="preserve">(адрес проведения земляных работ, </w:t>
      </w:r>
      <w:r w:rsidRPr="00220972">
        <w:rPr>
          <w:rFonts w:ascii="Times New Roman" w:hAnsi="Times New Roman"/>
          <w:noProof/>
          <w:sz w:val="24"/>
          <w:szCs w:val="24"/>
          <w:lang w:eastAsia="ru-RU"/>
        </w:rPr>
        <w:drawing>
          <wp:inline distT="0" distB="0" distL="0" distR="0">
            <wp:extent cx="5715" cy="571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sz w:val="24"/>
          <w:szCs w:val="24"/>
        </w:rPr>
        <w:t>кадастровый номер земельного участка)</w:t>
      </w:r>
    </w:p>
    <w:tbl>
      <w:tblPr>
        <w:tblW w:w="9515" w:type="dxa"/>
        <w:tblInd w:w="75" w:type="dxa"/>
        <w:tblCellMar>
          <w:top w:w="52" w:type="dxa"/>
          <w:left w:w="17" w:type="dxa"/>
          <w:right w:w="0" w:type="dxa"/>
        </w:tblCellMar>
        <w:tblLook w:val="04A0"/>
      </w:tblPr>
      <w:tblGrid>
        <w:gridCol w:w="754"/>
        <w:gridCol w:w="4340"/>
        <w:gridCol w:w="2205"/>
        <w:gridCol w:w="2216"/>
      </w:tblGrid>
      <w:tr w:rsidR="00B05AF4" w:rsidRPr="00220972" w:rsidTr="00B05AF4">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0" w:line="259" w:lineRule="auto"/>
              <w:rPr>
                <w:rFonts w:ascii="Times New Roman" w:hAnsi="Times New Roman"/>
                <w:sz w:val="24"/>
                <w:szCs w:val="24"/>
              </w:rPr>
            </w:pPr>
            <w:r w:rsidRPr="00220972">
              <w:rPr>
                <w:rFonts w:ascii="Times New Roman" w:hAnsi="Times New Roman"/>
                <w:sz w:val="24"/>
                <w:szCs w:val="24"/>
              </w:rPr>
              <w:t xml:space="preserve">№ </w:t>
            </w:r>
            <w:proofErr w:type="spellStart"/>
            <w:proofErr w:type="gramStart"/>
            <w:r w:rsidRPr="00220972">
              <w:rPr>
                <w:rFonts w:ascii="Times New Roman" w:hAnsi="Times New Roman"/>
                <w:sz w:val="24"/>
                <w:szCs w:val="24"/>
              </w:rPr>
              <w:t>п</w:t>
            </w:r>
            <w:proofErr w:type="spellEnd"/>
            <w:proofErr w:type="gramEnd"/>
            <w:r w:rsidRPr="00220972">
              <w:rPr>
                <w:rFonts w:ascii="Times New Roman" w:hAnsi="Times New Roman"/>
                <w:sz w:val="24"/>
                <w:szCs w:val="24"/>
              </w:rPr>
              <w:t>/</w:t>
            </w:r>
            <w:proofErr w:type="spellStart"/>
            <w:r w:rsidRPr="00220972">
              <w:rPr>
                <w:rFonts w:ascii="Times New Roman" w:hAnsi="Times New Roman"/>
                <w:sz w:val="24"/>
                <w:szCs w:val="24"/>
              </w:rPr>
              <w:t>п</w:t>
            </w:r>
            <w:proofErr w:type="spellEnd"/>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20972" w:rsidRDefault="00B05AF4" w:rsidP="00B05AF4">
            <w:pPr>
              <w:spacing w:after="0" w:line="259" w:lineRule="auto"/>
              <w:ind w:right="29"/>
              <w:jc w:val="center"/>
              <w:rPr>
                <w:rFonts w:ascii="Times New Roman" w:hAnsi="Times New Roman"/>
                <w:sz w:val="24"/>
                <w:szCs w:val="24"/>
              </w:rPr>
            </w:pPr>
            <w:r w:rsidRPr="00220972">
              <w:rPr>
                <w:rFonts w:ascii="Times New Roman" w:hAnsi="Times New Roman"/>
                <w:sz w:val="24"/>
                <w:szCs w:val="24"/>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83" w:line="259" w:lineRule="auto"/>
              <w:ind w:left="197"/>
              <w:rPr>
                <w:rFonts w:ascii="Times New Roman" w:hAnsi="Times New Roman"/>
                <w:sz w:val="24"/>
                <w:szCs w:val="24"/>
              </w:rPr>
            </w:pPr>
            <w:proofErr w:type="spellStart"/>
            <w:r w:rsidRPr="00220972">
              <w:rPr>
                <w:rFonts w:ascii="Times New Roman" w:hAnsi="Times New Roman"/>
                <w:sz w:val="24"/>
                <w:szCs w:val="24"/>
              </w:rPr>
              <w:t>ата</w:t>
            </w:r>
            <w:proofErr w:type="spellEnd"/>
            <w:r w:rsidRPr="00220972">
              <w:rPr>
                <w:rFonts w:ascii="Times New Roman" w:hAnsi="Times New Roman"/>
                <w:sz w:val="24"/>
                <w:szCs w:val="24"/>
              </w:rPr>
              <w:t xml:space="preserve"> начала работ </w:t>
            </w:r>
          </w:p>
          <w:p w:rsidR="00B05AF4" w:rsidRPr="00220972" w:rsidRDefault="00B05AF4" w:rsidP="00B05AF4">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2" w:line="275" w:lineRule="auto"/>
              <w:ind w:left="742" w:hanging="603"/>
              <w:rPr>
                <w:rFonts w:ascii="Times New Roman" w:hAnsi="Times New Roman"/>
                <w:sz w:val="24"/>
                <w:szCs w:val="24"/>
              </w:rPr>
            </w:pPr>
            <w:r w:rsidRPr="00220972">
              <w:rPr>
                <w:rFonts w:ascii="Times New Roman" w:hAnsi="Times New Roman"/>
                <w:sz w:val="24"/>
                <w:szCs w:val="24"/>
              </w:rPr>
              <w:t>Дата окончания работ</w:t>
            </w:r>
          </w:p>
          <w:p w:rsidR="00B05AF4" w:rsidRPr="00220972" w:rsidRDefault="00B05AF4" w:rsidP="00B05AF4">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r>
      <w:tr w:rsidR="00B05AF4" w:rsidRPr="00220972" w:rsidTr="00B05AF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r w:rsidR="00B05AF4" w:rsidRPr="00220972" w:rsidTr="00B05AF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r w:rsidR="00B05AF4" w:rsidRPr="00220972" w:rsidTr="00B05AF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r w:rsidR="00B05AF4" w:rsidRPr="00220972" w:rsidTr="00B05AF4">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bl>
    <w:p w:rsidR="00B05AF4" w:rsidRPr="00220972" w:rsidRDefault="00B05AF4" w:rsidP="00B05AF4">
      <w:pPr>
        <w:ind w:left="20" w:right="8"/>
        <w:rPr>
          <w:rFonts w:ascii="Times New Roman" w:hAnsi="Times New Roman"/>
          <w:sz w:val="24"/>
          <w:szCs w:val="24"/>
        </w:rPr>
      </w:pPr>
      <w:r w:rsidRPr="00220972">
        <w:rPr>
          <w:rFonts w:ascii="Times New Roman" w:hAnsi="Times New Roman"/>
          <w:sz w:val="24"/>
          <w:szCs w:val="24"/>
        </w:rPr>
        <w:t>Исполнитель работ</w:t>
      </w:r>
      <w:r w:rsidR="00540226">
        <w:rPr>
          <w:rFonts w:ascii="Times New Roman" w:hAnsi="Times New Roman"/>
          <w:sz w:val="24"/>
          <w:szCs w:val="24"/>
        </w:rPr>
      </w:r>
      <w:r w:rsidR="00540226">
        <w:rPr>
          <w:rFonts w:ascii="Times New Roman" w:hAnsi="Times New Roman"/>
          <w:sz w:val="24"/>
          <w:szCs w:val="24"/>
        </w:rPr>
        <w:pict>
          <v:group id="Group 138228" o:spid="_x0000_s1042" style="width:365.5pt;height:.6pt;mso-position-horizontal-relative:char;mso-position-vertical-relative:line" coordsize="46421,73">
            <v:shape id="Shape 138227" o:spid="_x0000_s1043" style="position:absolute;width:46421;height:73;visibility:visible" coordsize="4642105,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adj="0,,0" path="m,3684r4642105,e" filled="f" strokeweight=".20469mm">
              <v:stroke miterlimit="1" joinstyle="miter"/>
              <v:formulas/>
              <v:path arrowok="t" o:connecttype="segments" textboxrect="0,0,4642105,7369"/>
            </v:shape>
            <w10:wrap type="none"/>
            <w10:anchorlock/>
          </v:group>
        </w:pict>
      </w:r>
    </w:p>
    <w:p w:rsidR="00B05AF4" w:rsidRPr="00220972" w:rsidRDefault="00B05AF4" w:rsidP="00B05AF4">
      <w:pPr>
        <w:spacing w:after="0" w:line="265" w:lineRule="auto"/>
        <w:ind w:left="683" w:right="661" w:hanging="10"/>
        <w:jc w:val="center"/>
        <w:rPr>
          <w:rFonts w:ascii="Times New Roman" w:hAnsi="Times New Roman"/>
          <w:sz w:val="24"/>
          <w:szCs w:val="24"/>
        </w:rPr>
      </w:pPr>
      <w:r w:rsidRPr="00220972">
        <w:rPr>
          <w:rFonts w:ascii="Times New Roman" w:hAnsi="Times New Roman"/>
          <w:sz w:val="24"/>
          <w:szCs w:val="24"/>
        </w:rPr>
        <w:t>(должность, подпись, расшифровка подписи)</w:t>
      </w:r>
    </w:p>
    <w:p w:rsidR="00B05AF4" w:rsidRPr="00220972" w:rsidRDefault="00B05AF4" w:rsidP="00B05AF4">
      <w:pPr>
        <w:spacing w:after="0" w:line="259" w:lineRule="auto"/>
        <w:ind w:left="7" w:right="761" w:hanging="10"/>
        <w:rPr>
          <w:rFonts w:ascii="Times New Roman" w:hAnsi="Times New Roman"/>
          <w:sz w:val="24"/>
          <w:szCs w:val="24"/>
        </w:rPr>
      </w:pPr>
      <w:r w:rsidRPr="00220972">
        <w:rPr>
          <w:rFonts w:ascii="Times New Roman" w:hAnsi="Times New Roman"/>
          <w:sz w:val="24"/>
          <w:szCs w:val="24"/>
        </w:rPr>
        <w:t>м.п.</w:t>
      </w:r>
    </w:p>
    <w:p w:rsidR="00B05AF4" w:rsidRPr="00220972" w:rsidRDefault="00B05AF4" w:rsidP="00B05AF4">
      <w:pPr>
        <w:tabs>
          <w:tab w:val="center" w:pos="8117"/>
        </w:tabs>
        <w:spacing w:after="461"/>
        <w:rPr>
          <w:rFonts w:ascii="Times New Roman" w:hAnsi="Times New Roman"/>
          <w:sz w:val="24"/>
          <w:szCs w:val="24"/>
        </w:rPr>
      </w:pPr>
      <w:r w:rsidRPr="00220972">
        <w:rPr>
          <w:rFonts w:ascii="Times New Roman" w:hAnsi="Times New Roman"/>
          <w:sz w:val="24"/>
          <w:szCs w:val="24"/>
        </w:rPr>
        <w:t>(при наличии)</w:t>
      </w:r>
      <w:r w:rsidRPr="00220972">
        <w:rPr>
          <w:rFonts w:ascii="Times New Roman" w:hAnsi="Times New Roman"/>
          <w:sz w:val="24"/>
          <w:szCs w:val="24"/>
        </w:rPr>
        <w:tab/>
      </w:r>
      <w:r w:rsidRPr="00220972">
        <w:rPr>
          <w:rFonts w:ascii="Times New Roman" w:hAnsi="Times New Roman"/>
          <w:noProof/>
          <w:sz w:val="24"/>
          <w:szCs w:val="24"/>
          <w:lang w:eastAsia="ru-RU"/>
        </w:rPr>
        <w:drawing>
          <wp:inline distT="0" distB="0" distL="0" distR="0">
            <wp:extent cx="1438275" cy="13398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7"/>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133985"/>
                    </a:xfrm>
                    <a:prstGeom prst="rect">
                      <a:avLst/>
                    </a:prstGeom>
                    <a:noFill/>
                    <a:ln>
                      <a:noFill/>
                    </a:ln>
                  </pic:spPr>
                </pic:pic>
              </a:graphicData>
            </a:graphic>
          </wp:inline>
        </w:drawing>
      </w:r>
    </w:p>
    <w:p w:rsidR="00B05AF4" w:rsidRPr="00220972" w:rsidRDefault="00B05AF4" w:rsidP="00B05AF4">
      <w:pPr>
        <w:ind w:left="20" w:right="8"/>
        <w:rPr>
          <w:rFonts w:ascii="Times New Roman" w:hAnsi="Times New Roman"/>
          <w:sz w:val="24"/>
          <w:szCs w:val="24"/>
        </w:rPr>
      </w:pPr>
      <w:r w:rsidRPr="00220972">
        <w:rPr>
          <w:rFonts w:ascii="Times New Roman" w:hAnsi="Times New Roman"/>
          <w:sz w:val="24"/>
          <w:szCs w:val="24"/>
        </w:rPr>
        <w:t>Заказчик (при наличии)</w:t>
      </w:r>
      <w:r w:rsidR="00540226">
        <w:rPr>
          <w:rFonts w:ascii="Times New Roman" w:hAnsi="Times New Roman"/>
          <w:sz w:val="24"/>
          <w:szCs w:val="24"/>
        </w:rPr>
      </w:r>
      <w:r w:rsidR="00540226">
        <w:rPr>
          <w:rFonts w:ascii="Times New Roman" w:hAnsi="Times New Roman"/>
          <w:sz w:val="24"/>
          <w:szCs w:val="24"/>
        </w:rPr>
        <w:pict>
          <v:group id="Group 138230" o:spid="_x0000_s1040" style="width:342.9pt;height:.6pt;mso-position-horizontal-relative:char;mso-position-vertical-relative:line" coordsize="43547,73">
            <v:shape id="Shape 138229" o:spid="_x0000_s1041" style="position:absolute;width:43547;height:73;visibility:visible" coordsize="4354737,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adj="0,,0" path="m,3684r4354737,e" filled="f" strokeweight=".20469mm">
              <v:stroke miterlimit="1" joinstyle="miter"/>
              <v:formulas/>
              <v:path arrowok="t" o:connecttype="segments" textboxrect="0,0,4354737,7369"/>
            </v:shape>
            <w10:wrap type="none"/>
            <w10:anchorlock/>
          </v:group>
        </w:pict>
      </w:r>
    </w:p>
    <w:p w:rsidR="00B05AF4" w:rsidRPr="00220972" w:rsidRDefault="00B05AF4" w:rsidP="00B05AF4">
      <w:pPr>
        <w:spacing w:after="50"/>
        <w:ind w:left="20" w:right="2019" w:firstLine="2506"/>
        <w:rPr>
          <w:rFonts w:ascii="Times New Roman" w:hAnsi="Times New Roman"/>
          <w:sz w:val="24"/>
          <w:szCs w:val="24"/>
        </w:rPr>
      </w:pPr>
      <w:r w:rsidRPr="00220972">
        <w:rPr>
          <w:rFonts w:ascii="Times New Roman" w:hAnsi="Times New Roman"/>
          <w:sz w:val="24"/>
          <w:szCs w:val="24"/>
        </w:rPr>
        <w:t>(должность, подпись, расшифровка подписи) М.П.</w:t>
      </w:r>
    </w:p>
    <w:p w:rsidR="00B05AF4" w:rsidRPr="00220972" w:rsidRDefault="00B05AF4" w:rsidP="00B05AF4">
      <w:pPr>
        <w:tabs>
          <w:tab w:val="center" w:pos="8140"/>
        </w:tabs>
        <w:rPr>
          <w:rFonts w:ascii="Times New Roman" w:hAnsi="Times New Roman"/>
          <w:sz w:val="24"/>
          <w:szCs w:val="24"/>
        </w:rPr>
      </w:pPr>
      <w:r w:rsidRPr="00220972">
        <w:rPr>
          <w:rFonts w:ascii="Times New Roman" w:hAnsi="Times New Roman"/>
          <w:sz w:val="24"/>
          <w:szCs w:val="24"/>
        </w:rPr>
        <w:lastRenderedPageBreak/>
        <w:t>(при наличии)</w:t>
      </w:r>
      <w:r w:rsidRPr="00220972">
        <w:rPr>
          <w:rFonts w:ascii="Times New Roman" w:hAnsi="Times New Roman"/>
          <w:sz w:val="24"/>
          <w:szCs w:val="24"/>
        </w:rPr>
        <w:tab/>
      </w:r>
      <w:r w:rsidRPr="00220972">
        <w:rPr>
          <w:rFonts w:ascii="Times New Roman" w:hAnsi="Times New Roman"/>
          <w:noProof/>
          <w:sz w:val="24"/>
          <w:szCs w:val="24"/>
          <w:lang w:eastAsia="ru-RU"/>
        </w:rPr>
        <w:drawing>
          <wp:inline distT="0" distB="0" distL="0" distR="0">
            <wp:extent cx="1479550" cy="139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8"/>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9550" cy="139700"/>
                    </a:xfrm>
                    <a:prstGeom prst="rect">
                      <a:avLst/>
                    </a:prstGeom>
                    <a:noFill/>
                    <a:ln>
                      <a:noFill/>
                    </a:ln>
                  </pic:spPr>
                </pic:pic>
              </a:graphicData>
            </a:graphic>
          </wp:inline>
        </w:drawing>
      </w: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6</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pStyle w:val="1"/>
        <w:spacing w:after="145"/>
        <w:ind w:left="0" w:right="447" w:firstLine="0"/>
        <w:jc w:val="left"/>
        <w:rPr>
          <w:lang w:val="ru-RU"/>
        </w:rPr>
      </w:pPr>
      <w:r w:rsidRPr="00231D62">
        <w:rPr>
          <w:lang w:val="ru-RU"/>
        </w:rPr>
        <w:t>Форма акта о завершении земляных работ и выполненном благоустройстве</w:t>
      </w:r>
    </w:p>
    <w:p w:rsidR="00B05AF4" w:rsidRPr="00220972" w:rsidRDefault="00B05AF4" w:rsidP="00B05AF4">
      <w:pPr>
        <w:pStyle w:val="1"/>
        <w:spacing w:after="145"/>
        <w:ind w:left="0" w:right="447" w:firstLine="0"/>
        <w:jc w:val="left"/>
        <w:rPr>
          <w:lang w:val="ru-RU"/>
        </w:rPr>
      </w:pPr>
      <w:r w:rsidRPr="00220972">
        <w:rPr>
          <w:b/>
          <w:bCs/>
          <w:lang w:val="ru-RU"/>
        </w:rPr>
        <w:t>АКТ о завершении земляных работ и выполненном благоустройстве</w:t>
      </w:r>
    </w:p>
    <w:p w:rsidR="00B05AF4" w:rsidRPr="00220972" w:rsidRDefault="00B05AF4" w:rsidP="00B05AF4">
      <w:pPr>
        <w:ind w:right="8"/>
        <w:rPr>
          <w:rFonts w:ascii="Times New Roman" w:hAnsi="Times New Roman"/>
        </w:rPr>
      </w:pPr>
      <w:r w:rsidRPr="00220972">
        <w:rPr>
          <w:rFonts w:ascii="Times New Roman" w:hAnsi="Times New Roman"/>
        </w:rPr>
        <w:t>(организация, предприятие/ФИО, производитель работ)</w:t>
      </w:r>
    </w:p>
    <w:p w:rsidR="00B05AF4" w:rsidRPr="00220972" w:rsidRDefault="00B05AF4" w:rsidP="00B05AF4">
      <w:pPr>
        <w:ind w:left="20" w:right="8"/>
        <w:rPr>
          <w:rFonts w:ascii="Times New Roman" w:hAnsi="Times New Roman"/>
        </w:rPr>
      </w:pPr>
      <w:r w:rsidRPr="00220972">
        <w:rPr>
          <w:rFonts w:ascii="Times New Roman" w:hAnsi="Times New Roman"/>
        </w:rPr>
        <w:t>адрес:</w:t>
      </w:r>
      <w:r w:rsidR="00540226">
        <w:rPr>
          <w:rFonts w:ascii="Times New Roman" w:hAnsi="Times New Roman"/>
        </w:rPr>
      </w:r>
      <w:r w:rsidR="00540226">
        <w:rPr>
          <w:rFonts w:ascii="Times New Roman" w:hAnsi="Times New Roman"/>
        </w:rPr>
        <w:pict>
          <v:group id="Group 138234" o:spid="_x0000_s1038" style="width:414.85pt;height:.6pt;mso-position-horizontal-relative:char;mso-position-vertical-relative:line" coordsize="52684,73">
            <v:shape id="Shape 138233" o:spid="_x0000_s1039"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B05AF4" w:rsidRPr="00220972" w:rsidRDefault="00B05AF4" w:rsidP="00B05AF4">
      <w:pPr>
        <w:ind w:left="20" w:right="4456"/>
        <w:rPr>
          <w:rFonts w:ascii="Times New Roman" w:hAnsi="Times New Roman"/>
        </w:rPr>
      </w:pPr>
      <w:r w:rsidRPr="00220972">
        <w:rPr>
          <w:rFonts w:ascii="Times New Roman" w:hAnsi="Times New Roman"/>
        </w:rPr>
        <w:t xml:space="preserve">Земляные работы производились по адресу: Разрешение на производство земляных работ N </w:t>
      </w:r>
      <w:proofErr w:type="gramStart"/>
      <w:r w:rsidRPr="00220972">
        <w:rPr>
          <w:rFonts w:ascii="Times New Roman" w:hAnsi="Times New Roman"/>
        </w:rPr>
        <w:t>от</w:t>
      </w:r>
      <w:proofErr w:type="gramEnd"/>
      <w:r w:rsidRPr="00220972">
        <w:rPr>
          <w:rFonts w:ascii="Times New Roman" w:hAnsi="Times New Roman"/>
        </w:rPr>
        <w:t xml:space="preserve"> </w:t>
      </w:r>
      <w:r w:rsidRPr="00220972">
        <w:rPr>
          <w:rFonts w:ascii="Times New Roman" w:hAnsi="Times New Roman"/>
          <w:noProof/>
          <w:lang w:eastAsia="ru-RU"/>
        </w:rPr>
        <w:drawing>
          <wp:inline distT="0" distB="0" distL="0" distR="0">
            <wp:extent cx="5715" cy="571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rPr>
        <w:t>Комиссия в составе:</w:t>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представителя организации, производящей земляные работы (подрядчика)</w:t>
      </w:r>
    </w:p>
    <w:p w:rsidR="00B05AF4" w:rsidRPr="00220972" w:rsidRDefault="00B05AF4" w:rsidP="00B05AF4">
      <w:pPr>
        <w:spacing w:after="209" w:line="259" w:lineRule="auto"/>
        <w:ind w:right="-35"/>
        <w:rPr>
          <w:rFonts w:ascii="Times New Roman" w:hAnsi="Times New Roman"/>
        </w:rPr>
      </w:pPr>
      <w:r>
        <w:rPr>
          <w:rFonts w:ascii="Times New Roman" w:hAnsi="Times New Roman"/>
        </w:rPr>
        <w:t>________________________________________________________________</w:t>
      </w:r>
    </w:p>
    <w:p w:rsidR="00B05AF4" w:rsidRPr="00220972" w:rsidRDefault="00B05AF4" w:rsidP="00B05AF4">
      <w:pPr>
        <w:spacing w:after="8" w:line="237" w:lineRule="auto"/>
        <w:ind w:left="20" w:right="3516" w:firstLine="1799"/>
        <w:rPr>
          <w:rFonts w:ascii="Times New Roman" w:hAnsi="Times New Roman"/>
        </w:rPr>
      </w:pPr>
      <w:r w:rsidRPr="00220972">
        <w:rPr>
          <w:rFonts w:ascii="Times New Roman" w:hAnsi="Times New Roman"/>
        </w:rPr>
        <w:t>(Ф.И.О., должность) представителя организации, выполнившей благоустройство (Ф.И.О., должность)</w:t>
      </w:r>
    </w:p>
    <w:p w:rsidR="00B05AF4" w:rsidRPr="00220972" w:rsidRDefault="00B05AF4" w:rsidP="00B05AF4">
      <w:pPr>
        <w:spacing w:after="246" w:line="259" w:lineRule="auto"/>
        <w:ind w:right="-58"/>
        <w:rPr>
          <w:rFonts w:ascii="Times New Roman" w:hAnsi="Times New Roman"/>
        </w:rPr>
      </w:pPr>
      <w:r>
        <w:rPr>
          <w:rFonts w:ascii="Times New Roman" w:hAnsi="Times New Roman"/>
        </w:rPr>
        <w:t>________________________________________________________________</w:t>
      </w:r>
    </w:p>
    <w:p w:rsidR="00B05AF4" w:rsidRPr="00220972" w:rsidRDefault="00B05AF4" w:rsidP="00B05AF4">
      <w:pPr>
        <w:spacing w:after="273"/>
        <w:ind w:left="1819" w:right="8" w:hanging="1799"/>
        <w:rPr>
          <w:rFonts w:ascii="Times New Roman" w:hAnsi="Times New Roman"/>
        </w:rPr>
      </w:pPr>
      <w:r w:rsidRPr="00220972">
        <w:rPr>
          <w:rFonts w:ascii="Times New Roman" w:hAnsi="Times New Roman"/>
        </w:rPr>
        <w:t>представителя управляющей организации или жилищно-эксплуатационной организации (Ф.И.О., должность)</w:t>
      </w:r>
    </w:p>
    <w:p w:rsidR="00B05AF4" w:rsidRPr="00220972" w:rsidRDefault="00B05AF4" w:rsidP="00B05AF4">
      <w:pPr>
        <w:spacing w:after="537" w:line="237" w:lineRule="auto"/>
        <w:ind w:left="20" w:right="1079"/>
        <w:rPr>
          <w:rFonts w:ascii="Times New Roman" w:hAnsi="Times New Roman"/>
        </w:rPr>
      </w:pPr>
      <w:r w:rsidRPr="00220972">
        <w:rPr>
          <w:rFonts w:ascii="Times New Roman" w:hAnsi="Times New Roman"/>
        </w:rPr>
        <w:t xml:space="preserve">произвела освидетельствование территории, на которой производились земляные и </w:t>
      </w:r>
      <w:proofErr w:type="spellStart"/>
      <w:r w:rsidRPr="00220972">
        <w:rPr>
          <w:rFonts w:ascii="Times New Roman" w:hAnsi="Times New Roman"/>
        </w:rPr>
        <w:t>благоустроительные</w:t>
      </w:r>
      <w:proofErr w:type="spellEnd"/>
      <w:r w:rsidRPr="00220972">
        <w:rPr>
          <w:rFonts w:ascii="Times New Roman" w:hAnsi="Times New Roman"/>
        </w:rPr>
        <w:t xml:space="preserve"> работы, на '</w:t>
      </w:r>
      <w:r w:rsidRPr="00220972">
        <w:rPr>
          <w:rFonts w:ascii="Times New Roman" w:hAnsi="Times New Roman"/>
        </w:rPr>
        <w:tab/>
      </w:r>
      <w:proofErr w:type="gramStart"/>
      <w:r w:rsidRPr="00220972">
        <w:rPr>
          <w:rFonts w:ascii="Times New Roman" w:hAnsi="Times New Roman"/>
        </w:rPr>
        <w:t>г</w:t>
      </w:r>
      <w:proofErr w:type="gramEnd"/>
      <w:r w:rsidRPr="00220972">
        <w:rPr>
          <w:rFonts w:ascii="Times New Roman" w:hAnsi="Times New Roman"/>
        </w:rPr>
        <w:t xml:space="preserve">. и составила настоящий акт на предмет выполнения </w:t>
      </w:r>
      <w:proofErr w:type="spellStart"/>
      <w:r w:rsidRPr="00220972">
        <w:rPr>
          <w:rFonts w:ascii="Times New Roman" w:hAnsi="Times New Roman"/>
        </w:rPr>
        <w:t>благоустроител</w:t>
      </w:r>
      <w:r>
        <w:rPr>
          <w:rFonts w:ascii="Times New Roman" w:hAnsi="Times New Roman"/>
        </w:rPr>
        <w:t>ь</w:t>
      </w:r>
      <w:r w:rsidRPr="00220972">
        <w:rPr>
          <w:rFonts w:ascii="Times New Roman" w:hAnsi="Times New Roman"/>
        </w:rPr>
        <w:t>ных</w:t>
      </w:r>
      <w:proofErr w:type="spellEnd"/>
      <w:r w:rsidRPr="00220972">
        <w:rPr>
          <w:rFonts w:ascii="Times New Roman" w:hAnsi="Times New Roman"/>
        </w:rPr>
        <w:t xml:space="preserve"> </w:t>
      </w:r>
      <w:r>
        <w:rPr>
          <w:rFonts w:ascii="Times New Roman" w:hAnsi="Times New Roman"/>
        </w:rPr>
        <w:t xml:space="preserve"> </w:t>
      </w:r>
      <w:r w:rsidRPr="00220972">
        <w:rPr>
          <w:rFonts w:ascii="Times New Roman" w:hAnsi="Times New Roman"/>
        </w:rPr>
        <w:t>работ в полном объеме</w:t>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Представитель организации, производившей земляные работы (подрядчик),</w:t>
      </w:r>
    </w:p>
    <w:p w:rsidR="00B05AF4" w:rsidRPr="00220972" w:rsidRDefault="00B05AF4" w:rsidP="00B05AF4">
      <w:pPr>
        <w:spacing w:after="0" w:line="259" w:lineRule="auto"/>
        <w:ind w:left="6881" w:right="-104"/>
        <w:rPr>
          <w:rFonts w:ascii="Times New Roman" w:hAnsi="Times New Roman"/>
        </w:rPr>
      </w:pPr>
      <w:r w:rsidRPr="00220972">
        <w:rPr>
          <w:rFonts w:ascii="Times New Roman" w:hAnsi="Times New Roman"/>
          <w:noProof/>
          <w:lang w:eastAsia="ru-RU"/>
        </w:rPr>
        <w:drawing>
          <wp:inline distT="0" distB="0" distL="0" distR="0">
            <wp:extent cx="1828800" cy="22733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31"/>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27330"/>
                    </a:xfrm>
                    <a:prstGeom prst="rect">
                      <a:avLst/>
                    </a:prstGeom>
                    <a:noFill/>
                    <a:ln>
                      <a:noFill/>
                    </a:ln>
                  </pic:spPr>
                </pic:pic>
              </a:graphicData>
            </a:graphic>
          </wp:inline>
        </w:drawing>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Представитель организации, выполнившей благоустройство</w:t>
      </w:r>
      <w:proofErr w:type="gramStart"/>
      <w:r w:rsidRPr="00220972">
        <w:rPr>
          <w:rFonts w:ascii="Times New Roman" w:hAnsi="Times New Roman"/>
        </w:rPr>
        <w:t>,(</w:t>
      </w:r>
      <w:proofErr w:type="gramEnd"/>
      <w:r w:rsidRPr="00220972">
        <w:rPr>
          <w:rFonts w:ascii="Times New Roman" w:hAnsi="Times New Roman"/>
        </w:rPr>
        <w:t>подпись)</w:t>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Представитель владельца объекта благоустройства, управляющей организации или жилищно-эксплуатационной организации</w:t>
      </w:r>
    </w:p>
    <w:p w:rsidR="00B05AF4" w:rsidRPr="00220972" w:rsidRDefault="00B05AF4" w:rsidP="00B05AF4">
      <w:pPr>
        <w:spacing w:after="0" w:line="265" w:lineRule="auto"/>
        <w:ind w:left="4628" w:hanging="10"/>
        <w:jc w:val="center"/>
        <w:rPr>
          <w:rFonts w:ascii="Times New Roman" w:hAnsi="Times New Roman"/>
        </w:rPr>
      </w:pPr>
      <w:r>
        <w:rPr>
          <w:rFonts w:ascii="Times New Roman" w:hAnsi="Times New Roman"/>
        </w:rPr>
        <w:t>__________________</w:t>
      </w:r>
      <w:r w:rsidRPr="00220972">
        <w:rPr>
          <w:rFonts w:ascii="Times New Roman" w:hAnsi="Times New Roman"/>
        </w:rPr>
        <w:t>(подпись)</w:t>
      </w:r>
    </w:p>
    <w:p w:rsidR="00B05AF4" w:rsidRPr="00220972" w:rsidRDefault="00B05AF4" w:rsidP="00B05AF4">
      <w:pPr>
        <w:spacing w:after="4" w:line="259" w:lineRule="auto"/>
        <w:ind w:left="-3" w:right="345" w:firstLine="2"/>
        <w:rPr>
          <w:rFonts w:ascii="Times New Roman" w:hAnsi="Times New Roman"/>
        </w:rPr>
      </w:pPr>
      <w:r w:rsidRPr="00220972">
        <w:rPr>
          <w:rFonts w:ascii="Times New Roman" w:hAnsi="Times New Roman"/>
        </w:rPr>
        <w:t>Приложение:</w:t>
      </w:r>
    </w:p>
    <w:p w:rsidR="00B05AF4" w:rsidRPr="00220972" w:rsidRDefault="00B05AF4" w:rsidP="00B05AF4">
      <w:pPr>
        <w:numPr>
          <w:ilvl w:val="0"/>
          <w:numId w:val="29"/>
        </w:numPr>
        <w:spacing w:after="4" w:line="259" w:lineRule="auto"/>
        <w:ind w:right="345" w:hanging="244"/>
        <w:jc w:val="both"/>
        <w:rPr>
          <w:rFonts w:ascii="Times New Roman" w:hAnsi="Times New Roman"/>
        </w:rPr>
      </w:pPr>
      <w:r w:rsidRPr="00220972">
        <w:rPr>
          <w:rFonts w:ascii="Times New Roman" w:hAnsi="Times New Roman"/>
        </w:rPr>
        <w:t xml:space="preserve">Материалы </w:t>
      </w:r>
      <w:proofErr w:type="spellStart"/>
      <w:r w:rsidRPr="00220972">
        <w:rPr>
          <w:rFonts w:ascii="Times New Roman" w:hAnsi="Times New Roman"/>
        </w:rPr>
        <w:t>фотофиксации</w:t>
      </w:r>
      <w:proofErr w:type="spellEnd"/>
      <w:r w:rsidRPr="00220972">
        <w:rPr>
          <w:rFonts w:ascii="Times New Roman" w:hAnsi="Times New Roman"/>
        </w:rPr>
        <w:t xml:space="preserve"> выполненных работ</w:t>
      </w:r>
      <w:r w:rsidRPr="00220972">
        <w:rPr>
          <w:rFonts w:ascii="Times New Roman" w:hAnsi="Times New Roman"/>
          <w:noProof/>
          <w:lang w:eastAsia="ru-RU"/>
        </w:rPr>
        <w:drawing>
          <wp:inline distT="0" distB="0" distL="0" distR="0">
            <wp:extent cx="5715" cy="571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B05AF4" w:rsidRPr="00EA6C3B" w:rsidRDefault="00B05AF4" w:rsidP="00B05AF4">
      <w:pPr>
        <w:pStyle w:val="ConsPlusNormal"/>
        <w:rPr>
          <w:rFonts w:ascii="Times New Roman" w:hAnsi="Times New Roman"/>
        </w:rPr>
      </w:pPr>
      <w:proofErr w:type="gramStart"/>
      <w:r w:rsidRPr="00EA6C3B">
        <w:rPr>
          <w:rFonts w:ascii="Times New Roman" w:hAnsi="Times New Roman"/>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End"/>
    </w:p>
    <w:p w:rsidR="00B05AF4" w:rsidRPr="00EA6C3B" w:rsidRDefault="00B05AF4" w:rsidP="00B05AF4">
      <w:pPr>
        <w:pStyle w:val="ConsPlusNormal"/>
        <w:rPr>
          <w:rFonts w:ascii="Times New Roman" w:hAnsi="Times New Roman"/>
        </w:rPr>
      </w:pPr>
      <w:r w:rsidRPr="00EA6C3B">
        <w:rPr>
          <w:rFonts w:ascii="Times New Roman" w:hAnsi="Times New Roman"/>
        </w:rPr>
        <w:t xml:space="preserve">На акте проставляется отметка о согласовании с организациями, интересы которых были затронуты при </w:t>
      </w:r>
      <w:r w:rsidRPr="00EA6C3B">
        <w:rPr>
          <w:rFonts w:ascii="Times New Roman" w:hAnsi="Times New Roman"/>
          <w:noProof/>
          <w:lang w:eastAsia="ru-RU"/>
        </w:rPr>
        <w:drawing>
          <wp:inline distT="0" distB="0" distL="0" distR="0">
            <wp:extent cx="5715" cy="571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A6C3B">
        <w:rPr>
          <w:rFonts w:ascii="Times New Roman" w:hAnsi="Times New Roman"/>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Pr="00EA6C3B">
        <w:rPr>
          <w:rFonts w:ascii="Times New Roman" w:hAnsi="Times New Roman"/>
          <w:noProof/>
          <w:lang w:eastAsia="ru-RU"/>
        </w:rPr>
        <w:drawing>
          <wp:inline distT="0" distB="0" distL="0" distR="0">
            <wp:extent cx="5715" cy="571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A6C3B">
        <w:rPr>
          <w:rFonts w:ascii="Times New Roman" w:hAnsi="Times New Roman"/>
        </w:rPr>
        <w:t>настоящего Административного регламента)</w:t>
      </w:r>
      <w:r w:rsidRPr="00EA6C3B">
        <w:rPr>
          <w:rFonts w:ascii="Times New Roman" w:hAnsi="Times New Roman"/>
          <w:noProof/>
          <w:lang w:eastAsia="ru-RU"/>
        </w:rPr>
        <w:drawing>
          <wp:inline distT="0" distB="0" distL="0" distR="0">
            <wp:extent cx="17780" cy="2349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6"/>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23495"/>
                    </a:xfrm>
                    <a:prstGeom prst="rect">
                      <a:avLst/>
                    </a:prstGeom>
                    <a:noFill/>
                    <a:ln>
                      <a:noFill/>
                    </a:ln>
                  </pic:spPr>
                </pic:pic>
              </a:graphicData>
            </a:graphic>
          </wp:inline>
        </w:drawing>
      </w:r>
    </w:p>
    <w:p w:rsidR="00B05AF4" w:rsidRPr="00EA6C3B"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Pr="00C613CB" w:rsidRDefault="00B05AF4" w:rsidP="00B05AF4">
      <w:pPr>
        <w:pStyle w:val="ConsPlusNormal"/>
        <w:ind w:left="244" w:firstLine="0"/>
        <w:jc w:val="right"/>
        <w:rPr>
          <w:rFonts w:ascii="Times New Roman" w:hAnsi="Times New Roman"/>
          <w:sz w:val="24"/>
          <w:szCs w:val="24"/>
        </w:rPr>
      </w:pPr>
      <w:r>
        <w:rPr>
          <w:rFonts w:ascii="Times New Roman" w:hAnsi="Times New Roman"/>
          <w:sz w:val="24"/>
          <w:szCs w:val="24"/>
        </w:rPr>
        <w:t>Приложение 7</w:t>
      </w:r>
    </w:p>
    <w:p w:rsidR="00B05AF4" w:rsidRPr="00C613CB" w:rsidRDefault="00B05AF4" w:rsidP="00B05AF4">
      <w:pPr>
        <w:pStyle w:val="ConsPlusNormal"/>
        <w:ind w:left="244" w:firstLine="0"/>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ind w:left="244" w:firstLine="0"/>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ind w:left="244" w:firstLine="0"/>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ind w:left="964" w:firstLine="0"/>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ind w:left="964" w:firstLine="0"/>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541230" w:rsidRDefault="00541230" w:rsidP="00541230">
      <w:pPr>
        <w:spacing w:after="0" w:line="253" w:lineRule="auto"/>
        <w:ind w:left="754" w:right="1462"/>
        <w:rPr>
          <w:rFonts w:ascii="Times New Roman" w:hAnsi="Times New Roman"/>
          <w:sz w:val="26"/>
        </w:rPr>
      </w:pPr>
    </w:p>
    <w:p w:rsidR="00541230" w:rsidRDefault="00B05AF4" w:rsidP="00541230">
      <w:pPr>
        <w:spacing w:after="0" w:line="253" w:lineRule="auto"/>
        <w:ind w:left="754" w:right="1462"/>
        <w:jc w:val="center"/>
        <w:rPr>
          <w:rFonts w:ascii="Times New Roman" w:hAnsi="Times New Roman"/>
          <w:sz w:val="26"/>
        </w:rPr>
      </w:pPr>
      <w:r w:rsidRPr="00220972">
        <w:rPr>
          <w:rFonts w:ascii="Times New Roman" w:hAnsi="Times New Roman"/>
          <w:sz w:val="26"/>
        </w:rPr>
        <w:t xml:space="preserve">Форма решения о закрытии </w:t>
      </w:r>
      <w:r>
        <w:rPr>
          <w:rFonts w:ascii="Times New Roman" w:hAnsi="Times New Roman"/>
          <w:sz w:val="26"/>
        </w:rPr>
        <w:t>р</w:t>
      </w:r>
      <w:r w:rsidRPr="00220972">
        <w:rPr>
          <w:rFonts w:ascii="Times New Roman" w:hAnsi="Times New Roman"/>
          <w:sz w:val="26"/>
        </w:rPr>
        <w:t xml:space="preserve">азрешения </w:t>
      </w:r>
    </w:p>
    <w:p w:rsidR="00B05AF4" w:rsidRPr="00220972" w:rsidRDefault="00541230" w:rsidP="00541230">
      <w:pPr>
        <w:spacing w:after="0" w:line="253" w:lineRule="auto"/>
        <w:ind w:left="754" w:right="1462"/>
        <w:jc w:val="center"/>
        <w:rPr>
          <w:rFonts w:ascii="Times New Roman" w:hAnsi="Times New Roman"/>
        </w:rPr>
      </w:pPr>
      <w:r w:rsidRPr="00220972">
        <w:rPr>
          <w:rFonts w:ascii="Times New Roman" w:hAnsi="Times New Roman"/>
          <w:sz w:val="26"/>
        </w:rPr>
        <w:t xml:space="preserve">на </w:t>
      </w:r>
      <w:r>
        <w:rPr>
          <w:rFonts w:ascii="Times New Roman" w:hAnsi="Times New Roman"/>
          <w:sz w:val="26"/>
        </w:rPr>
        <w:t xml:space="preserve"> </w:t>
      </w:r>
      <w:r w:rsidR="00B05AF4" w:rsidRPr="00220972">
        <w:rPr>
          <w:rFonts w:ascii="Times New Roman" w:hAnsi="Times New Roman"/>
          <w:sz w:val="26"/>
        </w:rPr>
        <w:t>осуществление земляных работ</w:t>
      </w:r>
    </w:p>
    <w:p w:rsidR="00B05AF4" w:rsidRPr="00220972" w:rsidRDefault="00540226" w:rsidP="00541230">
      <w:pPr>
        <w:spacing w:after="0" w:line="259" w:lineRule="auto"/>
        <w:ind w:left="870"/>
        <w:rPr>
          <w:rFonts w:ascii="Times New Roman" w:hAnsi="Times New Roman"/>
        </w:rPr>
      </w:pPr>
      <w:r>
        <w:rPr>
          <w:rFonts w:ascii="Times New Roman" w:hAnsi="Times New Roman"/>
        </w:rPr>
      </w:r>
      <w:r>
        <w:rPr>
          <w:rFonts w:ascii="Times New Roman" w:hAnsi="Times New Roman"/>
        </w:rPr>
        <w:pict>
          <v:group id="Group 138247" o:spid="_x0000_s1036" style="width:396.25pt;height:1.75pt;mso-position-horizontal-relative:char;mso-position-vertical-relative:line" coordsize="50326,221">
            <v:shape id="Shape 138246" o:spid="_x0000_s1037" style="position:absolute;width:50326;height:221;visibility:visible" coordsize="5032632,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" adj="0,,0" path="m,11053r5032632,e" filled="f" strokeweight=".61406mm">
              <v:stroke miterlimit="1" joinstyle="miter"/>
              <v:formulas/>
              <v:path arrowok="t" o:connecttype="segments" textboxrect="0,0,5032632,22106"/>
            </v:shape>
            <w10:wrap type="none"/>
            <w10:anchorlock/>
          </v:group>
        </w:pict>
      </w:r>
    </w:p>
    <w:p w:rsidR="00B05AF4" w:rsidRPr="00220972" w:rsidRDefault="00B05AF4" w:rsidP="00B05AF4">
      <w:pPr>
        <w:spacing w:after="239" w:line="265" w:lineRule="auto"/>
        <w:ind w:left="683" w:right="673" w:hanging="10"/>
        <w:jc w:val="center"/>
        <w:rPr>
          <w:rFonts w:ascii="Times New Roman" w:hAnsi="Times New Roman"/>
        </w:rPr>
      </w:pPr>
      <w:r w:rsidRPr="00220972">
        <w:rPr>
          <w:rFonts w:ascii="Times New Roman" w:hAnsi="Times New Roman"/>
        </w:rPr>
        <w:t>наименование уполномоченного на предоставление услуги</w:t>
      </w:r>
    </w:p>
    <w:p w:rsidR="00B05AF4" w:rsidRPr="00220972" w:rsidRDefault="00B05AF4" w:rsidP="00B05AF4">
      <w:pPr>
        <w:spacing w:after="0" w:line="265" w:lineRule="auto"/>
        <w:ind w:left="4013" w:hanging="10"/>
        <w:jc w:val="center"/>
        <w:rPr>
          <w:rFonts w:ascii="Times New Roman" w:hAnsi="Times New Roman"/>
        </w:rPr>
      </w:pPr>
      <w:r w:rsidRPr="00220972">
        <w:rPr>
          <w:rFonts w:ascii="Times New Roman" w:hAnsi="Times New Roman"/>
        </w:rPr>
        <w:t>Кому:</w:t>
      </w:r>
      <w:r w:rsidR="00540226">
        <w:rPr>
          <w:rFonts w:ascii="Times New Roman" w:hAnsi="Times New Roman"/>
        </w:rPr>
      </w:r>
      <w:r w:rsidR="00540226">
        <w:rPr>
          <w:rFonts w:ascii="Times New Roman" w:hAnsi="Times New Roman"/>
        </w:rPr>
        <w:pict>
          <v:group id="Group 138249" o:spid="_x0000_s1034" style="width:138.65pt;height:1.15pt;mso-position-horizontal-relative:char;mso-position-vertical-relative:line" coordsize="17610,147">
            <v:shape id="Shape 138248" o:spid="_x0000_s1035" style="position:absolute;width:17610;height:147;visibility:visible" coordsize="1761052,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" adj="0,,0" path="m,7369r1761052,e" filled="f" strokeweight=".40936mm">
              <v:stroke miterlimit="1" joinstyle="miter"/>
              <v:formulas/>
              <v:path arrowok="t" o:connecttype="segments" textboxrect="0,0,1761052,14737"/>
            </v:shape>
            <w10:wrap type="none"/>
            <w10:anchorlock/>
          </v:group>
        </w:pict>
      </w:r>
    </w:p>
    <w:p w:rsidR="00B05AF4" w:rsidRPr="003E6AEA" w:rsidRDefault="00B05AF4" w:rsidP="00B05AF4">
      <w:pPr>
        <w:spacing w:after="40"/>
        <w:ind w:left="5106" w:right="8" w:firstLine="12"/>
        <w:rPr>
          <w:rFonts w:ascii="Times New Roman" w:hAnsi="Times New Roman"/>
          <w:sz w:val="16"/>
          <w:szCs w:val="16"/>
        </w:rPr>
      </w:pPr>
      <w:proofErr w:type="gramStart"/>
      <w:r w:rsidRPr="003E6AEA">
        <w:rPr>
          <w:rFonts w:ascii="Times New Roman" w:hAnsi="Times New Roman"/>
          <w:sz w:val="16"/>
          <w:szCs w:val="16"/>
        </w:rPr>
        <w:t>(фамилия, имя, отчество (последнее — при наличии), наименование и данные</w:t>
      </w:r>
      <w:proofErr w:type="gramEnd"/>
    </w:p>
    <w:p w:rsidR="00B05AF4" w:rsidRPr="003E6AEA" w:rsidRDefault="00B05AF4" w:rsidP="00B05AF4">
      <w:pPr>
        <w:ind w:left="5094" w:right="81" w:firstLine="12"/>
        <w:rPr>
          <w:rFonts w:ascii="Times New Roman" w:hAnsi="Times New Roman"/>
          <w:sz w:val="16"/>
          <w:szCs w:val="16"/>
        </w:rPr>
      </w:pPr>
      <w:r w:rsidRPr="003E6AEA">
        <w:rPr>
          <w:rFonts w:ascii="Times New Roman" w:hAnsi="Times New Roman"/>
          <w:sz w:val="16"/>
          <w:szCs w:val="16"/>
        </w:rPr>
        <w:t xml:space="preserve">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proofErr w:type="spellStart"/>
      <w:r w:rsidRPr="003E6AEA">
        <w:rPr>
          <w:rFonts w:ascii="Times New Roman" w:hAnsi="Times New Roman"/>
          <w:sz w:val="16"/>
          <w:szCs w:val="16"/>
        </w:rPr>
        <w:t>предпринимателянаименование</w:t>
      </w:r>
      <w:proofErr w:type="spellEnd"/>
      <w:r w:rsidRPr="003E6AEA">
        <w:rPr>
          <w:rFonts w:ascii="Times New Roman" w:hAnsi="Times New Roman"/>
          <w:sz w:val="16"/>
          <w:szCs w:val="16"/>
        </w:rPr>
        <w:t xml:space="preserve"> юридического лица, ИНН, ОГРН, юридический адрес — для юридического лица)</w:t>
      </w:r>
    </w:p>
    <w:p w:rsidR="00B05AF4" w:rsidRPr="00220972" w:rsidRDefault="00B05AF4" w:rsidP="00B05AF4">
      <w:pPr>
        <w:spacing w:after="327" w:line="259" w:lineRule="auto"/>
        <w:ind w:left="7136"/>
        <w:rPr>
          <w:rFonts w:ascii="Times New Roman" w:hAnsi="Times New Roman"/>
        </w:rPr>
      </w:pPr>
      <w:r w:rsidRPr="00220972">
        <w:rPr>
          <w:rFonts w:ascii="Times New Roman" w:hAnsi="Times New Roman"/>
          <w:noProof/>
          <w:lang w:eastAsia="ru-RU"/>
        </w:rPr>
        <w:drawing>
          <wp:inline distT="0" distB="0" distL="0" distR="0">
            <wp:extent cx="5715" cy="571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ascii="Times New Roman" w:hAnsi="Times New Roman"/>
        </w:rPr>
        <w:t>К</w:t>
      </w:r>
      <w:r w:rsidRPr="00220972">
        <w:rPr>
          <w:rFonts w:ascii="Times New Roman" w:hAnsi="Times New Roman"/>
        </w:rPr>
        <w:t>онтактные данные:</w:t>
      </w:r>
    </w:p>
    <w:p w:rsidR="00B05AF4" w:rsidRPr="00220972" w:rsidRDefault="00540226" w:rsidP="00B05AF4">
      <w:pPr>
        <w:spacing w:after="41" w:line="259" w:lineRule="auto"/>
        <w:ind w:left="7287"/>
        <w:rPr>
          <w:rFonts w:ascii="Times New Roman" w:hAnsi="Times New Roman"/>
        </w:rPr>
      </w:pPr>
      <w:r>
        <w:rPr>
          <w:rFonts w:ascii="Times New Roman" w:hAnsi="Times New Roman"/>
        </w:rPr>
      </w:r>
      <w:r>
        <w:rPr>
          <w:rFonts w:ascii="Times New Roman" w:hAnsi="Times New Roman"/>
        </w:rPr>
        <w:pict>
          <v:group id="Group 138251" o:spid="_x0000_s1032" style="width:84.7pt;height:1.15pt;mso-position-horizontal-relative:char;mso-position-vertical-relative:line" coordsize="10757,147">
            <v:shape id="Shape 138250" o:spid="_x0000_s1033" style="position:absolute;width:10757;height:147;visibility:visible" coordsize="1075790,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" adj="0,,0" path="m,7369r1075790,e" filled="f" strokeweight=".40939mm">
              <v:stroke miterlimit="1" joinstyle="miter"/>
              <v:formulas/>
              <v:path arrowok="t" o:connecttype="segments" textboxrect="0,0,1075790,14738"/>
            </v:shape>
            <w10:wrap type="none"/>
            <w10:anchorlock/>
          </v:group>
        </w:pict>
      </w:r>
    </w:p>
    <w:p w:rsidR="00B05AF4" w:rsidRPr="003E6AEA" w:rsidRDefault="00B05AF4" w:rsidP="00B05AF4">
      <w:pPr>
        <w:ind w:left="5106" w:right="8" w:firstLine="12"/>
        <w:rPr>
          <w:rFonts w:ascii="Times New Roman" w:hAnsi="Times New Roman"/>
          <w:sz w:val="16"/>
          <w:szCs w:val="16"/>
        </w:rPr>
      </w:pPr>
      <w:proofErr w:type="gramStart"/>
      <w:r w:rsidRPr="003E6AEA">
        <w:rPr>
          <w:rFonts w:ascii="Times New Roman" w:hAnsi="Times New Roman"/>
          <w:sz w:val="16"/>
          <w:szCs w:val="16"/>
        </w:rPr>
        <w:t>(почтовый индекс и адрес — для физического лица, в т. ч.</w:t>
      </w:r>
      <w:proofErr w:type="gramEnd"/>
    </w:p>
    <w:p w:rsidR="00B05AF4" w:rsidRPr="003E6AEA" w:rsidRDefault="00B05AF4" w:rsidP="00B05AF4">
      <w:pPr>
        <w:spacing w:after="262" w:line="237" w:lineRule="auto"/>
        <w:ind w:left="5106"/>
        <w:rPr>
          <w:rFonts w:ascii="Times New Roman" w:hAnsi="Times New Roman"/>
          <w:sz w:val="16"/>
          <w:szCs w:val="16"/>
        </w:rPr>
      </w:pPr>
      <w:r w:rsidRPr="003E6AEA">
        <w:rPr>
          <w:rFonts w:ascii="Times New Roman" w:hAnsi="Times New Roman"/>
          <w:sz w:val="16"/>
          <w:szCs w:val="16"/>
        </w:rPr>
        <w:t>зарегистрированного в качестве индивидуального предпринимателя, телефон, адрес электронной почты)</w:t>
      </w:r>
    </w:p>
    <w:p w:rsidR="00B05AF4" w:rsidRPr="00220972" w:rsidRDefault="00B05AF4" w:rsidP="00B05AF4">
      <w:pPr>
        <w:spacing w:after="0" w:line="265" w:lineRule="auto"/>
        <w:ind w:left="1843" w:right="1822" w:hanging="10"/>
        <w:jc w:val="center"/>
        <w:rPr>
          <w:rFonts w:ascii="Times New Roman" w:hAnsi="Times New Roman"/>
        </w:rPr>
      </w:pPr>
      <w:r w:rsidRPr="00220972">
        <w:rPr>
          <w:rFonts w:ascii="Times New Roman" w:hAnsi="Times New Roman"/>
        </w:rPr>
        <w:t>РЕШЕНИЕ о закрытии разрешения на осуществление земляных работ</w:t>
      </w:r>
    </w:p>
    <w:p w:rsidR="00B05AF4" w:rsidRPr="00220972" w:rsidRDefault="00B05AF4" w:rsidP="00B05AF4">
      <w:pPr>
        <w:spacing w:after="434" w:line="259" w:lineRule="auto"/>
        <w:ind w:left="1091"/>
        <w:rPr>
          <w:rFonts w:ascii="Times New Roman" w:hAnsi="Times New Roman"/>
        </w:rPr>
      </w:pPr>
      <w:r w:rsidRPr="00220972">
        <w:rPr>
          <w:rFonts w:ascii="Times New Roman" w:hAnsi="Times New Roman"/>
          <w:noProof/>
          <w:lang w:eastAsia="ru-RU"/>
        </w:rPr>
        <w:drawing>
          <wp:inline distT="0" distB="0" distL="0" distR="0">
            <wp:extent cx="4775835" cy="4076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5835" cy="407670"/>
                    </a:xfrm>
                    <a:prstGeom prst="rect">
                      <a:avLst/>
                    </a:prstGeom>
                    <a:noFill/>
                    <a:ln>
                      <a:noFill/>
                    </a:ln>
                  </pic:spPr>
                </pic:pic>
              </a:graphicData>
            </a:graphic>
          </wp:inline>
        </w:drawing>
      </w:r>
    </w:p>
    <w:p w:rsidR="00B05AF4" w:rsidRPr="00220972" w:rsidRDefault="00540226" w:rsidP="00B05AF4">
      <w:pPr>
        <w:spacing w:after="179" w:line="265" w:lineRule="auto"/>
        <w:ind w:left="10" w:right="81" w:hanging="10"/>
        <w:jc w:val="right"/>
        <w:rPr>
          <w:rFonts w:ascii="Times New Roman" w:hAnsi="Times New Roman"/>
        </w:rPr>
      </w:pPr>
      <w:r>
        <w:rPr>
          <w:rFonts w:ascii="Times New Roman" w:hAnsi="Times New Roman"/>
        </w:rPr>
      </w:r>
      <w:r>
        <w:rPr>
          <w:rFonts w:ascii="Times New Roman" w:hAnsi="Times New Roman"/>
        </w:rPr>
        <w:pict>
          <v:group id="Group 138253" o:spid="_x0000_s1030" style="width:132.85pt;height:1.15pt;mso-position-horizontal-relative:char;mso-position-vertical-relative:line" coordsize="16873,147">
            <v:shape id="Shape 138252" o:spid="_x0000_s1031" style="position:absolute;width:16873;height:147;visibility:visible" coordsize="1687369,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" adj="0,,0" path="m,7369r1687369,e" filled="f" strokeweight=".40936mm">
              <v:stroke miterlimit="1" joinstyle="miter"/>
              <v:formulas/>
              <v:path arrowok="t" o:connecttype="segments" textboxrect="0,0,1687369,14737"/>
            </v:shape>
            <w10:wrap type="none"/>
            <w10:anchorlock/>
          </v:group>
        </w:pict>
      </w:r>
      <w:r w:rsidR="00B05AF4" w:rsidRPr="00220972">
        <w:rPr>
          <w:rFonts w:ascii="Times New Roman" w:hAnsi="Times New Roman"/>
        </w:rPr>
        <w:t>уведомляет Вас о закрытии разрешения на производство земляных</w:t>
      </w:r>
    </w:p>
    <w:p w:rsidR="00B05AF4" w:rsidRPr="00220972" w:rsidRDefault="00B05AF4" w:rsidP="00B05AF4">
      <w:pPr>
        <w:tabs>
          <w:tab w:val="center" w:pos="4189"/>
          <w:tab w:val="center" w:pos="8430"/>
        </w:tabs>
        <w:rPr>
          <w:rFonts w:ascii="Times New Roman" w:hAnsi="Times New Roman"/>
        </w:rPr>
      </w:pPr>
      <w:r w:rsidRPr="00220972">
        <w:rPr>
          <w:rFonts w:ascii="Times New Roman" w:hAnsi="Times New Roman"/>
        </w:rPr>
        <w:t>работ №</w:t>
      </w:r>
      <w:r w:rsidRPr="00220972">
        <w:rPr>
          <w:rFonts w:ascii="Times New Roman" w:hAnsi="Times New Roman"/>
        </w:rPr>
        <w:tab/>
      </w:r>
      <w:r w:rsidRPr="00220972">
        <w:rPr>
          <w:rFonts w:ascii="Times New Roman" w:hAnsi="Times New Roman"/>
          <w:noProof/>
          <w:lang w:eastAsia="ru-RU"/>
        </w:rPr>
        <w:drawing>
          <wp:inline distT="0" distB="0" distL="0" distR="0">
            <wp:extent cx="17780" cy="177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Pr="00220972">
        <w:rPr>
          <w:rFonts w:ascii="Times New Roman" w:hAnsi="Times New Roman"/>
        </w:rPr>
        <w:t xml:space="preserve"> на выполнение работ</w:t>
      </w:r>
      <w:r w:rsidRPr="00220972">
        <w:rPr>
          <w:rFonts w:ascii="Times New Roman" w:hAnsi="Times New Roman"/>
        </w:rPr>
        <w:tab/>
        <w:t xml:space="preserve">, проведенных </w:t>
      </w:r>
      <w:proofErr w:type="gramStart"/>
      <w:r w:rsidRPr="00220972">
        <w:rPr>
          <w:rFonts w:ascii="Times New Roman" w:hAnsi="Times New Roman"/>
        </w:rPr>
        <w:t>по</w:t>
      </w:r>
      <w:proofErr w:type="gramEnd"/>
    </w:p>
    <w:p w:rsidR="00B05AF4" w:rsidRPr="00220972" w:rsidRDefault="00B05AF4" w:rsidP="00B05AF4">
      <w:pPr>
        <w:spacing w:after="574"/>
        <w:ind w:left="20" w:right="8"/>
        <w:rPr>
          <w:rFonts w:ascii="Times New Roman" w:hAnsi="Times New Roman"/>
        </w:rPr>
      </w:pPr>
      <w:r w:rsidRPr="00220972">
        <w:rPr>
          <w:rFonts w:ascii="Times New Roman" w:hAnsi="Times New Roman"/>
        </w:rPr>
        <w:t>адресу</w:t>
      </w:r>
      <w:r w:rsidRPr="00220972">
        <w:rPr>
          <w:rFonts w:ascii="Times New Roman" w:hAnsi="Times New Roman"/>
          <w:noProof/>
          <w:lang w:eastAsia="ru-RU"/>
        </w:rPr>
        <w:drawing>
          <wp:inline distT="0" distB="0" distL="0" distR="0">
            <wp:extent cx="5620385" cy="279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03"/>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0385" cy="279400"/>
                    </a:xfrm>
                    <a:prstGeom prst="rect">
                      <a:avLst/>
                    </a:prstGeom>
                    <a:noFill/>
                    <a:ln>
                      <a:noFill/>
                    </a:ln>
                  </pic:spPr>
                </pic:pic>
              </a:graphicData>
            </a:graphic>
          </wp:inline>
        </w:drawing>
      </w:r>
    </w:p>
    <w:p w:rsidR="00B05AF4" w:rsidRPr="00220972" w:rsidRDefault="00B05AF4" w:rsidP="00B05AF4">
      <w:pPr>
        <w:ind w:left="371" w:right="824"/>
        <w:rPr>
          <w:rFonts w:ascii="Times New Roman" w:hAnsi="Times New Roman"/>
        </w:rPr>
      </w:pPr>
      <w:r w:rsidRPr="00220972">
        <w:rPr>
          <w:rFonts w:ascii="Times New Roman" w:hAnsi="Times New Roman"/>
        </w:rPr>
        <w:t xml:space="preserve">Особые </w:t>
      </w:r>
      <w:r>
        <w:rPr>
          <w:rFonts w:ascii="Times New Roman" w:hAnsi="Times New Roman"/>
        </w:rPr>
        <w:t>о</w:t>
      </w:r>
      <w:r w:rsidRPr="00220972">
        <w:rPr>
          <w:rFonts w:ascii="Times New Roman" w:hAnsi="Times New Roman"/>
        </w:rPr>
        <w:t>тметки</w:t>
      </w:r>
      <w:r w:rsidR="00540226">
        <w:rPr>
          <w:rFonts w:ascii="Times New Roman" w:hAnsi="Times New Roman"/>
        </w:rPr>
      </w:r>
      <w:r w:rsidR="00540226">
        <w:rPr>
          <w:rFonts w:ascii="Times New Roman" w:hAnsi="Times New Roman"/>
        </w:rPr>
        <w:pict>
          <v:group id="Group 138255" o:spid="_x0000_s1028" style="width:336.5pt;height:1.15pt;mso-position-horizontal-relative:char;mso-position-vertical-relative:line" coordsize="42736,147">
            <v:shape id="Shape 138254" o:spid="_x0000_s1029" style="position:absolute;width:42736;height:147;visibility:visible" coordsize="4273684,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" adj="0,,0" path="m,7369r4273684,e" filled="f" strokeweight=".40939mm">
              <v:stroke miterlimit="1" joinstyle="miter"/>
              <v:formulas/>
              <v:path arrowok="t" o:connecttype="segments" textboxrect="0,0,4273684,14738"/>
            </v:shape>
            <w10:wrap type="none"/>
            <w10:anchorlock/>
          </v:group>
        </w:pict>
      </w:r>
    </w:p>
    <w:p w:rsidR="00B05AF4" w:rsidRPr="00220972" w:rsidRDefault="00540226" w:rsidP="00B05AF4">
      <w:pPr>
        <w:spacing w:after="629" w:line="259" w:lineRule="auto"/>
        <w:ind w:left="-81"/>
        <w:rPr>
          <w:rFonts w:ascii="Times New Roman" w:hAnsi="Times New Roman"/>
        </w:rPr>
      </w:pPr>
      <w:r>
        <w:rPr>
          <w:rFonts w:ascii="Times New Roman" w:hAnsi="Times New Roman"/>
        </w:rPr>
      </w:r>
      <w:r>
        <w:rPr>
          <w:rFonts w:ascii="Times New Roman" w:hAnsi="Times New Roman"/>
        </w:rPr>
        <w:pict>
          <v:group id="Group 138257" o:spid="_x0000_s1026" style="width:462.4pt;height:1.15pt;mso-position-horizontal-relative:char;mso-position-vertical-relative:line" coordsize="58726,147">
            <v:shape id="Shape 138256" o:spid="_x0000_s1027" style="position:absolute;width:58726;height:147;visibility:visible" coordsize="5872632,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" adj="0,,0" path="m,7369r5872632,e" filled="f" strokeweight=".40936mm">
              <v:stroke miterlimit="1" joinstyle="miter"/>
              <v:formulas/>
              <v:path arrowok="t" o:connecttype="segments" textboxrect="0,0,5872632,14737"/>
            </v:shape>
            <w10:wrap type="none"/>
            <w10:anchorlock/>
          </v:group>
        </w:pict>
      </w:r>
    </w:p>
    <w:tbl>
      <w:tblPr>
        <w:tblpPr w:vertAnchor="text" w:tblpX="4995" w:tblpY="-54"/>
        <w:tblOverlap w:val="never"/>
        <w:tblW w:w="4525" w:type="dxa"/>
        <w:tblCellMar>
          <w:top w:w="45" w:type="dxa"/>
          <w:left w:w="115" w:type="dxa"/>
          <w:right w:w="115" w:type="dxa"/>
        </w:tblCellMar>
        <w:tblLook w:val="04A0"/>
      </w:tblPr>
      <w:tblGrid>
        <w:gridCol w:w="4525"/>
      </w:tblGrid>
      <w:tr w:rsidR="00B05AF4" w:rsidRPr="00220972" w:rsidTr="00B05AF4">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0" w:line="259" w:lineRule="auto"/>
              <w:ind w:left="949" w:right="900" w:hanging="49"/>
              <w:jc w:val="center"/>
              <w:rPr>
                <w:rFonts w:ascii="Times New Roman" w:hAnsi="Times New Roman"/>
              </w:rPr>
            </w:pPr>
            <w:r w:rsidRPr="00220972">
              <w:rPr>
                <w:rFonts w:ascii="Times New Roman" w:hAnsi="Times New Roman"/>
              </w:rPr>
              <w:lastRenderedPageBreak/>
              <w:t>Сведения о сертификате электронной подписи</w:t>
            </w:r>
          </w:p>
        </w:tc>
      </w:tr>
    </w:tbl>
    <w:p w:rsidR="00B05AF4" w:rsidRPr="00220972" w:rsidRDefault="00B05AF4" w:rsidP="00B05AF4">
      <w:pPr>
        <w:ind w:left="1799" w:right="133" w:hanging="1265"/>
        <w:rPr>
          <w:rFonts w:ascii="Times New Roman" w:hAnsi="Times New Roman"/>
        </w:rPr>
      </w:pPr>
      <w:r w:rsidRPr="00220972">
        <w:rPr>
          <w:rFonts w:ascii="Times New Roman" w:hAnsi="Times New Roman"/>
        </w:rPr>
        <w:t>{Ф.И.О. должность уполномоченного сотрудника}</w:t>
      </w:r>
    </w:p>
    <w:bookmarkEnd w:id="6"/>
    <w:p w:rsidR="00B05AF4" w:rsidRDefault="00B05AF4" w:rsidP="00201DB4">
      <w:pPr>
        <w:pStyle w:val="ConsPlusNormal"/>
        <w:widowControl w:val="0"/>
        <w:suppressAutoHyphens w:val="0"/>
        <w:ind w:firstLine="0"/>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sectPr w:rsidR="00B05AF4" w:rsidSect="00B05AF4">
          <w:pgSz w:w="11906" w:h="16838"/>
          <w:pgMar w:top="851" w:right="851" w:bottom="851" w:left="1701" w:header="709" w:footer="709" w:gutter="0"/>
          <w:cols w:space="708"/>
          <w:docGrid w:linePitch="360"/>
        </w:sectPr>
      </w:pPr>
    </w:p>
    <w:p w:rsidR="00B05AF4" w:rsidRPr="00C613CB" w:rsidRDefault="00B05AF4" w:rsidP="00B05AF4">
      <w:pPr>
        <w:pStyle w:val="ConsPlusNormal"/>
        <w:jc w:val="right"/>
        <w:rPr>
          <w:rFonts w:ascii="Times New Roman" w:hAnsi="Times New Roman"/>
          <w:sz w:val="24"/>
          <w:szCs w:val="24"/>
        </w:rPr>
      </w:pPr>
      <w:bookmarkStart w:id="8" w:name="_Hlk118814341"/>
      <w:r>
        <w:rPr>
          <w:rFonts w:ascii="Times New Roman" w:hAnsi="Times New Roman"/>
          <w:sz w:val="24"/>
          <w:szCs w:val="24"/>
        </w:rPr>
        <w:lastRenderedPageBreak/>
        <w:t>Приложение 8</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spacing w:after="3" w:line="253" w:lineRule="auto"/>
        <w:rPr>
          <w:rFonts w:ascii="Times New Roman" w:hAnsi="Times New Roman"/>
          <w:sz w:val="26"/>
        </w:rPr>
      </w:pPr>
    </w:p>
    <w:p w:rsidR="00B05AF4" w:rsidRPr="002512B7" w:rsidRDefault="00B05AF4" w:rsidP="00B05AF4">
      <w:pPr>
        <w:spacing w:after="3" w:line="253" w:lineRule="auto"/>
        <w:rPr>
          <w:rFonts w:ascii="Times New Roman" w:hAnsi="Times New Roman"/>
        </w:rPr>
      </w:pPr>
      <w:r w:rsidRPr="002512B7">
        <w:rPr>
          <w:rFonts w:ascii="Times New Roman" w:hAnsi="Times New Roman"/>
          <w:sz w:val="26"/>
        </w:rPr>
        <w:t>Перечень и содержание административных действий, составляющих административные процедуры</w:t>
      </w:r>
    </w:p>
    <w:p w:rsidR="00B05AF4" w:rsidRPr="002512B7" w:rsidRDefault="00B05AF4" w:rsidP="00B05AF4">
      <w:pPr>
        <w:spacing w:after="3" w:line="253" w:lineRule="auto"/>
        <w:ind w:left="834" w:hanging="10"/>
        <w:rPr>
          <w:rFonts w:ascii="Times New Roman" w:hAnsi="Times New Roman"/>
        </w:rPr>
      </w:pPr>
      <w:r w:rsidRPr="002512B7">
        <w:rPr>
          <w:rFonts w:ascii="Times New Roman" w:hAnsi="Times New Roman"/>
          <w:sz w:val="26"/>
        </w:rPr>
        <w:t>Порядок выполнения административных действий при обращении Заявителя (представителя Заявителя)</w:t>
      </w:r>
    </w:p>
    <w:tbl>
      <w:tblPr>
        <w:tblW w:w="15155" w:type="dxa"/>
        <w:tblCellMar>
          <w:top w:w="17" w:type="dxa"/>
          <w:left w:w="26" w:type="dxa"/>
          <w:right w:w="129" w:type="dxa"/>
        </w:tblCellMar>
        <w:tblLook w:val="04A0"/>
      </w:tblPr>
      <w:tblGrid>
        <w:gridCol w:w="592"/>
        <w:gridCol w:w="2187"/>
        <w:gridCol w:w="3035"/>
        <w:gridCol w:w="5941"/>
        <w:gridCol w:w="3400"/>
      </w:tblGrid>
      <w:tr w:rsidR="00B05AF4" w:rsidRPr="002512B7" w:rsidTr="00B05AF4">
        <w:trPr>
          <w:trHeight w:val="1369"/>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83" w:firstLine="348"/>
              <w:rPr>
                <w:rFonts w:ascii="Times New Roman" w:hAnsi="Times New Roman"/>
              </w:rPr>
            </w:pPr>
            <w:r w:rsidRPr="002512B7">
              <w:rPr>
                <w:rFonts w:ascii="Times New Roman" w:hAnsi="Times New Roman"/>
                <w:sz w:val="26"/>
              </w:rPr>
              <w:t xml:space="preserve">Место выполнения действия/ </w:t>
            </w:r>
            <w:proofErr w:type="gramStart"/>
            <w:r w:rsidRPr="002512B7">
              <w:rPr>
                <w:rFonts w:ascii="Times New Roman" w:hAnsi="Times New Roman"/>
                <w:sz w:val="26"/>
              </w:rPr>
              <w:t>используемая</w:t>
            </w:r>
            <w:proofErr w:type="gramEnd"/>
            <w:r w:rsidRPr="002512B7">
              <w:rPr>
                <w:rFonts w:ascii="Times New Roman" w:hAnsi="Times New Roman"/>
                <w:sz w:val="26"/>
              </w:rPr>
              <w:t xml:space="preserve"> </w:t>
            </w:r>
            <w:proofErr w:type="spellStart"/>
            <w:r w:rsidRPr="002512B7">
              <w:rPr>
                <w:rFonts w:ascii="Times New Roman" w:hAnsi="Times New Roman"/>
                <w:sz w:val="26"/>
              </w:rPr>
              <w:t>ис</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35"/>
              <w:jc w:val="center"/>
              <w:rPr>
                <w:rFonts w:ascii="Times New Roman" w:hAnsi="Times New Roman"/>
              </w:rPr>
            </w:pPr>
            <w:r w:rsidRPr="002512B7">
              <w:rPr>
                <w:rFonts w:ascii="Times New Roman" w:hAnsi="Times New Roman"/>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84"/>
              <w:jc w:val="center"/>
              <w:rPr>
                <w:rFonts w:ascii="Times New Roman" w:hAnsi="Times New Roman"/>
              </w:rPr>
            </w:pPr>
            <w:r w:rsidRPr="002512B7">
              <w:rPr>
                <w:rFonts w:ascii="Times New Roman" w:hAnsi="Times New Roman"/>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20"/>
              <w:jc w:val="center"/>
              <w:rPr>
                <w:rFonts w:ascii="Times New Roman" w:hAnsi="Times New Roman"/>
              </w:rPr>
            </w:pPr>
            <w:r w:rsidRPr="002512B7">
              <w:rPr>
                <w:rFonts w:ascii="Times New Roman" w:hAnsi="Times New Roman"/>
                <w:sz w:val="26"/>
              </w:rPr>
              <w:t>Максимальный срок</w:t>
            </w:r>
          </w:p>
        </w:tc>
      </w:tr>
      <w:tr w:rsidR="00B05AF4" w:rsidRPr="002512B7"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44"/>
              <w:jc w:val="center"/>
              <w:rPr>
                <w:rFonts w:ascii="Times New Roman" w:hAnsi="Times New Roman"/>
              </w:rPr>
            </w:pPr>
            <w:r w:rsidRPr="002512B7">
              <w:rPr>
                <w:rFonts w:ascii="Times New Roman" w:hAnsi="Times New Roman"/>
                <w:sz w:val="30"/>
              </w:rPr>
              <w:t>2</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35"/>
              <w:jc w:val="center"/>
              <w:rPr>
                <w:rFonts w:ascii="Times New Roman" w:hAnsi="Times New Roman"/>
              </w:rPr>
            </w:pPr>
            <w:proofErr w:type="spellStart"/>
            <w:r w:rsidRPr="002512B7">
              <w:rPr>
                <w:rFonts w:ascii="Times New Roman" w:hAnsi="Times New Roman"/>
                <w:sz w:val="34"/>
              </w:rPr>
              <w:t>з</w:t>
            </w:r>
            <w:proofErr w:type="spellEnd"/>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84"/>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30"/>
              </w:rPr>
              <w:t>5</w:t>
            </w:r>
          </w:p>
        </w:tc>
      </w:tr>
      <w:tr w:rsidR="00B05AF4" w:rsidRPr="002512B7" w:rsidTr="00B05AF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7" w:hanging="89"/>
              <w:rPr>
                <w:rFonts w:ascii="Times New Roman" w:hAnsi="Times New Roman"/>
              </w:rPr>
            </w:pPr>
            <w:r w:rsidRPr="002512B7">
              <w:rPr>
                <w:rFonts w:ascii="Times New Roman" w:hAnsi="Times New Roman"/>
                <w:sz w:val="26"/>
              </w:rPr>
              <w:t xml:space="preserve">Проверка документов и </w:t>
            </w:r>
            <w:r>
              <w:rPr>
                <w:rFonts w:ascii="Times New Roman" w:hAnsi="Times New Roman"/>
                <w:sz w:val="26"/>
              </w:rPr>
              <w:t>р</w:t>
            </w:r>
            <w:r w:rsidRPr="002512B7">
              <w:rPr>
                <w:rFonts w:ascii="Times New Roman" w:hAnsi="Times New Roman"/>
                <w:sz w:val="26"/>
              </w:rPr>
              <w:t>егистрация заявления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Default="00B05AF4" w:rsidP="00B05AF4">
            <w:pPr>
              <w:spacing w:after="0" w:line="259" w:lineRule="auto"/>
              <w:ind w:left="49" w:right="312" w:firstLine="17"/>
              <w:rPr>
                <w:rFonts w:ascii="Times New Roman" w:hAnsi="Times New Roman"/>
                <w:sz w:val="26"/>
              </w:rPr>
            </w:pPr>
            <w:r w:rsidRPr="002512B7">
              <w:rPr>
                <w:rFonts w:ascii="Times New Roman" w:hAnsi="Times New Roman"/>
                <w:sz w:val="26"/>
              </w:rPr>
              <w:t xml:space="preserve">Контроль комплектности </w:t>
            </w:r>
            <w:proofErr w:type="gramStart"/>
            <w:r w:rsidRPr="002512B7">
              <w:rPr>
                <w:rFonts w:ascii="Times New Roman" w:hAnsi="Times New Roman"/>
                <w:sz w:val="26"/>
              </w:rPr>
              <w:t>предоставленных</w:t>
            </w:r>
            <w:proofErr w:type="gramEnd"/>
            <w:r w:rsidRPr="002512B7">
              <w:rPr>
                <w:rFonts w:ascii="Times New Roman" w:hAnsi="Times New Roman"/>
                <w:sz w:val="26"/>
              </w:rPr>
              <w:t xml:space="preserve"> </w:t>
            </w:r>
          </w:p>
          <w:p w:rsidR="00B05AF4" w:rsidRPr="002512B7" w:rsidRDefault="00B05AF4" w:rsidP="00B05AF4">
            <w:pPr>
              <w:spacing w:after="0" w:line="259" w:lineRule="auto"/>
              <w:ind w:left="49" w:right="312" w:firstLine="17"/>
              <w:rPr>
                <w:rFonts w:ascii="Times New Roman" w:hAnsi="Times New Roman"/>
              </w:rPr>
            </w:pPr>
            <w:r w:rsidRPr="002512B7">
              <w:rPr>
                <w:rFonts w:ascii="Times New Roman" w:hAnsi="Times New Roman"/>
                <w:sz w:val="26"/>
              </w:rPr>
              <w:t>док</w:t>
            </w:r>
            <w:r>
              <w:rPr>
                <w:rFonts w:ascii="Times New Roman" w:hAnsi="Times New Roman"/>
                <w:sz w:val="26"/>
              </w:rPr>
              <w:t>у</w:t>
            </w:r>
            <w:r w:rsidRPr="002512B7">
              <w:rPr>
                <w:rFonts w:ascii="Times New Roman" w:hAnsi="Times New Roman"/>
                <w:sz w:val="26"/>
              </w:rPr>
              <w:t>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До 1 рабочего дня</w:t>
            </w: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47"/>
              <w:rPr>
                <w:rFonts w:ascii="Times New Roman" w:hAnsi="Times New Roman"/>
              </w:rPr>
            </w:pPr>
            <w:r w:rsidRPr="002512B7">
              <w:rPr>
                <w:rFonts w:ascii="Times New Roman" w:hAnsi="Times New Roman"/>
                <w:sz w:val="30"/>
              </w:rPr>
              <w:t>2</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firstLine="9"/>
              <w:rPr>
                <w:rFonts w:ascii="Times New Roman" w:hAnsi="Times New Roman"/>
              </w:rPr>
            </w:pPr>
            <w:r w:rsidRPr="002512B7">
              <w:rPr>
                <w:rFonts w:ascii="Times New Roman" w:hAnsi="Times New Roman"/>
                <w:sz w:val="26"/>
              </w:rPr>
              <w:t>Подтверждение полномочий представителя заявителя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2"/>
              <w:jc w:val="center"/>
              <w:rPr>
                <w:rFonts w:ascii="Times New Roman" w:hAnsi="Times New Roman"/>
              </w:rPr>
            </w:pPr>
            <w:proofErr w:type="gramStart"/>
            <w:r w:rsidRPr="002512B7">
              <w:rPr>
                <w:rFonts w:ascii="Times New Roman" w:hAnsi="Times New Roman"/>
                <w:sz w:val="26"/>
              </w:rPr>
              <w:t>З</w:t>
            </w:r>
            <w:proofErr w:type="gramEnd"/>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Регистрация заявления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47"/>
              <w:rPr>
                <w:rFonts w:ascii="Times New Roman" w:hAnsi="Times New Roman"/>
              </w:rPr>
            </w:pPr>
            <w:r w:rsidRPr="002512B7">
              <w:rPr>
                <w:rFonts w:ascii="Times New Roman" w:hAnsi="Times New Roman"/>
                <w:sz w:val="30"/>
              </w:rPr>
              <w:t>4</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Default="00B05AF4" w:rsidP="00B05AF4">
            <w:pPr>
              <w:spacing w:after="0" w:line="259" w:lineRule="auto"/>
              <w:ind w:left="49" w:right="696" w:firstLine="17"/>
              <w:rPr>
                <w:rFonts w:ascii="Times New Roman" w:hAnsi="Times New Roman"/>
                <w:sz w:val="26"/>
              </w:rPr>
            </w:pPr>
            <w:r w:rsidRPr="002512B7">
              <w:rPr>
                <w:rFonts w:ascii="Times New Roman" w:hAnsi="Times New Roman"/>
                <w:sz w:val="26"/>
              </w:rPr>
              <w:t>Принятие решения об отказе в приеме</w:t>
            </w:r>
          </w:p>
          <w:p w:rsidR="00B05AF4" w:rsidRPr="002512B7" w:rsidRDefault="00B05AF4" w:rsidP="00B05AF4">
            <w:pPr>
              <w:spacing w:after="0" w:line="259" w:lineRule="auto"/>
              <w:ind w:left="49" w:right="696" w:firstLine="17"/>
              <w:rPr>
                <w:rFonts w:ascii="Times New Roman" w:hAnsi="Times New Roman"/>
              </w:rPr>
            </w:pPr>
            <w:r w:rsidRPr="002512B7">
              <w:rPr>
                <w:rFonts w:ascii="Times New Roman" w:hAnsi="Times New Roman"/>
                <w:sz w:val="26"/>
              </w:rPr>
              <w:t xml:space="preserve"> док</w:t>
            </w:r>
            <w:r>
              <w:rPr>
                <w:rFonts w:ascii="Times New Roman" w:hAnsi="Times New Roman"/>
                <w:sz w:val="26"/>
              </w:rPr>
              <w:t>у</w:t>
            </w:r>
            <w:r w:rsidRPr="002512B7">
              <w:rPr>
                <w:rFonts w:ascii="Times New Roman" w:hAnsi="Times New Roman"/>
                <w:sz w:val="26"/>
              </w:rPr>
              <w:t>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30"/>
              </w:rPr>
              <w:t>5</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9" w:firstLine="9"/>
              <w:rPr>
                <w:rFonts w:ascii="Times New Roman" w:hAnsi="Times New Roman"/>
              </w:rPr>
            </w:pPr>
            <w:r w:rsidRPr="002512B7">
              <w:rPr>
                <w:rFonts w:ascii="Times New Roman" w:hAnsi="Times New Roman"/>
                <w:sz w:val="26"/>
              </w:rPr>
              <w:t>Получение сведений посредством СМЭВ</w:t>
            </w:r>
          </w:p>
        </w:tc>
        <w:tc>
          <w:tcPr>
            <w:tcW w:w="59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Направление межведомственных запросов</w:t>
            </w:r>
          </w:p>
        </w:tc>
        <w:tc>
          <w:tcPr>
            <w:tcW w:w="340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B05AF4" w:rsidRPr="002512B7" w:rsidTr="00B05AF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56"/>
              <w:rPr>
                <w:rFonts w:ascii="Times New Roman" w:hAnsi="Times New Roman"/>
              </w:rPr>
            </w:pPr>
            <w:r w:rsidRPr="002512B7">
              <w:rPr>
                <w:rFonts w:ascii="Times New Roman" w:hAnsi="Times New Roman"/>
                <w:sz w:val="30"/>
              </w:rPr>
              <w:t>6</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49" w:firstLine="9"/>
              <w:rPr>
                <w:rFonts w:ascii="Times New Roman" w:hAnsi="Times New Roman"/>
              </w:rPr>
            </w:pPr>
            <w:r w:rsidRPr="002512B7">
              <w:rPr>
                <w:rFonts w:ascii="Times New Roman" w:hAnsi="Times New Roman"/>
                <w:sz w:val="26"/>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30"/>
              </w:rPr>
              <w:t>8</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firstLine="17"/>
              <w:rPr>
                <w:rFonts w:ascii="Times New Roman" w:hAnsi="Times New Roman"/>
              </w:rPr>
            </w:pPr>
            <w:r w:rsidRPr="002512B7">
              <w:rPr>
                <w:rFonts w:ascii="Times New Roman" w:hAnsi="Times New Roman"/>
                <w:sz w:val="28"/>
              </w:rPr>
              <w:t>Рассмотрение документов и сведений</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47" w:hanging="89"/>
              <w:rPr>
                <w:rFonts w:ascii="Times New Roman" w:hAnsi="Times New Roman"/>
              </w:rPr>
            </w:pPr>
            <w:r w:rsidRPr="002512B7">
              <w:rPr>
                <w:rFonts w:ascii="Times New Roman" w:hAnsi="Times New Roman"/>
                <w:sz w:val="26"/>
              </w:rPr>
              <w:t xml:space="preserve">Проверка соответствия документов и сведений </w:t>
            </w:r>
            <w:r>
              <w:rPr>
                <w:rFonts w:ascii="Times New Roman" w:hAnsi="Times New Roman"/>
                <w:sz w:val="26"/>
              </w:rPr>
              <w:t>у</w:t>
            </w:r>
            <w:r w:rsidRPr="002512B7">
              <w:rPr>
                <w:rFonts w:ascii="Times New Roman" w:hAnsi="Times New Roman"/>
                <w:sz w:val="26"/>
              </w:rPr>
              <w:t>становленным критериям для принятия решения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B05AF4" w:rsidRPr="002512B7" w:rsidTr="00B05AF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28"/>
              </w:rPr>
              <w:t>9</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7"/>
              <w:rPr>
                <w:rFonts w:ascii="Times New Roman" w:hAnsi="Times New Roman"/>
              </w:rPr>
            </w:pPr>
            <w:r w:rsidRPr="002512B7">
              <w:rPr>
                <w:rFonts w:ascii="Times New Roman" w:hAnsi="Times New Roman"/>
                <w:sz w:val="26"/>
              </w:rPr>
              <w:t>Принятие решения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 xml:space="preserve">Принятие решения о </w:t>
            </w:r>
            <w:proofErr w:type="spellStart"/>
            <w:r w:rsidRPr="002512B7">
              <w:rPr>
                <w:rFonts w:ascii="Times New Roman" w:hAnsi="Times New Roman"/>
                <w:sz w:val="26"/>
              </w:rPr>
              <w:t>предоставлении</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roofErr w:type="spellEnd"/>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8"/>
              </w:rPr>
              <w:t>До 1 часа</w:t>
            </w:r>
          </w:p>
        </w:tc>
      </w:tr>
      <w:tr w:rsidR="00B05AF4" w:rsidRPr="002512B7"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20"/>
              <w:jc w:val="center"/>
              <w:rPr>
                <w:rFonts w:ascii="Times New Roman" w:hAnsi="Times New Roman"/>
              </w:rPr>
            </w:pPr>
            <w:r w:rsidRPr="002512B7">
              <w:rPr>
                <w:rFonts w:ascii="Times New Roman" w:hAnsi="Times New Roman"/>
                <w:sz w:val="28"/>
              </w:rPr>
              <w:t>10</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Фо</w:t>
            </w:r>
            <w:r>
              <w:rPr>
                <w:rFonts w:ascii="Times New Roman" w:hAnsi="Times New Roman"/>
                <w:sz w:val="26"/>
              </w:rPr>
              <w:t>р</w:t>
            </w:r>
            <w:r w:rsidRPr="002512B7">
              <w:rPr>
                <w:rFonts w:ascii="Times New Roman" w:hAnsi="Times New Roman"/>
                <w:sz w:val="26"/>
              </w:rPr>
              <w:t xml:space="preserve">мирование решения о предоставлении </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bl>
    <w:p w:rsidR="00B05AF4" w:rsidRPr="00231D62" w:rsidRDefault="00B05AF4" w:rsidP="00B05AF4">
      <w:pPr>
        <w:spacing w:after="0" w:line="259" w:lineRule="auto"/>
        <w:ind w:left="-975"/>
      </w:pPr>
    </w:p>
    <w:p w:rsidR="00B05AF4" w:rsidRDefault="00B05AF4" w:rsidP="00B05AF4">
      <w:pPr>
        <w:spacing w:after="3" w:line="259" w:lineRule="auto"/>
        <w:ind w:left="91" w:right="1056" w:hanging="10"/>
        <w:jc w:val="center"/>
      </w:pPr>
    </w:p>
    <w:tbl>
      <w:tblPr>
        <w:tblW w:w="15155" w:type="dxa"/>
        <w:tblCellMar>
          <w:top w:w="13" w:type="dxa"/>
          <w:left w:w="76" w:type="dxa"/>
          <w:right w:w="102" w:type="dxa"/>
        </w:tblCellMar>
        <w:tblLook w:val="04A0"/>
      </w:tblPr>
      <w:tblGrid>
        <w:gridCol w:w="592"/>
        <w:gridCol w:w="2124"/>
        <w:gridCol w:w="3098"/>
        <w:gridCol w:w="5941"/>
        <w:gridCol w:w="3400"/>
      </w:tblGrid>
      <w:tr w:rsidR="00B05AF4" w:rsidTr="00B05AF4">
        <w:trPr>
          <w:trHeight w:val="134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35"/>
              <w:rPr>
                <w:rFonts w:ascii="Times New Roman" w:hAnsi="Times New Roman" w:cs="Times New Roman"/>
              </w:rPr>
            </w:pPr>
            <w:proofErr w:type="spellStart"/>
            <w:proofErr w:type="gramStart"/>
            <w:r w:rsidRPr="00541230">
              <w:rPr>
                <w:rFonts w:ascii="Times New Roman" w:hAnsi="Times New Roman" w:cs="Times New Roman"/>
              </w:rPr>
              <w:t>п</w:t>
            </w:r>
            <w:proofErr w:type="spellEnd"/>
            <w:proofErr w:type="gramEnd"/>
            <w:r w:rsidRPr="00541230">
              <w:rPr>
                <w:rFonts w:ascii="Times New Roman" w:hAnsi="Times New Roman" w:cs="Times New Roman"/>
              </w:rPr>
              <w:t>/</w:t>
            </w:r>
            <w:proofErr w:type="spellStart"/>
            <w:r w:rsidRPr="00541230">
              <w:rPr>
                <w:rFonts w:ascii="Times New Roman" w:hAnsi="Times New Roman" w:cs="Times New Roman"/>
              </w:rPr>
              <w:t>п</w:t>
            </w:r>
            <w:proofErr w:type="spellEnd"/>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9"/>
              <w:jc w:val="center"/>
              <w:rPr>
                <w:rFonts w:ascii="Times New Roman" w:hAnsi="Times New Roman" w:cs="Times New Roman"/>
              </w:rPr>
            </w:pPr>
            <w:r w:rsidRPr="00541230">
              <w:rPr>
                <w:rFonts w:ascii="Times New Roman" w:hAnsi="Times New Roman" w:cs="Times New Roman"/>
                <w:sz w:val="26"/>
              </w:rPr>
              <w:t xml:space="preserve">Место выполнения действия/ </w:t>
            </w:r>
            <w:proofErr w:type="gramStart"/>
            <w:r w:rsidRPr="00541230">
              <w:rPr>
                <w:rFonts w:ascii="Times New Roman" w:hAnsi="Times New Roman" w:cs="Times New Roman"/>
                <w:sz w:val="26"/>
              </w:rPr>
              <w:t>используемая</w:t>
            </w:r>
            <w:proofErr w:type="gramEnd"/>
            <w:r w:rsidRPr="00541230">
              <w:rPr>
                <w:rFonts w:ascii="Times New Roman" w:hAnsi="Times New Roman" w:cs="Times New Roman"/>
                <w:sz w:val="26"/>
              </w:rPr>
              <w:t xml:space="preserve"> </w:t>
            </w:r>
            <w:proofErr w:type="spellStart"/>
            <w:r w:rsidRPr="00541230">
              <w:rPr>
                <w:rFonts w:ascii="Times New Roman" w:hAnsi="Times New Roman" w:cs="Times New Roman"/>
                <w:sz w:val="26"/>
              </w:rPr>
              <w:t>ис</w:t>
            </w:r>
            <w:proofErr w:type="spellEnd"/>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9"/>
              <w:jc w:val="center"/>
              <w:rPr>
                <w:rFonts w:ascii="Times New Roman" w:hAnsi="Times New Roman" w:cs="Times New Roman"/>
              </w:rPr>
            </w:pPr>
            <w:r w:rsidRPr="00541230">
              <w:rPr>
                <w:rFonts w:ascii="Times New Roman" w:hAnsi="Times New Roman" w:cs="Times New Roman"/>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17"/>
              <w:jc w:val="center"/>
              <w:rPr>
                <w:rFonts w:ascii="Times New Roman" w:hAnsi="Times New Roman" w:cs="Times New Roman"/>
              </w:rPr>
            </w:pPr>
            <w:r w:rsidRPr="00541230">
              <w:rPr>
                <w:rFonts w:ascii="Times New Roman" w:hAnsi="Times New Roman" w:cs="Times New Roman"/>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44"/>
              <w:jc w:val="center"/>
              <w:rPr>
                <w:rFonts w:ascii="Times New Roman" w:hAnsi="Times New Roman" w:cs="Times New Roman"/>
              </w:rPr>
            </w:pPr>
            <w:r w:rsidRPr="00541230">
              <w:rPr>
                <w:rFonts w:ascii="Times New Roman" w:hAnsi="Times New Roman" w:cs="Times New Roman"/>
                <w:sz w:val="26"/>
              </w:rPr>
              <w:t>Максимальный срок</w:t>
            </w:r>
          </w:p>
        </w:tc>
      </w:tr>
      <w:tr w:rsidR="00B05AF4"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Default="00B05AF4" w:rsidP="00B05AF4">
            <w:pPr>
              <w:spacing w:after="123" w:line="259" w:lineRule="auto"/>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7"/>
              <w:jc w:val="center"/>
              <w:rPr>
                <w:rFonts w:ascii="Times New Roman" w:hAnsi="Times New Roman"/>
              </w:rPr>
            </w:pPr>
            <w:r w:rsidRPr="002512B7">
              <w:rPr>
                <w:rFonts w:ascii="Times New Roman" w:hAnsi="Times New Roman"/>
                <w:sz w:val="30"/>
              </w:rPr>
              <w:t>2</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9"/>
              <w:jc w:val="center"/>
              <w:rPr>
                <w:rFonts w:ascii="Times New Roman" w:hAnsi="Times New Roman"/>
              </w:rPr>
            </w:pPr>
            <w:proofErr w:type="spellStart"/>
            <w:r w:rsidRPr="002512B7">
              <w:rPr>
                <w:rFonts w:ascii="Times New Roman" w:hAnsi="Times New Roman"/>
                <w:sz w:val="34"/>
              </w:rPr>
              <w:t>з</w:t>
            </w:r>
            <w:proofErr w:type="spellEnd"/>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9"/>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7"/>
              <w:jc w:val="center"/>
              <w:rPr>
                <w:rFonts w:ascii="Times New Roman" w:hAnsi="Times New Roman"/>
              </w:rPr>
            </w:pPr>
            <w:r w:rsidRPr="002512B7">
              <w:rPr>
                <w:rFonts w:ascii="Times New Roman" w:hAnsi="Times New Roman"/>
                <w:sz w:val="34"/>
              </w:rPr>
              <w:t>5</w:t>
            </w:r>
          </w:p>
        </w:tc>
      </w:tr>
      <w:tr w:rsidR="00B05AF4" w:rsidRPr="00231D62" w:rsidTr="00B05AF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jc w:val="center"/>
              <w:rPr>
                <w:rFonts w:ascii="Times New Roman" w:hAnsi="Times New Roman"/>
              </w:rPr>
            </w:pPr>
            <w:r w:rsidRPr="00A13E95">
              <w:rPr>
                <w:rFonts w:ascii="Times New Roman" w:hAnsi="Times New Roman"/>
                <w:sz w:val="26"/>
              </w:rPr>
              <w:t>11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97" w:right="89" w:hanging="80"/>
              <w:rPr>
                <w:rFonts w:ascii="Times New Roman" w:hAnsi="Times New Roman"/>
              </w:rPr>
            </w:pPr>
            <w:r w:rsidRPr="00A13E95">
              <w:rPr>
                <w:rFonts w:ascii="Times New Roman" w:hAnsi="Times New Roman"/>
                <w:sz w:val="26"/>
              </w:rPr>
              <w:t>Принятие решения об отказе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r>
      <w:tr w:rsidR="00B05AF4" w:rsidRPr="00231D62"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71"/>
              <w:rPr>
                <w:rFonts w:ascii="Times New Roman" w:hAnsi="Times New Roman"/>
              </w:rPr>
            </w:pPr>
            <w:r w:rsidRPr="00A13E95">
              <w:rPr>
                <w:rFonts w:ascii="Times New Roman" w:hAnsi="Times New Roman"/>
                <w:sz w:val="28"/>
              </w:rPr>
              <w:t>12</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9"/>
              <w:rPr>
                <w:rFonts w:ascii="Times New Roman" w:hAnsi="Times New Roman"/>
              </w:rPr>
            </w:pPr>
            <w:r w:rsidRPr="00A13E95">
              <w:rPr>
                <w:rFonts w:ascii="Times New Roman" w:hAnsi="Times New Roman"/>
                <w:sz w:val="26"/>
              </w:rPr>
              <w:t>Формирование отказа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r>
      <w:tr w:rsidR="00B05AF4" w:rsidRPr="00231D62" w:rsidTr="00B05AF4">
        <w:trPr>
          <w:trHeight w:val="1091"/>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62"/>
              <w:rPr>
                <w:rFonts w:ascii="Times New Roman" w:hAnsi="Times New Roman"/>
              </w:rPr>
            </w:pPr>
            <w:r w:rsidRPr="00A13E95">
              <w:rPr>
                <w:rFonts w:ascii="Times New Roman" w:hAnsi="Times New Roman"/>
                <w:sz w:val="30"/>
              </w:rPr>
              <w:t>13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8"/>
              </w:rPr>
              <w:t>модуль МОД</w:t>
            </w:r>
          </w:p>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9" w:firstLine="9"/>
              <w:rPr>
                <w:rFonts w:ascii="Times New Roman" w:hAnsi="Times New Roman"/>
              </w:rPr>
            </w:pPr>
            <w:r w:rsidRPr="00A13E95">
              <w:rPr>
                <w:rFonts w:ascii="Times New Roman" w:hAnsi="Times New Roman"/>
                <w:sz w:val="26"/>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right="428" w:firstLine="17"/>
              <w:rPr>
                <w:rFonts w:ascii="Times New Roman" w:hAnsi="Times New Roman"/>
              </w:rPr>
            </w:pPr>
            <w:r w:rsidRPr="00A13E95">
              <w:rPr>
                <w:rFonts w:ascii="Times New Roman" w:hAnsi="Times New Roman"/>
                <w:sz w:val="26"/>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right="643"/>
              <w:rPr>
                <w:rFonts w:ascii="Times New Roman" w:hAnsi="Times New Roman"/>
              </w:rPr>
            </w:pPr>
            <w:r w:rsidRPr="00A13E95">
              <w:rPr>
                <w:rFonts w:ascii="Times New Roman" w:hAnsi="Times New Roman"/>
                <w:sz w:val="26"/>
              </w:rPr>
              <w:t>После окончания процедуры принятия решения</w:t>
            </w:r>
          </w:p>
        </w:tc>
      </w:tr>
      <w:bookmarkEnd w:id="8"/>
    </w:tbl>
    <w:p w:rsidR="00B05AF4" w:rsidRPr="002512B7" w:rsidRDefault="00B05AF4" w:rsidP="00541230">
      <w:pPr>
        <w:spacing w:after="3" w:line="265" w:lineRule="auto"/>
        <w:ind w:right="263"/>
        <w:sectPr w:rsidR="00B05AF4" w:rsidRPr="002512B7" w:rsidSect="00541230">
          <w:pgSz w:w="16838" w:h="11906" w:orient="landscape"/>
          <w:pgMar w:top="1276" w:right="851" w:bottom="851" w:left="851" w:header="709" w:footer="709" w:gutter="0"/>
          <w:cols w:space="708"/>
          <w:docGrid w:linePitch="360"/>
        </w:sectPr>
      </w:pPr>
    </w:p>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E806A2" w:rsidRDefault="00E806A2"/>
    <w:sectPr w:rsidR="00E806A2" w:rsidSect="008831D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A83394"/>
    <w:multiLevelType w:val="hybridMultilevel"/>
    <w:tmpl w:val="F64A2962"/>
    <w:lvl w:ilvl="0" w:tplc="E9B8E3DC">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9FB8">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05BE2">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619B2">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2FD9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C14C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452F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C145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5096">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916CA6"/>
    <w:multiLevelType w:val="multilevel"/>
    <w:tmpl w:val="C2A6EEB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2F6792"/>
    <w:multiLevelType w:val="hybridMultilevel"/>
    <w:tmpl w:val="187A76D4"/>
    <w:lvl w:ilvl="0" w:tplc="2B78161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210B8">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378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EAC4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EC4D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45D70">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A6A0">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C1D28">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4D68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CA2009"/>
    <w:multiLevelType w:val="hybridMultilevel"/>
    <w:tmpl w:val="6CDA74A6"/>
    <w:lvl w:ilvl="0" w:tplc="7C3448C2">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C1C4">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BEB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4BBBA">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67576">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730E">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830E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AA7D0">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B4F2">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F926C7D"/>
    <w:multiLevelType w:val="hybridMultilevel"/>
    <w:tmpl w:val="9580D720"/>
    <w:lvl w:ilvl="0" w:tplc="8160A30C">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76C2">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09AA0">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4A2B2">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4F7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AA10C">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AA98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4AAA">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8F20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A050C9"/>
    <w:multiLevelType w:val="hybridMultilevel"/>
    <w:tmpl w:val="090C9012"/>
    <w:lvl w:ilvl="0" w:tplc="C37870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C0D62"/>
    <w:multiLevelType w:val="multilevel"/>
    <w:tmpl w:val="7310987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E047BF8"/>
    <w:multiLevelType w:val="multilevel"/>
    <w:tmpl w:val="79DC691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7A5D1A"/>
    <w:multiLevelType w:val="multilevel"/>
    <w:tmpl w:val="F6941AE8"/>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AD69F2"/>
    <w:multiLevelType w:val="multilevel"/>
    <w:tmpl w:val="67C4297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6581D33"/>
    <w:multiLevelType w:val="hybridMultilevel"/>
    <w:tmpl w:val="C2220EB2"/>
    <w:lvl w:ilvl="0" w:tplc="2A18639E">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03288">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5BA2">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28314">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E686A">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A1EF2">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CC016">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897A">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C5D2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A27178A"/>
    <w:multiLevelType w:val="multilevel"/>
    <w:tmpl w:val="9C829ADA"/>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F974E28"/>
    <w:multiLevelType w:val="hybridMultilevel"/>
    <w:tmpl w:val="0E400322"/>
    <w:lvl w:ilvl="0" w:tplc="87E83E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81F4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62B52">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89480">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26984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5A6CF0">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B85816">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0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BE699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17D1195"/>
    <w:multiLevelType w:val="multilevel"/>
    <w:tmpl w:val="6C42A64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5371DFA"/>
    <w:multiLevelType w:val="multilevel"/>
    <w:tmpl w:val="4B0EBC0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510832"/>
    <w:multiLevelType w:val="hybridMultilevel"/>
    <w:tmpl w:val="13E238DA"/>
    <w:lvl w:ilvl="0" w:tplc="7AB0565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96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2EB5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C088A">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2A07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6E29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9C47EE">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2354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2CA3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7291B15"/>
    <w:multiLevelType w:val="multilevel"/>
    <w:tmpl w:val="584CB55E"/>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BD96146"/>
    <w:multiLevelType w:val="multilevel"/>
    <w:tmpl w:val="09D2114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5787DBF"/>
    <w:multiLevelType w:val="multilevel"/>
    <w:tmpl w:val="D85CE538"/>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CE2716D"/>
    <w:multiLevelType w:val="hybridMultilevel"/>
    <w:tmpl w:val="3BCED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3B6BFB"/>
    <w:multiLevelType w:val="multilevel"/>
    <w:tmpl w:val="8CE0F47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FF97420"/>
    <w:multiLevelType w:val="multilevel"/>
    <w:tmpl w:val="6478BB1C"/>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15F1EA8"/>
    <w:multiLevelType w:val="multilevel"/>
    <w:tmpl w:val="A1C8E8B8"/>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005D3E"/>
    <w:multiLevelType w:val="hybridMultilevel"/>
    <w:tmpl w:val="C7E08D90"/>
    <w:lvl w:ilvl="0" w:tplc="51D0EEB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07854">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03C7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0B1B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301A02">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E69D0">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E3F58">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0935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E838A">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DB256A0"/>
    <w:multiLevelType w:val="hybridMultilevel"/>
    <w:tmpl w:val="567E9742"/>
    <w:lvl w:ilvl="0" w:tplc="531EFA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0"/>
  </w:num>
  <w:num w:numId="4">
    <w:abstractNumId w:val="25"/>
  </w:num>
  <w:num w:numId="5">
    <w:abstractNumId w:val="26"/>
  </w:num>
  <w:num w:numId="6">
    <w:abstractNumId w:val="19"/>
  </w:num>
  <w:num w:numId="7">
    <w:abstractNumId w:val="6"/>
  </w:num>
  <w:num w:numId="8">
    <w:abstractNumId w:val="24"/>
  </w:num>
  <w:num w:numId="9">
    <w:abstractNumId w:val="9"/>
  </w:num>
  <w:num w:numId="10">
    <w:abstractNumId w:val="16"/>
  </w:num>
  <w:num w:numId="11">
    <w:abstractNumId w:val="20"/>
  </w:num>
  <w:num w:numId="12">
    <w:abstractNumId w:val="1"/>
  </w:num>
  <w:num w:numId="13">
    <w:abstractNumId w:val="23"/>
  </w:num>
  <w:num w:numId="14">
    <w:abstractNumId w:val="18"/>
  </w:num>
  <w:num w:numId="15">
    <w:abstractNumId w:val="14"/>
  </w:num>
  <w:num w:numId="16">
    <w:abstractNumId w:val="11"/>
  </w:num>
  <w:num w:numId="17">
    <w:abstractNumId w:val="17"/>
  </w:num>
  <w:num w:numId="18">
    <w:abstractNumId w:val="15"/>
  </w:num>
  <w:num w:numId="19">
    <w:abstractNumId w:val="4"/>
  </w:num>
  <w:num w:numId="20">
    <w:abstractNumId w:val="8"/>
  </w:num>
  <w:num w:numId="21">
    <w:abstractNumId w:val="7"/>
  </w:num>
  <w:num w:numId="22">
    <w:abstractNumId w:val="22"/>
  </w:num>
  <w:num w:numId="23">
    <w:abstractNumId w:val="10"/>
  </w:num>
  <w:num w:numId="24">
    <w:abstractNumId w:val="5"/>
  </w:num>
  <w:num w:numId="25">
    <w:abstractNumId w:val="12"/>
  </w:num>
  <w:num w:numId="26">
    <w:abstractNumId w:val="2"/>
  </w:num>
  <w:num w:numId="27">
    <w:abstractNumId w:val="3"/>
  </w:num>
  <w:num w:numId="28">
    <w:abstractNumId w:val="1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433"/>
    <w:rsid w:val="00032101"/>
    <w:rsid w:val="0006254A"/>
    <w:rsid w:val="000722B8"/>
    <w:rsid w:val="000739FA"/>
    <w:rsid w:val="000A7BE4"/>
    <w:rsid w:val="000B3E00"/>
    <w:rsid w:val="000D3CCA"/>
    <w:rsid w:val="000D5906"/>
    <w:rsid w:val="000D767B"/>
    <w:rsid w:val="000F3FBD"/>
    <w:rsid w:val="00115499"/>
    <w:rsid w:val="00162ACE"/>
    <w:rsid w:val="0018309B"/>
    <w:rsid w:val="00194AEC"/>
    <w:rsid w:val="001C6CFA"/>
    <w:rsid w:val="001E08C4"/>
    <w:rsid w:val="00201DB4"/>
    <w:rsid w:val="002376A3"/>
    <w:rsid w:val="002431F7"/>
    <w:rsid w:val="00244D9C"/>
    <w:rsid w:val="00252D36"/>
    <w:rsid w:val="002541B6"/>
    <w:rsid w:val="00265B0A"/>
    <w:rsid w:val="00295D68"/>
    <w:rsid w:val="002A6534"/>
    <w:rsid w:val="002B0315"/>
    <w:rsid w:val="002F1CD5"/>
    <w:rsid w:val="002F4F9B"/>
    <w:rsid w:val="002F7A7A"/>
    <w:rsid w:val="00305817"/>
    <w:rsid w:val="003066AF"/>
    <w:rsid w:val="00323B80"/>
    <w:rsid w:val="00331377"/>
    <w:rsid w:val="003323C5"/>
    <w:rsid w:val="0033794C"/>
    <w:rsid w:val="00346024"/>
    <w:rsid w:val="0036250D"/>
    <w:rsid w:val="00367652"/>
    <w:rsid w:val="003746AF"/>
    <w:rsid w:val="003A3F30"/>
    <w:rsid w:val="003F1616"/>
    <w:rsid w:val="00427AAB"/>
    <w:rsid w:val="00464F3E"/>
    <w:rsid w:val="00475F4B"/>
    <w:rsid w:val="0049045E"/>
    <w:rsid w:val="00497624"/>
    <w:rsid w:val="004A1589"/>
    <w:rsid w:val="004D5620"/>
    <w:rsid w:val="004E671E"/>
    <w:rsid w:val="004F638D"/>
    <w:rsid w:val="00507B1A"/>
    <w:rsid w:val="00531889"/>
    <w:rsid w:val="00540226"/>
    <w:rsid w:val="00541230"/>
    <w:rsid w:val="005A2D4B"/>
    <w:rsid w:val="005A571B"/>
    <w:rsid w:val="005E4407"/>
    <w:rsid w:val="005F2320"/>
    <w:rsid w:val="00603BD7"/>
    <w:rsid w:val="00604917"/>
    <w:rsid w:val="0060618B"/>
    <w:rsid w:val="006330BF"/>
    <w:rsid w:val="006354D3"/>
    <w:rsid w:val="00671036"/>
    <w:rsid w:val="00673CF2"/>
    <w:rsid w:val="00677166"/>
    <w:rsid w:val="00681048"/>
    <w:rsid w:val="00683383"/>
    <w:rsid w:val="006A4DE9"/>
    <w:rsid w:val="006C5A22"/>
    <w:rsid w:val="006F14D5"/>
    <w:rsid w:val="006F33F5"/>
    <w:rsid w:val="00711A0A"/>
    <w:rsid w:val="00721F8D"/>
    <w:rsid w:val="00742C3E"/>
    <w:rsid w:val="0075464B"/>
    <w:rsid w:val="00766702"/>
    <w:rsid w:val="007A6D4D"/>
    <w:rsid w:val="007E27E0"/>
    <w:rsid w:val="007E2E6D"/>
    <w:rsid w:val="007E3473"/>
    <w:rsid w:val="00830896"/>
    <w:rsid w:val="00851A12"/>
    <w:rsid w:val="00866D93"/>
    <w:rsid w:val="0087029B"/>
    <w:rsid w:val="00877C06"/>
    <w:rsid w:val="008831D3"/>
    <w:rsid w:val="008D5433"/>
    <w:rsid w:val="0090604E"/>
    <w:rsid w:val="0091665D"/>
    <w:rsid w:val="00922D2F"/>
    <w:rsid w:val="00925CCC"/>
    <w:rsid w:val="00953F43"/>
    <w:rsid w:val="00960D2C"/>
    <w:rsid w:val="00964B72"/>
    <w:rsid w:val="009733F0"/>
    <w:rsid w:val="00975C8E"/>
    <w:rsid w:val="009A2CD2"/>
    <w:rsid w:val="009B5F20"/>
    <w:rsid w:val="009C53DC"/>
    <w:rsid w:val="009E2ABA"/>
    <w:rsid w:val="00A341F9"/>
    <w:rsid w:val="00A47D57"/>
    <w:rsid w:val="00AC1D39"/>
    <w:rsid w:val="00AF5605"/>
    <w:rsid w:val="00B05AF4"/>
    <w:rsid w:val="00B215C1"/>
    <w:rsid w:val="00B219C5"/>
    <w:rsid w:val="00B25DCA"/>
    <w:rsid w:val="00B5755E"/>
    <w:rsid w:val="00B67B7C"/>
    <w:rsid w:val="00B94301"/>
    <w:rsid w:val="00BA382A"/>
    <w:rsid w:val="00BB626B"/>
    <w:rsid w:val="00C13F5D"/>
    <w:rsid w:val="00C41B25"/>
    <w:rsid w:val="00C42D80"/>
    <w:rsid w:val="00C94B07"/>
    <w:rsid w:val="00CD1E2C"/>
    <w:rsid w:val="00CE3544"/>
    <w:rsid w:val="00D025AB"/>
    <w:rsid w:val="00D121DC"/>
    <w:rsid w:val="00D32BA2"/>
    <w:rsid w:val="00D44CEE"/>
    <w:rsid w:val="00D54DE9"/>
    <w:rsid w:val="00D861DD"/>
    <w:rsid w:val="00DA5454"/>
    <w:rsid w:val="00DF3F01"/>
    <w:rsid w:val="00E27472"/>
    <w:rsid w:val="00E27731"/>
    <w:rsid w:val="00E35C68"/>
    <w:rsid w:val="00E534BE"/>
    <w:rsid w:val="00E720CA"/>
    <w:rsid w:val="00E7289C"/>
    <w:rsid w:val="00E806A2"/>
    <w:rsid w:val="00E92BDC"/>
    <w:rsid w:val="00EA7384"/>
    <w:rsid w:val="00EC57BD"/>
    <w:rsid w:val="00ED788D"/>
    <w:rsid w:val="00F4492E"/>
    <w:rsid w:val="00F5425A"/>
    <w:rsid w:val="00F63A57"/>
    <w:rsid w:val="00F85D3D"/>
    <w:rsid w:val="00F92B00"/>
    <w:rsid w:val="00FA3350"/>
    <w:rsid w:val="00FA4EE9"/>
    <w:rsid w:val="00FC3D66"/>
    <w:rsid w:val="00FC5980"/>
    <w:rsid w:val="00FD0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5D"/>
  </w:style>
  <w:style w:type="paragraph" w:styleId="1">
    <w:name w:val="heading 1"/>
    <w:next w:val="a"/>
    <w:link w:val="10"/>
    <w:uiPriority w:val="9"/>
    <w:unhideWhenUsed/>
    <w:qFormat/>
    <w:rsid w:val="00B05AF4"/>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semiHidden/>
    <w:unhideWhenUsed/>
    <w:qFormat/>
    <w:rsid w:val="00B05AF4"/>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B05AF4"/>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1D39"/>
    <w:pPr>
      <w:ind w:left="720"/>
      <w:contextualSpacing/>
    </w:pPr>
  </w:style>
  <w:style w:type="character" w:styleId="a7">
    <w:name w:val="Hyperlink"/>
    <w:basedOn w:val="a0"/>
    <w:unhideWhenUsed/>
    <w:rsid w:val="0087029B"/>
    <w:rPr>
      <w:color w:val="0000FF" w:themeColor="hyperlink"/>
      <w:u w:val="single"/>
    </w:rPr>
  </w:style>
  <w:style w:type="character" w:customStyle="1" w:styleId="10">
    <w:name w:val="Заголовок 1 Знак"/>
    <w:basedOn w:val="a0"/>
    <w:link w:val="1"/>
    <w:uiPriority w:val="9"/>
    <w:rsid w:val="00B05AF4"/>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semiHidden/>
    <w:rsid w:val="00B05AF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B05AF4"/>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rsid w:val="00B05AF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B05AF4"/>
    <w:rPr>
      <w:rFonts w:ascii="Tahoma" w:eastAsia="Times New Roman" w:hAnsi="Tahoma" w:cs="Tahoma"/>
      <w:sz w:val="16"/>
      <w:szCs w:val="16"/>
      <w:lang w:eastAsia="ru-RU"/>
    </w:rPr>
  </w:style>
  <w:style w:type="character" w:customStyle="1" w:styleId="apple-converted-space">
    <w:name w:val="apple-converted-space"/>
    <w:basedOn w:val="a0"/>
    <w:rsid w:val="00B05AF4"/>
  </w:style>
  <w:style w:type="character" w:styleId="aa">
    <w:name w:val="Strong"/>
    <w:basedOn w:val="a0"/>
    <w:uiPriority w:val="22"/>
    <w:qFormat/>
    <w:rsid w:val="00B05AF4"/>
    <w:rPr>
      <w:b/>
      <w:bCs/>
    </w:rPr>
  </w:style>
  <w:style w:type="paragraph" w:styleId="ab">
    <w:name w:val="Normal (Web)"/>
    <w:basedOn w:val="a"/>
    <w:uiPriority w:val="99"/>
    <w:unhideWhenUsed/>
    <w:rsid w:val="00B05AF4"/>
    <w:pPr>
      <w:spacing w:after="150" w:line="360" w:lineRule="atLeast"/>
    </w:pPr>
    <w:rPr>
      <w:rFonts w:ascii="Times New Roman" w:eastAsia="Times New Roman" w:hAnsi="Times New Roman" w:cs="Times New Roman"/>
      <w:sz w:val="24"/>
      <w:szCs w:val="24"/>
      <w:lang w:eastAsia="ru-RU"/>
    </w:rPr>
  </w:style>
  <w:style w:type="character" w:customStyle="1" w:styleId="s2">
    <w:name w:val="s2"/>
    <w:rsid w:val="00B05AF4"/>
  </w:style>
  <w:style w:type="character" w:customStyle="1" w:styleId="s6">
    <w:name w:val="s6"/>
    <w:rsid w:val="00B05AF4"/>
  </w:style>
  <w:style w:type="paragraph" w:customStyle="1" w:styleId="ac">
    <w:name w:val="основной текст документа"/>
    <w:basedOn w:val="a"/>
    <w:rsid w:val="00B05AF4"/>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rmal">
    <w:name w:val="ConsPlusNormal"/>
    <w:link w:val="ConsPlusNormal0"/>
    <w:qFormat/>
    <w:rsid w:val="00B05AF4"/>
    <w:pPr>
      <w:suppressAutoHyphens/>
      <w:spacing w:after="0" w:line="240" w:lineRule="auto"/>
      <w:ind w:firstLine="720"/>
    </w:pPr>
    <w:rPr>
      <w:rFonts w:ascii="Arial" w:eastAsia="Calibri" w:hAnsi="Arial" w:cs="Times New Roman"/>
      <w:sz w:val="20"/>
      <w:szCs w:val="20"/>
      <w:lang w:eastAsia="ar-SA"/>
    </w:rPr>
  </w:style>
  <w:style w:type="character" w:customStyle="1" w:styleId="ConsPlusNormal0">
    <w:name w:val="ConsPlusNormal Знак"/>
    <w:link w:val="ConsPlusNormal"/>
    <w:locked/>
    <w:rsid w:val="00B05AF4"/>
    <w:rPr>
      <w:rFonts w:ascii="Arial" w:eastAsia="Calibri" w:hAnsi="Arial" w:cs="Times New Roman"/>
      <w:sz w:val="20"/>
      <w:szCs w:val="20"/>
      <w:lang w:eastAsia="ar-SA"/>
    </w:rPr>
  </w:style>
  <w:style w:type="paragraph" w:customStyle="1" w:styleId="Postan">
    <w:name w:val="Postan"/>
    <w:basedOn w:val="a"/>
    <w:uiPriority w:val="99"/>
    <w:qFormat/>
    <w:rsid w:val="00B05AF4"/>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p37">
    <w:name w:val="p37"/>
    <w:basedOn w:val="a"/>
    <w:rsid w:val="00B05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B05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63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settings" Target="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8" Type="http://schemas.openxmlformats.org/officeDocument/2006/relationships/image" Target="media/image5.jpeg"/><Relationship Id="rId51" Type="http://schemas.openxmlformats.org/officeDocument/2006/relationships/image" Target="media/image4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12100</Words>
  <Characters>68972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Ажелика Коржова</dc:creator>
  <cp:keywords/>
  <dc:description/>
  <cp:lastModifiedBy>USER</cp:lastModifiedBy>
  <cp:revision>136</cp:revision>
  <cp:lastPrinted>2024-10-25T07:49:00Z</cp:lastPrinted>
  <dcterms:created xsi:type="dcterms:W3CDTF">2018-10-12T06:28:00Z</dcterms:created>
  <dcterms:modified xsi:type="dcterms:W3CDTF">2024-10-28T08:46:00Z</dcterms:modified>
</cp:coreProperties>
</file>