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27" w:rsidRPr="00B72627" w:rsidRDefault="00B72627" w:rsidP="00B72627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2627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8F7E99" w:rsidRDefault="00B72627" w:rsidP="00B72627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2627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B72627" w:rsidRDefault="00B72627" w:rsidP="00B72627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2627">
        <w:rPr>
          <w:rFonts w:ascii="Times New Roman" w:hAnsi="Times New Roman" w:cs="Times New Roman"/>
          <w:b w:val="0"/>
          <w:sz w:val="28"/>
          <w:szCs w:val="28"/>
        </w:rPr>
        <w:t>АЗОВСКИЙ РАЙОН</w:t>
      </w:r>
    </w:p>
    <w:p w:rsidR="008F7E99" w:rsidRPr="00B72627" w:rsidRDefault="008E24DA" w:rsidP="008F7E99">
      <w:pPr>
        <w:pStyle w:val="ConsTitle"/>
        <w:widowControl/>
        <w:spacing w:line="228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4626">
        <w:rPr>
          <w:rFonts w:ascii="Times New Roman" w:hAnsi="Times New Roman" w:cs="Times New Roman"/>
          <w:b w:val="0"/>
          <w:sz w:val="28"/>
          <w:szCs w:val="28"/>
        </w:rPr>
        <w:t>ОТРАД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ОВСКОЕ </w:t>
      </w:r>
      <w:r w:rsidR="008F7E99" w:rsidRPr="008F7E99">
        <w:rPr>
          <w:rFonts w:ascii="Times New Roman" w:hAnsi="Times New Roman" w:cs="Times New Roman"/>
          <w:b w:val="0"/>
          <w:sz w:val="28"/>
          <w:szCs w:val="28"/>
        </w:rPr>
        <w:t>СЕЛЬСКО</w:t>
      </w:r>
      <w:r w:rsidR="008F7E99">
        <w:rPr>
          <w:rFonts w:ascii="Times New Roman" w:hAnsi="Times New Roman" w:cs="Times New Roman"/>
          <w:b w:val="0"/>
          <w:sz w:val="28"/>
          <w:szCs w:val="28"/>
        </w:rPr>
        <w:t>Е</w:t>
      </w:r>
      <w:r w:rsidR="008F7E99" w:rsidRPr="008F7E99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8F7E99">
        <w:rPr>
          <w:rFonts w:ascii="Times New Roman" w:hAnsi="Times New Roman" w:cs="Times New Roman"/>
          <w:b w:val="0"/>
          <w:sz w:val="28"/>
          <w:szCs w:val="28"/>
        </w:rPr>
        <w:t>Е</w:t>
      </w:r>
    </w:p>
    <w:p w:rsidR="00B72627" w:rsidRPr="00B72627" w:rsidRDefault="00CD015F" w:rsidP="00B72627">
      <w:pPr>
        <w:tabs>
          <w:tab w:val="left" w:pos="7237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104626">
        <w:rPr>
          <w:rFonts w:ascii="Times New Roman" w:hAnsi="Times New Roman"/>
          <w:sz w:val="28"/>
          <w:szCs w:val="28"/>
        </w:rPr>
        <w:t>ОТРАД</w:t>
      </w:r>
      <w:r w:rsidR="008E24DA">
        <w:rPr>
          <w:rFonts w:ascii="Times New Roman" w:hAnsi="Times New Roman"/>
          <w:sz w:val="28"/>
          <w:szCs w:val="28"/>
        </w:rPr>
        <w:t>ОВСКОГО</w:t>
      </w:r>
      <w:r w:rsidR="006B6C71">
        <w:rPr>
          <w:rFonts w:ascii="Times New Roman" w:hAnsi="Times New Roman"/>
          <w:sz w:val="28"/>
          <w:szCs w:val="28"/>
        </w:rPr>
        <w:t xml:space="preserve"> </w:t>
      </w:r>
      <w:r w:rsidR="00B72627" w:rsidRPr="00B72627">
        <w:rPr>
          <w:rFonts w:ascii="Times New Roman" w:hAnsi="Times New Roman"/>
          <w:sz w:val="28"/>
          <w:szCs w:val="28"/>
        </w:rPr>
        <w:t>СЕЛЬСКОГО ПОСЕЛЕНИЯ</w:t>
      </w:r>
    </w:p>
    <w:p w:rsidR="000F1A77" w:rsidRPr="006B6C71" w:rsidRDefault="000F1A77" w:rsidP="000F1A77">
      <w:pPr>
        <w:tabs>
          <w:tab w:val="left" w:pos="7237"/>
        </w:tabs>
        <w:spacing w:before="120" w:after="0"/>
        <w:jc w:val="both"/>
        <w:rPr>
          <w:rFonts w:ascii="Times New Roman" w:hAnsi="Times New Roman"/>
          <w:sz w:val="28"/>
          <w:szCs w:val="28"/>
        </w:rPr>
      </w:pPr>
    </w:p>
    <w:p w:rsidR="0039682A" w:rsidRPr="006B6C71" w:rsidRDefault="000F1A77" w:rsidP="000F1A77">
      <w:pPr>
        <w:tabs>
          <w:tab w:val="left" w:pos="7237"/>
        </w:tabs>
        <w:spacing w:before="12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6C7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36692" w:rsidRPr="00AA1844" w:rsidRDefault="00036692" w:rsidP="00036692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1844">
        <w:rPr>
          <w:rFonts w:ascii="Times New Roman" w:eastAsia="Times New Roman" w:hAnsi="Times New Roman"/>
          <w:b/>
          <w:sz w:val="28"/>
          <w:szCs w:val="28"/>
          <w:lang w:eastAsia="ru-RU"/>
        </w:rPr>
        <w:t>«О земельном налоге»</w:t>
      </w:r>
    </w:p>
    <w:p w:rsidR="00AA1844" w:rsidRPr="00AA1844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0"/>
          <w:szCs w:val="20"/>
          <w:highlight w:val="green"/>
          <w:lang w:eastAsia="ru-RU"/>
        </w:rPr>
      </w:pPr>
    </w:p>
    <w:p w:rsidR="00AA1844" w:rsidRPr="00AA1844" w:rsidRDefault="00A8137B" w:rsidP="00AA184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>«16</w:t>
      </w:r>
      <w:r w:rsidR="00AA1844" w:rsidRPr="00AA1844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 xml:space="preserve">» </w:t>
      </w:r>
      <w:r w:rsidR="00264C8E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 xml:space="preserve"> </w:t>
      </w:r>
      <w:r w:rsidR="00AA1844" w:rsidRPr="00F14994">
        <w:rPr>
          <w:rFonts w:ascii="Times New Roman" w:eastAsia="Times New Roman" w:hAnsi="Times New Roman"/>
          <w:b/>
          <w:spacing w:val="-2"/>
          <w:sz w:val="28"/>
          <w:szCs w:val="16"/>
          <w:lang w:eastAsia="ru-RU"/>
        </w:rPr>
        <w:t>ноября</w:t>
      </w:r>
      <w:r w:rsidR="00AA1844" w:rsidRPr="00AA1844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 xml:space="preserve"> 2022 </w:t>
      </w:r>
      <w:r w:rsidR="00AA1844" w:rsidRPr="00AA1844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года                       </w:t>
      </w: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  </w:t>
      </w:r>
      <w:r w:rsidR="00AA1844" w:rsidRPr="00AA1844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r w:rsidR="00AA1844" w:rsidRPr="00AA1844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29</w:t>
      </w:r>
      <w:r w:rsidR="00AA1844" w:rsidRPr="00AA18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  <w:r w:rsidR="00A84C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  <w:r w:rsidR="00AA1844" w:rsidRPr="00AA18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</w:t>
      </w:r>
      <w:proofErr w:type="spellStart"/>
      <w:r w:rsidR="00104626">
        <w:rPr>
          <w:rFonts w:ascii="Times New Roman" w:eastAsia="Times New Roman" w:hAnsi="Times New Roman"/>
          <w:b/>
          <w:sz w:val="28"/>
          <w:szCs w:val="28"/>
          <w:lang w:eastAsia="ru-RU"/>
        </w:rPr>
        <w:t>Отрад</w:t>
      </w:r>
      <w:r w:rsidR="008E24DA">
        <w:rPr>
          <w:rFonts w:ascii="Times New Roman" w:eastAsia="Times New Roman" w:hAnsi="Times New Roman"/>
          <w:b/>
          <w:sz w:val="28"/>
          <w:szCs w:val="28"/>
          <w:lang w:eastAsia="ru-RU"/>
        </w:rPr>
        <w:t>овка</w:t>
      </w:r>
      <w:proofErr w:type="spellEnd"/>
    </w:p>
    <w:p w:rsidR="00AA1844" w:rsidRPr="00AA1844" w:rsidRDefault="00AA1844" w:rsidP="00AA184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highlight w:val="green"/>
          <w:lang w:eastAsia="ru-RU"/>
        </w:rPr>
      </w:pPr>
    </w:p>
    <w:p w:rsidR="00AA1844" w:rsidRPr="00AA1844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главой 31 «Земельный налог» части </w:t>
      </w:r>
      <w:r w:rsidRPr="00AA1844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кодекса Российской Федерации,</w:t>
      </w:r>
      <w:r w:rsidR="00036692" w:rsidRPr="00036692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муниципального образования,</w:t>
      </w: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Собрание депутатов </w:t>
      </w:r>
      <w:r w:rsidR="00104626">
        <w:rPr>
          <w:rFonts w:ascii="Times New Roman" w:eastAsia="Times New Roman" w:hAnsi="Times New Roman"/>
          <w:sz w:val="28"/>
          <w:szCs w:val="28"/>
          <w:lang w:eastAsia="ru-RU"/>
        </w:rPr>
        <w:t>Отрад</w:t>
      </w:r>
      <w:r w:rsidR="008E24DA">
        <w:rPr>
          <w:rFonts w:ascii="Times New Roman" w:eastAsia="Times New Roman" w:hAnsi="Times New Roman"/>
          <w:sz w:val="28"/>
          <w:szCs w:val="28"/>
          <w:lang w:eastAsia="ru-RU"/>
        </w:rPr>
        <w:t>овского</w:t>
      </w: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Азовского района </w:t>
      </w:r>
    </w:p>
    <w:p w:rsidR="00AA1844" w:rsidRPr="00AA1844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</w:pPr>
    </w:p>
    <w:p w:rsidR="00AA1844" w:rsidRPr="00AA1844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36692" w:rsidRPr="00AE2514">
        <w:rPr>
          <w:rFonts w:ascii="Times New Roman" w:eastAsia="Times New Roman" w:hAnsi="Times New Roman"/>
          <w:sz w:val="28"/>
          <w:szCs w:val="28"/>
          <w:lang w:eastAsia="ru-RU"/>
        </w:rPr>
        <w:t>ЕШИЛО</w:t>
      </w: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A1844" w:rsidRPr="00AA1844" w:rsidRDefault="00AA1844" w:rsidP="00AB7D4F">
      <w:pPr>
        <w:widowControl w:val="0"/>
        <w:numPr>
          <w:ilvl w:val="0"/>
          <w:numId w:val="6"/>
        </w:numPr>
        <w:tabs>
          <w:tab w:val="num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54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 xml:space="preserve">Ввести на территории </w:t>
      </w:r>
      <w:r w:rsidR="00104626">
        <w:rPr>
          <w:rFonts w:ascii="Times New Roman" w:eastAsia="Times New Roman" w:hAnsi="Times New Roman"/>
          <w:sz w:val="28"/>
          <w:szCs w:val="28"/>
          <w:lang w:eastAsia="ru-RU"/>
        </w:rPr>
        <w:t>Отрад</w:t>
      </w:r>
      <w:r w:rsidR="008E24DA">
        <w:rPr>
          <w:rFonts w:ascii="Times New Roman" w:eastAsia="Times New Roman" w:hAnsi="Times New Roman"/>
          <w:sz w:val="28"/>
          <w:szCs w:val="28"/>
          <w:lang w:eastAsia="ru-RU"/>
        </w:rPr>
        <w:t>овского</w:t>
      </w:r>
      <w:r w:rsidR="00036692" w:rsidRPr="00AB7D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земельный налог.</w:t>
      </w:r>
    </w:p>
    <w:p w:rsidR="00AA1844" w:rsidRPr="00AA1844" w:rsidRDefault="00AA1844" w:rsidP="00AB7D4F">
      <w:pPr>
        <w:widowControl w:val="0"/>
        <w:numPr>
          <w:ilvl w:val="0"/>
          <w:numId w:val="6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540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</w:pPr>
      <w:r w:rsidRPr="00AA1844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Установить налоговые ставки по земельному налогу на территории </w:t>
      </w:r>
      <w:r w:rsidR="00104626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Отрад</w:t>
      </w:r>
      <w:r w:rsidR="008E24D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овского</w:t>
      </w:r>
      <w:r w:rsidRPr="00AA1844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 сельского поселения в следующих размерах:</w:t>
      </w:r>
    </w:p>
    <w:p w:rsidR="00AA1844" w:rsidRDefault="00AA1844" w:rsidP="00AB7D4F">
      <w:pPr>
        <w:widowControl w:val="0"/>
        <w:numPr>
          <w:ilvl w:val="0"/>
          <w:numId w:val="7"/>
        </w:numPr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317" w:lineRule="exact"/>
        <w:ind w:right="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AA184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0,3 процента в </w:t>
      </w:r>
      <w:r w:rsidRPr="00AA184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отношении следующих земельных участков:</w:t>
      </w:r>
    </w:p>
    <w:p w:rsidR="009F6E7B" w:rsidRDefault="009F6E7B" w:rsidP="007E3718">
      <w:pPr>
        <w:widowControl w:val="0"/>
        <w:shd w:val="clear" w:color="auto" w:fill="FFFFFF"/>
        <w:tabs>
          <w:tab w:val="left" w:pos="851"/>
          <w:tab w:val="left" w:pos="970"/>
          <w:tab w:val="left" w:pos="1134"/>
          <w:tab w:val="left" w:pos="1276"/>
        </w:tabs>
        <w:autoSpaceDE w:val="0"/>
        <w:autoSpaceDN w:val="0"/>
        <w:adjustRightInd w:val="0"/>
        <w:spacing w:after="0" w:line="317" w:lineRule="exact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а) </w:t>
      </w:r>
      <w:r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F6E7B" w:rsidRDefault="009F6E7B" w:rsidP="007E3718">
      <w:pPr>
        <w:widowControl w:val="0"/>
        <w:shd w:val="clear" w:color="auto" w:fill="FFFFFF"/>
        <w:tabs>
          <w:tab w:val="left" w:pos="851"/>
          <w:tab w:val="left" w:pos="970"/>
          <w:tab w:val="left" w:pos="1134"/>
          <w:tab w:val="left" w:pos="1276"/>
        </w:tabs>
        <w:autoSpaceDE w:val="0"/>
        <w:autoSpaceDN w:val="0"/>
        <w:adjustRightInd w:val="0"/>
        <w:spacing w:after="0" w:line="317" w:lineRule="exact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б) </w:t>
      </w:r>
      <w:r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</w:t>
      </w:r>
      <w:proofErr w:type="gramStart"/>
      <w:r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приобретенных</w:t>
      </w:r>
      <w:proofErr w:type="gramEnd"/>
      <w:r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(предоставленных) для индивидуального жилищного строительства, используемых в предпринимательской деятельности);</w:t>
      </w:r>
    </w:p>
    <w:p w:rsidR="009F6E7B" w:rsidRDefault="009F6E7B" w:rsidP="007E3718">
      <w:pPr>
        <w:widowControl w:val="0"/>
        <w:shd w:val="clear" w:color="auto" w:fill="FFFFFF"/>
        <w:tabs>
          <w:tab w:val="left" w:pos="709"/>
          <w:tab w:val="left" w:pos="851"/>
          <w:tab w:val="left" w:pos="970"/>
          <w:tab w:val="left" w:pos="1134"/>
          <w:tab w:val="left" w:pos="1276"/>
        </w:tabs>
        <w:autoSpaceDE w:val="0"/>
        <w:autoSpaceDN w:val="0"/>
        <w:adjustRightInd w:val="0"/>
        <w:spacing w:after="0" w:line="317" w:lineRule="exact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)</w:t>
      </w:r>
      <w:bookmarkStart w:id="0" w:name="_Hlk117157310"/>
      <w:bookmarkStart w:id="1" w:name="_Hlk117157576"/>
      <w:r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</w:t>
      </w:r>
      <w:proofErr w:type="gramEnd"/>
      <w:r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е используемых в предпринимательской деятельности, приобретенных (предоставленных) для ведения личного подсобного хозяйства, </w:t>
      </w:r>
      <w:bookmarkEnd w:id="0"/>
      <w:r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садоводства или огородничества, а также земельных участков общего назначения, предусмотренных Федеральным законом от 29 июля 2017 года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№</w:t>
      </w:r>
      <w:r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217-ФЗ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«</w:t>
      </w:r>
      <w:r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»</w:t>
      </w:r>
      <w:r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;</w:t>
      </w:r>
    </w:p>
    <w:bookmarkEnd w:id="1"/>
    <w:p w:rsidR="007E3718" w:rsidRDefault="007E3718" w:rsidP="007E3718">
      <w:pPr>
        <w:widowControl w:val="0"/>
        <w:shd w:val="clear" w:color="auto" w:fill="FFFFFF"/>
        <w:tabs>
          <w:tab w:val="left" w:pos="709"/>
          <w:tab w:val="left" w:pos="851"/>
          <w:tab w:val="left" w:pos="970"/>
          <w:tab w:val="left" w:pos="1134"/>
          <w:tab w:val="left" w:pos="1276"/>
        </w:tabs>
        <w:autoSpaceDE w:val="0"/>
        <w:autoSpaceDN w:val="0"/>
        <w:adjustRightInd w:val="0"/>
        <w:spacing w:after="0" w:line="317" w:lineRule="exact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г) </w:t>
      </w:r>
      <w:r w:rsidR="009F6E7B"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9F6E7B" w:rsidRDefault="009F6E7B" w:rsidP="007E3718">
      <w:pPr>
        <w:widowControl w:val="0"/>
        <w:shd w:val="clear" w:color="auto" w:fill="FFFFFF"/>
        <w:tabs>
          <w:tab w:val="left" w:pos="709"/>
          <w:tab w:val="left" w:pos="851"/>
          <w:tab w:val="left" w:pos="970"/>
          <w:tab w:val="left" w:pos="1134"/>
          <w:tab w:val="left" w:pos="1276"/>
        </w:tabs>
        <w:autoSpaceDE w:val="0"/>
        <w:autoSpaceDN w:val="0"/>
        <w:adjustRightInd w:val="0"/>
        <w:spacing w:after="0" w:line="317" w:lineRule="exact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9F6E7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2) 1,5 процента в отношении прочих земельных участков.</w:t>
      </w:r>
    </w:p>
    <w:p w:rsidR="00AA1844" w:rsidRPr="00AA1844" w:rsidRDefault="00A47F5F" w:rsidP="00AA184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A1844" w:rsidRPr="00AA18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A1844" w:rsidRPr="00AA184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Установить, что от уплаты земельного налога на земельные участки, находящиеся в собственности, постоянном (бессрочном) пользовании или пожизненном наследуемом владении освобождаются:</w:t>
      </w:r>
    </w:p>
    <w:p w:rsidR="008E24DA" w:rsidRPr="00F14994" w:rsidRDefault="00A47F5F" w:rsidP="008E24DA">
      <w:pPr>
        <w:pStyle w:val="ab"/>
        <w:shd w:val="clear" w:color="auto" w:fill="FFFFFF"/>
        <w:spacing w:before="210" w:beforeAutospacing="0" w:after="0" w:afterAutospacing="0"/>
        <w:ind w:firstLine="540"/>
        <w:rPr>
          <w:color w:val="000000"/>
          <w:sz w:val="28"/>
          <w:szCs w:val="28"/>
        </w:rPr>
      </w:pPr>
      <w:bookmarkStart w:id="2" w:name="_Hlk117156226"/>
      <w:r w:rsidRPr="00F14994">
        <w:rPr>
          <w:color w:val="000000"/>
          <w:spacing w:val="-6"/>
          <w:sz w:val="28"/>
          <w:szCs w:val="28"/>
        </w:rPr>
        <w:t>3</w:t>
      </w:r>
      <w:r w:rsidR="00AA1844" w:rsidRPr="00F14994">
        <w:rPr>
          <w:color w:val="000000"/>
          <w:spacing w:val="-6"/>
          <w:sz w:val="28"/>
          <w:szCs w:val="28"/>
        </w:rPr>
        <w:t>.1</w:t>
      </w:r>
      <w:bookmarkStart w:id="3" w:name="_Hlk117156199"/>
      <w:r w:rsidR="003861CA" w:rsidRPr="00F14994">
        <w:rPr>
          <w:color w:val="000000"/>
          <w:spacing w:val="-6"/>
          <w:sz w:val="28"/>
          <w:szCs w:val="28"/>
        </w:rPr>
        <w:t>.</w:t>
      </w:r>
      <w:r w:rsidR="008E24DA" w:rsidRPr="00F14994">
        <w:rPr>
          <w:color w:val="000000"/>
          <w:sz w:val="28"/>
          <w:szCs w:val="28"/>
        </w:rPr>
        <w:t xml:space="preserve"> Геро</w:t>
      </w:r>
      <w:r w:rsidR="007E618B" w:rsidRPr="00F14994">
        <w:rPr>
          <w:color w:val="000000"/>
          <w:sz w:val="28"/>
          <w:szCs w:val="28"/>
        </w:rPr>
        <w:t>и</w:t>
      </w:r>
      <w:r w:rsidR="008E24DA" w:rsidRPr="00F14994">
        <w:rPr>
          <w:color w:val="000000"/>
          <w:sz w:val="28"/>
          <w:szCs w:val="28"/>
        </w:rPr>
        <w:t xml:space="preserve"> Советского Союза, Геро</w:t>
      </w:r>
      <w:r w:rsidR="007E618B" w:rsidRPr="00F14994">
        <w:rPr>
          <w:color w:val="000000"/>
          <w:sz w:val="28"/>
          <w:szCs w:val="28"/>
        </w:rPr>
        <w:t>и</w:t>
      </w:r>
      <w:r w:rsidR="008E24DA" w:rsidRPr="00F14994">
        <w:rPr>
          <w:color w:val="000000"/>
          <w:sz w:val="28"/>
          <w:szCs w:val="28"/>
        </w:rPr>
        <w:t xml:space="preserve"> Российской Федерации, полны</w:t>
      </w:r>
      <w:r w:rsidR="007E618B" w:rsidRPr="00F14994">
        <w:rPr>
          <w:color w:val="000000"/>
          <w:sz w:val="28"/>
          <w:szCs w:val="28"/>
        </w:rPr>
        <w:t>е</w:t>
      </w:r>
      <w:r w:rsidR="008E24DA" w:rsidRPr="00F14994">
        <w:rPr>
          <w:color w:val="000000"/>
          <w:sz w:val="28"/>
          <w:szCs w:val="28"/>
        </w:rPr>
        <w:t xml:space="preserve"> кавалер</w:t>
      </w:r>
      <w:r w:rsidR="007E618B" w:rsidRPr="00F14994">
        <w:rPr>
          <w:color w:val="000000"/>
          <w:sz w:val="28"/>
          <w:szCs w:val="28"/>
        </w:rPr>
        <w:t>ы</w:t>
      </w:r>
      <w:r w:rsidR="008E24DA" w:rsidRPr="00F14994">
        <w:rPr>
          <w:color w:val="000000"/>
          <w:sz w:val="28"/>
          <w:szCs w:val="28"/>
        </w:rPr>
        <w:t xml:space="preserve"> ордена Славы;</w:t>
      </w:r>
    </w:p>
    <w:p w:rsidR="008E24DA" w:rsidRPr="00F14994" w:rsidRDefault="007E618B" w:rsidP="008E24DA">
      <w:pPr>
        <w:spacing w:after="0" w:line="240" w:lineRule="auto"/>
        <w:ind w:right="0"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994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04626" w:rsidRPr="00F1499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499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E24DA" w:rsidRPr="00F14994">
        <w:rPr>
          <w:rFonts w:ascii="Times New Roman" w:eastAsia="Times New Roman" w:hAnsi="Times New Roman"/>
          <w:sz w:val="28"/>
          <w:szCs w:val="28"/>
          <w:lang w:eastAsia="ru-RU"/>
        </w:rPr>
        <w:t>Инвалид</w:t>
      </w:r>
      <w:r w:rsidRPr="00F1499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E24DA" w:rsidRPr="00F14994">
        <w:rPr>
          <w:rFonts w:ascii="Times New Roman" w:eastAsia="Times New Roman" w:hAnsi="Times New Roman"/>
          <w:sz w:val="28"/>
          <w:szCs w:val="28"/>
          <w:lang w:eastAsia="ru-RU"/>
        </w:rPr>
        <w:t xml:space="preserve"> I группы инвалидности;</w:t>
      </w:r>
    </w:p>
    <w:p w:rsidR="008E24DA" w:rsidRPr="00F14994" w:rsidRDefault="007E618B" w:rsidP="007E618B">
      <w:pPr>
        <w:spacing w:after="0" w:line="240" w:lineRule="auto"/>
        <w:ind w:right="0"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994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04626" w:rsidRPr="00F149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14994">
        <w:rPr>
          <w:rFonts w:ascii="Times New Roman" w:eastAsia="Times New Roman" w:hAnsi="Times New Roman"/>
          <w:sz w:val="28"/>
          <w:szCs w:val="28"/>
          <w:lang w:eastAsia="ru-RU"/>
        </w:rPr>
        <w:t>. И</w:t>
      </w:r>
      <w:r w:rsidR="008E24DA" w:rsidRPr="00F14994">
        <w:rPr>
          <w:rFonts w:ascii="Times New Roman" w:eastAsia="Times New Roman" w:hAnsi="Times New Roman"/>
          <w:sz w:val="28"/>
          <w:szCs w:val="28"/>
          <w:lang w:eastAsia="ru-RU"/>
        </w:rPr>
        <w:t>нвалид</w:t>
      </w:r>
      <w:r w:rsidRPr="00F1499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E24DA" w:rsidRPr="00F14994">
        <w:rPr>
          <w:rFonts w:ascii="Times New Roman" w:eastAsia="Times New Roman" w:hAnsi="Times New Roman"/>
          <w:sz w:val="28"/>
          <w:szCs w:val="28"/>
          <w:lang w:eastAsia="ru-RU"/>
        </w:rPr>
        <w:t xml:space="preserve"> с детства, дет</w:t>
      </w:r>
      <w:r w:rsidRPr="00F1499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E24DA" w:rsidRPr="00F14994">
        <w:rPr>
          <w:rFonts w:ascii="Times New Roman" w:eastAsia="Times New Roman" w:hAnsi="Times New Roman"/>
          <w:sz w:val="28"/>
          <w:szCs w:val="28"/>
          <w:lang w:eastAsia="ru-RU"/>
        </w:rPr>
        <w:t>-инвалид</w:t>
      </w:r>
      <w:r w:rsidRPr="00F1499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E24DA" w:rsidRPr="00F1499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64C8E" w:rsidRPr="00F14994" w:rsidRDefault="007E618B" w:rsidP="00264C8E">
      <w:pPr>
        <w:spacing w:after="0" w:line="240" w:lineRule="auto"/>
        <w:ind w:right="0" w:firstLine="54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F1499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</w:t>
      </w:r>
      <w:r w:rsidR="00104626" w:rsidRPr="00F1499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149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E24DA" w:rsidRPr="00F14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499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E24DA" w:rsidRPr="00F14994">
        <w:rPr>
          <w:rFonts w:ascii="Times New Roman" w:eastAsia="Times New Roman" w:hAnsi="Times New Roman"/>
          <w:sz w:val="28"/>
          <w:szCs w:val="28"/>
          <w:lang w:eastAsia="ru-RU"/>
        </w:rPr>
        <w:t>етеран</w:t>
      </w:r>
      <w:r w:rsidRPr="00F1499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E24DA" w:rsidRPr="00F14994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инвалид</w:t>
      </w:r>
      <w:r w:rsidR="00264C8E" w:rsidRPr="00F1499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E24DA" w:rsidRPr="00F14994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Великой Отечественной войны</w:t>
      </w:r>
      <w:r w:rsidR="00264C8E" w:rsidRPr="00F1499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14994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8E24DA" w:rsidRPr="00F14994">
        <w:rPr>
          <w:rFonts w:ascii="Times New Roman" w:eastAsia="Times New Roman" w:hAnsi="Times New Roman"/>
          <w:sz w:val="28"/>
          <w:szCs w:val="28"/>
          <w:lang w:eastAsia="ru-RU"/>
        </w:rPr>
        <w:t>а также ветеран</w:t>
      </w:r>
      <w:r w:rsidRPr="00F1499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E24DA" w:rsidRPr="00F14994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инвалид</w:t>
      </w:r>
      <w:r w:rsidRPr="00F1499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E24DA" w:rsidRPr="00F14994">
        <w:rPr>
          <w:rFonts w:ascii="Times New Roman" w:eastAsia="Times New Roman" w:hAnsi="Times New Roman"/>
          <w:sz w:val="28"/>
          <w:szCs w:val="28"/>
          <w:lang w:eastAsia="ru-RU"/>
        </w:rPr>
        <w:t xml:space="preserve"> боевых действий;</w:t>
      </w:r>
      <w:r w:rsidR="00264C8E" w:rsidRPr="00F14994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</w:p>
    <w:p w:rsidR="007E618B" w:rsidRPr="003861CA" w:rsidRDefault="007E618B" w:rsidP="003861CA">
      <w:pPr>
        <w:spacing w:after="0" w:line="240" w:lineRule="auto"/>
        <w:ind w:righ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994">
        <w:rPr>
          <w:rFonts w:ascii="Times New Roman" w:hAnsi="Times New Roman"/>
          <w:color w:val="000000"/>
          <w:spacing w:val="-6"/>
          <w:sz w:val="28"/>
          <w:szCs w:val="28"/>
        </w:rPr>
        <w:t>3.</w:t>
      </w:r>
      <w:r w:rsidR="00A84C5D" w:rsidRPr="00F14994">
        <w:rPr>
          <w:rFonts w:ascii="Times New Roman" w:hAnsi="Times New Roman"/>
          <w:color w:val="000000"/>
          <w:spacing w:val="-6"/>
          <w:sz w:val="28"/>
          <w:szCs w:val="28"/>
        </w:rPr>
        <w:t>5</w:t>
      </w:r>
      <w:r w:rsidRPr="00F14994">
        <w:rPr>
          <w:rFonts w:ascii="Times New Roman" w:hAnsi="Times New Roman"/>
          <w:color w:val="000000"/>
          <w:spacing w:val="-6"/>
          <w:sz w:val="28"/>
          <w:szCs w:val="28"/>
        </w:rPr>
        <w:t xml:space="preserve">. Граждане Российской Федерации, проживающие на территории </w:t>
      </w:r>
      <w:r w:rsidR="00104626" w:rsidRPr="00F14994">
        <w:rPr>
          <w:rFonts w:ascii="Times New Roman" w:hAnsi="Times New Roman"/>
          <w:color w:val="000000"/>
          <w:spacing w:val="-6"/>
          <w:sz w:val="28"/>
          <w:szCs w:val="28"/>
        </w:rPr>
        <w:t>Отрад</w:t>
      </w:r>
      <w:r w:rsidRPr="00F14994">
        <w:rPr>
          <w:rFonts w:ascii="Times New Roman" w:hAnsi="Times New Roman"/>
          <w:color w:val="000000"/>
          <w:spacing w:val="-6"/>
          <w:sz w:val="28"/>
          <w:szCs w:val="28"/>
        </w:rPr>
        <w:t>овского сельского поселения, имеющие детей-инвалидов и совместно проживающие с ними</w:t>
      </w:r>
      <w:r w:rsidR="00873196" w:rsidRPr="00F14994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bookmarkEnd w:id="2"/>
    <w:bookmarkEnd w:id="3"/>
    <w:p w:rsidR="00540AA1" w:rsidRDefault="00A47F5F" w:rsidP="00AA1844">
      <w:pPr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F1499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</w:t>
      </w:r>
      <w:r w:rsidR="00540AA1" w:rsidRPr="00F1499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r w:rsidR="00A84C5D" w:rsidRPr="00F1499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6</w:t>
      </w:r>
      <w:r w:rsidR="00540AA1" w:rsidRPr="00F1499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r w:rsidR="00540AA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proofErr w:type="gramStart"/>
      <w:r w:rsidR="00640F6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Г</w:t>
      </w:r>
      <w:r w:rsidR="00640F68" w:rsidRPr="00640F6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раждан</w:t>
      </w:r>
      <w:r w:rsidR="00640F6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е</w:t>
      </w:r>
      <w:r w:rsidR="00640F68" w:rsidRPr="00640F6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Российской Федерации, проживающи</w:t>
      </w:r>
      <w:r w:rsidR="00B5166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е</w:t>
      </w:r>
      <w:r w:rsidR="00640F68" w:rsidRPr="00640F6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на территории Ростовской области в течение не менее чем 5 лет, имеющи</w:t>
      </w:r>
      <w:r w:rsidR="00B5166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е</w:t>
      </w:r>
      <w:r w:rsidR="00640F68" w:rsidRPr="00640F6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трех и более несовершеннолетних детей</w:t>
      </w:r>
      <w:bookmarkStart w:id="4" w:name="_Hlk117259839"/>
      <w:r w:rsidR="00640F68" w:rsidRPr="00640F6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и совместно проживающих с ними, </w:t>
      </w:r>
      <w:bookmarkEnd w:id="4"/>
      <w:r w:rsidR="00640F68" w:rsidRPr="00640F6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 также граждан</w:t>
      </w:r>
      <w:r w:rsidR="00640F6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е Российской Федерации</w:t>
      </w:r>
      <w:r w:rsidR="00640F68" w:rsidRPr="00640F6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, имеющи</w:t>
      </w:r>
      <w:r w:rsidR="00B5166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е</w:t>
      </w:r>
      <w:r w:rsidR="00640F68" w:rsidRPr="00640F6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усыновленных (удочеренных)</w:t>
      </w:r>
      <w:r w:rsidR="00640F6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,</w:t>
      </w:r>
      <w:r w:rsidR="00640F68" w:rsidRPr="00640F6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под опекой или попечительством детей</w:t>
      </w:r>
      <w:r w:rsidR="00827E3B" w:rsidRPr="00827E3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и совместно проживающих с ними,</w:t>
      </w:r>
      <w:r w:rsidR="00640F68" w:rsidRPr="00640F6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при условии воспитания этих детей не менее 3-х лет</w:t>
      </w:r>
      <w:r w:rsidR="00A7452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,</w:t>
      </w:r>
      <w:r w:rsidR="00640F68" w:rsidRPr="00640F6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A7452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и их детей, </w:t>
      </w:r>
      <w:r w:rsidR="00640F68" w:rsidRPr="00640F6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в отношении земельн</w:t>
      </w:r>
      <w:r w:rsidR="0015583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ого</w:t>
      </w:r>
      <w:r w:rsidR="00640F68" w:rsidRPr="00640F6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участк</w:t>
      </w:r>
      <w:r w:rsidR="0015583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</w:t>
      </w:r>
      <w:proofErr w:type="gramEnd"/>
      <w:r w:rsidR="00640F68" w:rsidRPr="00640F6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, </w:t>
      </w:r>
      <w:proofErr w:type="gramStart"/>
      <w:r w:rsidR="00827E3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бесплатно приобретённ</w:t>
      </w:r>
      <w:r w:rsidR="0015583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ого</w:t>
      </w:r>
      <w:r w:rsidR="00827E3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в собственность</w:t>
      </w:r>
      <w:r w:rsidR="0095577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(в т.ч</w:t>
      </w:r>
      <w:r w:rsidR="0070085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r w:rsidR="0095577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долевую)</w:t>
      </w:r>
      <w:r w:rsidR="00827E3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без торгов и предварительного согласования</w:t>
      </w:r>
      <w:r w:rsidR="00640F68" w:rsidRPr="00640F6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для индивидуального жилищного строительства или ведения личного подсобного хозяйства</w:t>
      </w:r>
      <w:r w:rsidR="0095577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,</w:t>
      </w:r>
      <w:r w:rsidR="00640F68" w:rsidRPr="00640F6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95577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в порядке и на условиях определенных </w:t>
      </w:r>
      <w:r w:rsidR="00640F68" w:rsidRPr="00640F6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ст.8.2 и 8.3 Областного закона Р</w:t>
      </w:r>
      <w:r w:rsidR="0095577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остовской области</w:t>
      </w:r>
      <w:r w:rsidR="00640F68" w:rsidRPr="00640F6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от 22.07.2003г. № 19-ЗС «О регулировании земельных отношений в Ростовской области»</w:t>
      </w:r>
      <w:r w:rsidR="0095577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(без подтверждения факта совместного проживания)</w:t>
      </w:r>
      <w:r w:rsidR="00640F68" w:rsidRPr="00640F6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;</w:t>
      </w:r>
      <w:proofErr w:type="gramEnd"/>
    </w:p>
    <w:p w:rsidR="00540AA1" w:rsidRDefault="00A47F5F" w:rsidP="00AA1844">
      <w:pPr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F14994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3</w:t>
      </w:r>
      <w:r w:rsidR="00540AA1" w:rsidRPr="00F14994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  <w:r w:rsidR="00A84C5D" w:rsidRPr="00F14994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7</w:t>
      </w:r>
      <w:r w:rsidR="00540AA1" w:rsidRPr="00F14994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</w:t>
      </w:r>
      <w:r w:rsidR="00540AA1" w:rsidRPr="00966605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(усыновители).</w:t>
      </w:r>
    </w:p>
    <w:p w:rsidR="00A7452B" w:rsidRDefault="00EA262F" w:rsidP="00AA1844">
      <w:pPr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Льгота</w:t>
      </w:r>
      <w:r w:rsidR="009E1636" w:rsidRPr="00BB1A2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BB1A22" w:rsidRPr="00BB1A2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для </w:t>
      </w:r>
      <w:r w:rsidR="009E1636" w:rsidRPr="009E163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граждан, указанных в пунктах </w:t>
      </w:r>
      <w:r w:rsidR="00A47F5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</w:t>
      </w:r>
      <w:r w:rsidR="009E1636" w:rsidRPr="009E163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.1-</w:t>
      </w:r>
      <w:r w:rsidR="00A47F5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</w:t>
      </w:r>
      <w:r w:rsidR="009E1636" w:rsidRPr="009E163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r w:rsidR="00E7661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7</w:t>
      </w:r>
      <w:r w:rsidR="009E1636" w:rsidRPr="009E163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предоставляется на один земельный участок</w:t>
      </w:r>
      <w:r w:rsidR="006A61ED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из всех принадлежащих налогоплательщику и определяе</w:t>
      </w:r>
      <w:r w:rsidR="006A61ED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ый по его выбору</w:t>
      </w:r>
      <w:r w:rsidR="00A7452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, либо в соответствии с п.</w:t>
      </w:r>
      <w:r w:rsidR="0070085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BC4A7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</w:t>
      </w:r>
      <w:r w:rsidR="00A7452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настоящего Решения.</w:t>
      </w:r>
    </w:p>
    <w:p w:rsidR="006A445E" w:rsidRDefault="007A4D89" w:rsidP="00AA1844">
      <w:pPr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Для граждан</w:t>
      </w:r>
      <w:r w:rsidR="00FD038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6A445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указанных в пунктах</w:t>
      </w:r>
      <w:r w:rsidR="00AA1844" w:rsidRPr="00AA184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A47F5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</w:t>
      </w:r>
      <w:r w:rsidR="00AA1844" w:rsidRPr="00AA184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.1-</w:t>
      </w:r>
      <w:r w:rsidR="00A47F5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</w:t>
      </w:r>
      <w:r w:rsidR="00A84C5D" w:rsidRPr="00F1499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.5</w:t>
      </w:r>
      <w:r w:rsidR="00540AA1" w:rsidRPr="00F1499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6A445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льготы предоставляются в отношении земельных </w:t>
      </w:r>
      <w:proofErr w:type="gramStart"/>
      <w:r w:rsidR="002220C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участков</w:t>
      </w:r>
      <w:proofErr w:type="gramEnd"/>
      <w:r w:rsidR="002220C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6A445E" w:rsidRPr="006A445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</w:t>
      </w:r>
      <w:r w:rsidR="00FD038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r w:rsidR="006A445E" w:rsidRPr="006A445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</w:p>
    <w:p w:rsidR="00AA1844" w:rsidRPr="00AA1844" w:rsidRDefault="00FD0389" w:rsidP="00FD0389">
      <w:pPr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highlight w:val="green"/>
          <w:lang w:eastAsia="ru-RU"/>
        </w:rPr>
      </w:pPr>
      <w:r w:rsidRPr="00FD038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Для граждан, указанных в пункт</w:t>
      </w:r>
      <w:r w:rsidR="00EB0AF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е</w:t>
      </w:r>
      <w:r w:rsidRPr="00FD038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A47F5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</w:t>
      </w:r>
      <w:r w:rsidRPr="00F1499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  <w:r w:rsidR="00A84C5D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FD038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льготы предоставляются в отношении земельных</w:t>
      </w:r>
      <w:r w:rsidRPr="00FD0389">
        <w:t xml:space="preserve"> </w:t>
      </w:r>
      <w:proofErr w:type="gramStart"/>
      <w:r w:rsidR="002220C2" w:rsidRPr="002220C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участков</w:t>
      </w:r>
      <w:proofErr w:type="gramEnd"/>
      <w:r w:rsidR="002220C2" w:rsidRPr="002220C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FD038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</w:t>
      </w:r>
      <w:r w:rsidR="002220C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занятых жилищным фондом или приобретённых (предоставленных) для жилищного строительства </w:t>
      </w:r>
      <w:r w:rsidRPr="00FD038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5C71D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</w:p>
    <w:p w:rsidR="00AA1844" w:rsidRPr="00AA1844" w:rsidRDefault="00BC4A7F" w:rsidP="00AA1844">
      <w:pPr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</w:t>
      </w:r>
      <w:r w:rsidR="00AA1844" w:rsidRPr="00AA184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 Налоговая льгота предоставляется с учетом положений пункта 6.1 статьи 391 и пункта 10 статьи 396 Налогового кодекса Российской Федерации</w:t>
      </w:r>
    </w:p>
    <w:p w:rsidR="007A4D89" w:rsidRPr="007A4D89" w:rsidRDefault="007A4D89" w:rsidP="007A4D89">
      <w:pPr>
        <w:widowControl w:val="0"/>
        <w:autoSpaceDE w:val="0"/>
        <w:autoSpaceDN w:val="0"/>
        <w:adjustRightInd w:val="0"/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proofErr w:type="gramStart"/>
      <w:r w:rsidRPr="007A4D8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Основанием для предоставления льгот гражданам, указанным в пункте </w:t>
      </w:r>
      <w:r w:rsidR="00A47F5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3</w:t>
      </w:r>
      <w:r w:rsidRPr="00F1499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  <w:r w:rsidR="00A84C5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7</w:t>
      </w:r>
      <w:r w:rsidRPr="007A4D8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является справка военного комиссариата о призыве гражданина на военную службу по мобилизации в Вооруженные Силы Российской Федерации, копия свидетельства о заключении брака (для супруги (супруга), копия свидетельства о рождении ребенка, при необходимости –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</w:t>
      </w:r>
      <w:proofErr w:type="gramEnd"/>
      <w:r w:rsidRPr="007A4D8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Pr="007A4D8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мобилизации в Вооруженные Силы Российской Федерации (для родителей (усыновителей), копия акта об усыновлении (для усыновителей).</w:t>
      </w:r>
      <w:proofErr w:type="gramEnd"/>
    </w:p>
    <w:p w:rsidR="00AA1844" w:rsidRPr="00AA1844" w:rsidRDefault="007A4D89" w:rsidP="007A4D89">
      <w:pPr>
        <w:widowControl w:val="0"/>
        <w:autoSpaceDE w:val="0"/>
        <w:autoSpaceDN w:val="0"/>
        <w:adjustRightInd w:val="0"/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highlight w:val="green"/>
          <w:lang w:eastAsia="ru-RU"/>
        </w:rPr>
      </w:pPr>
      <w:r w:rsidRPr="007A4D8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Гражданам, призванным на военную службу по мобилизации в Вооруженные Силы Российской Федерации, льгота предоставляется в </w:t>
      </w:r>
      <w:proofErr w:type="spellStart"/>
      <w:r w:rsidR="005D686D" w:rsidRPr="007A4D8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беззаявительном</w:t>
      </w:r>
      <w:proofErr w:type="spellEnd"/>
      <w:r w:rsidRPr="007A4D8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порядке.</w:t>
      </w:r>
    </w:p>
    <w:p w:rsidR="00AA1844" w:rsidRPr="00AA1844" w:rsidRDefault="00BC4A7F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5</w:t>
      </w:r>
      <w:r w:rsidR="00AA1844" w:rsidRPr="00AA184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  <w:r w:rsidR="00AA1844" w:rsidRPr="00AA1844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AA1844" w:rsidRPr="00AA184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Признать утратившими силу:</w:t>
      </w:r>
    </w:p>
    <w:p w:rsidR="00AA1844" w:rsidRPr="00264C8E" w:rsidRDefault="00AA1844" w:rsidP="00AA184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0" w:firstLine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- Решение Собрания депутатов </w:t>
      </w:r>
      <w:r w:rsidR="0010462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Отрад</w:t>
      </w:r>
      <w:r w:rsidR="002613B7"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овского</w:t>
      </w:r>
      <w:r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сельского поселения от</w:t>
      </w:r>
      <w:r w:rsidR="002613B7"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E7661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19</w:t>
      </w:r>
      <w:r w:rsidR="002613B7"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.11.2020 </w:t>
      </w:r>
      <w:r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года №</w:t>
      </w:r>
      <w:r w:rsidR="002613B7"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84C5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120</w:t>
      </w:r>
      <w:r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«</w:t>
      </w:r>
      <w:r w:rsidR="002613B7" w:rsidRPr="00264C8E">
        <w:rPr>
          <w:rFonts w:ascii="Times New Roman" w:hAnsi="Times New Roman"/>
          <w:sz w:val="28"/>
          <w:szCs w:val="28"/>
        </w:rPr>
        <w:t>О земельном налоге</w:t>
      </w:r>
      <w:r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»;</w:t>
      </w:r>
    </w:p>
    <w:p w:rsidR="002613B7" w:rsidRPr="00264C8E" w:rsidRDefault="00AA1844" w:rsidP="002613B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0" w:firstLine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- </w:t>
      </w:r>
      <w:r w:rsidR="002613B7"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Решение Собрания депутатов </w:t>
      </w:r>
      <w:r w:rsidR="0010462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Отрад</w:t>
      </w:r>
      <w:r w:rsidR="002613B7"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овского сельского поселения от 28.04.2022 </w:t>
      </w:r>
      <w:r w:rsidR="002613B7"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lastRenderedPageBreak/>
        <w:t xml:space="preserve">года № </w:t>
      </w:r>
      <w:r w:rsidR="00A84C5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18</w:t>
      </w:r>
      <w:r w:rsidR="002613B7"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«О внесении изменений в решение Собрания Депутатов </w:t>
      </w:r>
      <w:r w:rsidR="0010462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Отрад</w:t>
      </w:r>
      <w:r w:rsidR="002613B7"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овского сельского поселения от </w:t>
      </w:r>
      <w:r w:rsidR="00E7661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19</w:t>
      </w:r>
      <w:r w:rsidR="002613B7"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.11.2020 №1</w:t>
      </w:r>
      <w:r w:rsidR="00A84C5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20</w:t>
      </w:r>
      <w:r w:rsidR="002613B7"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«</w:t>
      </w:r>
      <w:r w:rsidR="002613B7" w:rsidRPr="00264C8E">
        <w:rPr>
          <w:rFonts w:ascii="Times New Roman" w:hAnsi="Times New Roman"/>
          <w:sz w:val="28"/>
          <w:szCs w:val="28"/>
        </w:rPr>
        <w:t>О земельном налоге</w:t>
      </w:r>
      <w:r w:rsidR="002613B7" w:rsidRPr="00264C8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»;</w:t>
      </w:r>
    </w:p>
    <w:p w:rsidR="00AA1844" w:rsidRPr="00AA1844" w:rsidRDefault="00AA1844" w:rsidP="00AA184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0" w:firstLine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AA1844" w:rsidRPr="00AA1844" w:rsidRDefault="00BC4A7F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D686D" w:rsidRPr="009A2E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A1844" w:rsidRPr="00AA184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подлежит официальному опубликованию в средствах массовой информации.</w:t>
      </w:r>
    </w:p>
    <w:p w:rsidR="00AA1844" w:rsidRDefault="00BC4A7F" w:rsidP="0079259D">
      <w:pPr>
        <w:widowControl w:val="0"/>
        <w:autoSpaceDE w:val="0"/>
        <w:autoSpaceDN w:val="0"/>
        <w:adjustRightInd w:val="0"/>
        <w:spacing w:after="0" w:line="240" w:lineRule="auto"/>
        <w:ind w:righ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A1844" w:rsidRPr="00AA1844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с 1 января 202</w:t>
      </w:r>
      <w:r w:rsidR="005D686D" w:rsidRPr="0079259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A1844" w:rsidRPr="00AA1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но не ранее чем по истечении одного месяца со дня его официального опубликования</w:t>
      </w:r>
      <w:r w:rsidR="0079259D" w:rsidRPr="0079259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D686D" w:rsidRPr="0079259D">
        <w:rPr>
          <w:rFonts w:ascii="Times New Roman" w:eastAsia="Times New Roman" w:hAnsi="Times New Roman"/>
          <w:sz w:val="28"/>
          <w:szCs w:val="28"/>
          <w:lang w:eastAsia="ru-RU"/>
        </w:rPr>
        <w:t xml:space="preserve"> за исключением пункта</w:t>
      </w:r>
      <w:r w:rsidR="0079259D" w:rsidRPr="00792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7F5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9259D" w:rsidRPr="00F149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4C5D" w:rsidRPr="00F1499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A1844" w:rsidRPr="00F149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5C04" w:rsidRDefault="0079259D" w:rsidP="002613B7">
      <w:pPr>
        <w:widowControl w:val="0"/>
        <w:autoSpaceDE w:val="0"/>
        <w:autoSpaceDN w:val="0"/>
        <w:adjustRightInd w:val="0"/>
        <w:spacing w:after="0" w:line="240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 w:rsidR="00A47F5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C58A6" w:rsidRPr="00F149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4C5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C58A6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 момента официального опубликования</w:t>
      </w:r>
      <w:r w:rsidR="008C58A6" w:rsidRPr="008C58A6">
        <w:rPr>
          <w:rFonts w:ascii="Times New Roman" w:eastAsia="Times New Roman" w:hAnsi="Times New Roman"/>
          <w:sz w:val="28"/>
          <w:szCs w:val="28"/>
          <w:lang w:eastAsia="ru-RU"/>
        </w:rPr>
        <w:t xml:space="preserve">. Положение пункта </w:t>
      </w:r>
      <w:r w:rsidR="00A47F5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C58A6" w:rsidRPr="00F149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4C5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C58A6" w:rsidRPr="008C58A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применяются к правоотношениям, связанным с уплатой земельного налога за налоговые периоды 2021 и 2022 годов</w:t>
      </w:r>
      <w:r w:rsidR="00264C8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E307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срокам </w:t>
      </w:r>
      <w:r w:rsidR="002613B7">
        <w:rPr>
          <w:rFonts w:ascii="Times New Roman" w:eastAsia="Times New Roman" w:hAnsi="Times New Roman"/>
          <w:sz w:val="28"/>
          <w:szCs w:val="28"/>
          <w:lang w:eastAsia="ru-RU"/>
        </w:rPr>
        <w:t>уплаты 1 декабря 2022 года и 1 декабря 2023 года соответственно)</w:t>
      </w:r>
      <w:r w:rsidR="00264C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5C04" w:rsidRDefault="00C75C04" w:rsidP="008C58A6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8A6" w:rsidRDefault="008C58A6" w:rsidP="00C75C04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8A6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  <w:r>
        <w:rPr>
          <w:rFonts w:ascii="Times New Roman" w:hAnsi="Times New Roman"/>
          <w:sz w:val="28"/>
          <w:szCs w:val="28"/>
        </w:rPr>
        <w:t>–</w:t>
      </w:r>
    </w:p>
    <w:p w:rsidR="00AA1844" w:rsidRPr="00A8137B" w:rsidRDefault="008C58A6" w:rsidP="00C75C04">
      <w:pPr>
        <w:tabs>
          <w:tab w:val="left" w:pos="9030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8A6">
        <w:rPr>
          <w:rFonts w:ascii="Times New Roman" w:hAnsi="Times New Roman"/>
          <w:sz w:val="28"/>
          <w:szCs w:val="28"/>
        </w:rPr>
        <w:t xml:space="preserve">Глава </w:t>
      </w:r>
      <w:r w:rsidR="00104626">
        <w:rPr>
          <w:rFonts w:ascii="Times New Roman" w:hAnsi="Times New Roman"/>
          <w:sz w:val="28"/>
          <w:szCs w:val="28"/>
        </w:rPr>
        <w:t>Отрад</w:t>
      </w:r>
      <w:r w:rsidR="003861CA">
        <w:rPr>
          <w:rFonts w:ascii="Times New Roman" w:hAnsi="Times New Roman"/>
          <w:sz w:val="28"/>
          <w:szCs w:val="28"/>
        </w:rPr>
        <w:t>овского</w:t>
      </w:r>
      <w:r w:rsidRPr="008C58A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A813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A84C5D" w:rsidRPr="00A8137B">
        <w:rPr>
          <w:rFonts w:ascii="Times New Roman" w:hAnsi="Times New Roman"/>
          <w:sz w:val="28"/>
          <w:szCs w:val="28"/>
        </w:rPr>
        <w:t>Котова Ж.А.</w:t>
      </w:r>
    </w:p>
    <w:p w:rsidR="00AA1844" w:rsidRDefault="00AA1844" w:rsidP="00C75C04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A1844" w:rsidSect="00BA5E42">
      <w:pgSz w:w="11906" w:h="16838"/>
      <w:pgMar w:top="567" w:right="566" w:bottom="567" w:left="851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D2A" w:rsidRDefault="00E27D2A" w:rsidP="00B32E8D">
      <w:pPr>
        <w:spacing w:after="0" w:line="240" w:lineRule="auto"/>
      </w:pPr>
      <w:r>
        <w:separator/>
      </w:r>
    </w:p>
  </w:endnote>
  <w:endnote w:type="continuationSeparator" w:id="1">
    <w:p w:rsidR="00E27D2A" w:rsidRDefault="00E27D2A" w:rsidP="00B3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D2A" w:rsidRDefault="00E27D2A" w:rsidP="00B32E8D">
      <w:pPr>
        <w:spacing w:after="0" w:line="240" w:lineRule="auto"/>
      </w:pPr>
      <w:r>
        <w:separator/>
      </w:r>
    </w:p>
  </w:footnote>
  <w:footnote w:type="continuationSeparator" w:id="1">
    <w:p w:rsidR="00E27D2A" w:rsidRDefault="00E27D2A" w:rsidP="00B32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CBA"/>
    <w:multiLevelType w:val="hybridMultilevel"/>
    <w:tmpl w:val="E24E4F12"/>
    <w:lvl w:ilvl="0" w:tplc="F7204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2012BA"/>
    <w:multiLevelType w:val="hybridMultilevel"/>
    <w:tmpl w:val="FE78E956"/>
    <w:lvl w:ilvl="0" w:tplc="64E650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116D85"/>
    <w:multiLevelType w:val="hybridMultilevel"/>
    <w:tmpl w:val="B1349710"/>
    <w:lvl w:ilvl="0" w:tplc="3D78B12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529DB"/>
    <w:multiLevelType w:val="hybridMultilevel"/>
    <w:tmpl w:val="4B60F742"/>
    <w:lvl w:ilvl="0" w:tplc="536A6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B4F283C"/>
    <w:multiLevelType w:val="hybridMultilevel"/>
    <w:tmpl w:val="EF2AA760"/>
    <w:lvl w:ilvl="0" w:tplc="E9D06B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03761F"/>
    <w:multiLevelType w:val="hybridMultilevel"/>
    <w:tmpl w:val="C2F01A38"/>
    <w:lvl w:ilvl="0" w:tplc="3A54187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6AC6775D"/>
    <w:multiLevelType w:val="multilevel"/>
    <w:tmpl w:val="CF06C4A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0275602"/>
    <w:multiLevelType w:val="hybridMultilevel"/>
    <w:tmpl w:val="38023158"/>
    <w:lvl w:ilvl="0" w:tplc="531476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82A"/>
    <w:rsid w:val="0001566D"/>
    <w:rsid w:val="00036692"/>
    <w:rsid w:val="000676DB"/>
    <w:rsid w:val="00082646"/>
    <w:rsid w:val="000C1FF5"/>
    <w:rsid w:val="000C2A9C"/>
    <w:rsid w:val="000C6643"/>
    <w:rsid w:val="000D5981"/>
    <w:rsid w:val="000D7238"/>
    <w:rsid w:val="000F1A77"/>
    <w:rsid w:val="00104626"/>
    <w:rsid w:val="00133277"/>
    <w:rsid w:val="00147767"/>
    <w:rsid w:val="0015583E"/>
    <w:rsid w:val="00176D51"/>
    <w:rsid w:val="00184D45"/>
    <w:rsid w:val="00195F41"/>
    <w:rsid w:val="00195F47"/>
    <w:rsid w:val="00197513"/>
    <w:rsid w:val="001C7F9B"/>
    <w:rsid w:val="001D53D7"/>
    <w:rsid w:val="001E50A0"/>
    <w:rsid w:val="001F539C"/>
    <w:rsid w:val="002066A3"/>
    <w:rsid w:val="002220C2"/>
    <w:rsid w:val="002279BB"/>
    <w:rsid w:val="00232B83"/>
    <w:rsid w:val="002408D3"/>
    <w:rsid w:val="00251AB9"/>
    <w:rsid w:val="002613B7"/>
    <w:rsid w:val="00261D2A"/>
    <w:rsid w:val="00264C8E"/>
    <w:rsid w:val="002871D7"/>
    <w:rsid w:val="00293694"/>
    <w:rsid w:val="002B3327"/>
    <w:rsid w:val="002C3260"/>
    <w:rsid w:val="002C45E0"/>
    <w:rsid w:val="002C460C"/>
    <w:rsid w:val="002C64BF"/>
    <w:rsid w:val="002C6978"/>
    <w:rsid w:val="002E026F"/>
    <w:rsid w:val="002E5955"/>
    <w:rsid w:val="002E689F"/>
    <w:rsid w:val="00300AB1"/>
    <w:rsid w:val="00334F01"/>
    <w:rsid w:val="00353C37"/>
    <w:rsid w:val="00365C49"/>
    <w:rsid w:val="00367590"/>
    <w:rsid w:val="003861CA"/>
    <w:rsid w:val="00394576"/>
    <w:rsid w:val="0039682A"/>
    <w:rsid w:val="003A090C"/>
    <w:rsid w:val="003B64D4"/>
    <w:rsid w:val="003B6DE5"/>
    <w:rsid w:val="003D44F3"/>
    <w:rsid w:val="003E3E2C"/>
    <w:rsid w:val="004422D2"/>
    <w:rsid w:val="00446FA6"/>
    <w:rsid w:val="00482D27"/>
    <w:rsid w:val="004A07A4"/>
    <w:rsid w:val="004D658D"/>
    <w:rsid w:val="004D7EF8"/>
    <w:rsid w:val="004E7B46"/>
    <w:rsid w:val="004F448B"/>
    <w:rsid w:val="00530ED8"/>
    <w:rsid w:val="00532FAC"/>
    <w:rsid w:val="00540AA1"/>
    <w:rsid w:val="005A5E19"/>
    <w:rsid w:val="005C5A8F"/>
    <w:rsid w:val="005C71D4"/>
    <w:rsid w:val="005D686D"/>
    <w:rsid w:val="00601208"/>
    <w:rsid w:val="00604023"/>
    <w:rsid w:val="00607EDD"/>
    <w:rsid w:val="00612C5A"/>
    <w:rsid w:val="006166CF"/>
    <w:rsid w:val="00622261"/>
    <w:rsid w:val="00634019"/>
    <w:rsid w:val="006361B4"/>
    <w:rsid w:val="00640F68"/>
    <w:rsid w:val="00641CBE"/>
    <w:rsid w:val="00647588"/>
    <w:rsid w:val="006A114E"/>
    <w:rsid w:val="006A32D2"/>
    <w:rsid w:val="006A445E"/>
    <w:rsid w:val="006A61ED"/>
    <w:rsid w:val="006B068D"/>
    <w:rsid w:val="006B6726"/>
    <w:rsid w:val="006B6C71"/>
    <w:rsid w:val="006C68E7"/>
    <w:rsid w:val="006E307D"/>
    <w:rsid w:val="006F6D2D"/>
    <w:rsid w:val="00700361"/>
    <w:rsid w:val="00700857"/>
    <w:rsid w:val="00707421"/>
    <w:rsid w:val="0072533F"/>
    <w:rsid w:val="00737677"/>
    <w:rsid w:val="00737D61"/>
    <w:rsid w:val="00773196"/>
    <w:rsid w:val="00780D8E"/>
    <w:rsid w:val="0078149F"/>
    <w:rsid w:val="00781906"/>
    <w:rsid w:val="0079028F"/>
    <w:rsid w:val="0079259D"/>
    <w:rsid w:val="007A3A82"/>
    <w:rsid w:val="007A4D89"/>
    <w:rsid w:val="007C415F"/>
    <w:rsid w:val="007C62F7"/>
    <w:rsid w:val="007D44F9"/>
    <w:rsid w:val="007E3718"/>
    <w:rsid w:val="007E53E5"/>
    <w:rsid w:val="007E618B"/>
    <w:rsid w:val="007E7DA2"/>
    <w:rsid w:val="007F7769"/>
    <w:rsid w:val="008101B3"/>
    <w:rsid w:val="008218D7"/>
    <w:rsid w:val="00827E3B"/>
    <w:rsid w:val="00843A47"/>
    <w:rsid w:val="00851BE0"/>
    <w:rsid w:val="00871F21"/>
    <w:rsid w:val="00872A1D"/>
    <w:rsid w:val="00873196"/>
    <w:rsid w:val="008C58A6"/>
    <w:rsid w:val="008C6AA9"/>
    <w:rsid w:val="008D1DAC"/>
    <w:rsid w:val="008E21D8"/>
    <w:rsid w:val="008E24DA"/>
    <w:rsid w:val="008F7E99"/>
    <w:rsid w:val="009134C8"/>
    <w:rsid w:val="00914B57"/>
    <w:rsid w:val="0092119C"/>
    <w:rsid w:val="009308DA"/>
    <w:rsid w:val="009339E6"/>
    <w:rsid w:val="00941EFE"/>
    <w:rsid w:val="00955778"/>
    <w:rsid w:val="00961856"/>
    <w:rsid w:val="00966605"/>
    <w:rsid w:val="00987DB9"/>
    <w:rsid w:val="009902BA"/>
    <w:rsid w:val="009A184A"/>
    <w:rsid w:val="009A2EC7"/>
    <w:rsid w:val="009B5549"/>
    <w:rsid w:val="009C3357"/>
    <w:rsid w:val="009E1636"/>
    <w:rsid w:val="009F57F5"/>
    <w:rsid w:val="009F6E7B"/>
    <w:rsid w:val="00A02F66"/>
    <w:rsid w:val="00A2116A"/>
    <w:rsid w:val="00A47F5F"/>
    <w:rsid w:val="00A560FB"/>
    <w:rsid w:val="00A57816"/>
    <w:rsid w:val="00A7452B"/>
    <w:rsid w:val="00A81316"/>
    <w:rsid w:val="00A8137B"/>
    <w:rsid w:val="00A84C5D"/>
    <w:rsid w:val="00A9154E"/>
    <w:rsid w:val="00A94C1F"/>
    <w:rsid w:val="00AA0CD5"/>
    <w:rsid w:val="00AA1844"/>
    <w:rsid w:val="00AB444D"/>
    <w:rsid w:val="00AB7D4F"/>
    <w:rsid w:val="00AC144C"/>
    <w:rsid w:val="00AC610F"/>
    <w:rsid w:val="00AE2514"/>
    <w:rsid w:val="00B02859"/>
    <w:rsid w:val="00B15ACE"/>
    <w:rsid w:val="00B16BBB"/>
    <w:rsid w:val="00B20FBE"/>
    <w:rsid w:val="00B3150A"/>
    <w:rsid w:val="00B32E8D"/>
    <w:rsid w:val="00B34EBA"/>
    <w:rsid w:val="00B37023"/>
    <w:rsid w:val="00B46D9E"/>
    <w:rsid w:val="00B5166C"/>
    <w:rsid w:val="00B669BE"/>
    <w:rsid w:val="00B72627"/>
    <w:rsid w:val="00B73866"/>
    <w:rsid w:val="00B83F15"/>
    <w:rsid w:val="00BA0C0C"/>
    <w:rsid w:val="00BA4DA6"/>
    <w:rsid w:val="00BA5E42"/>
    <w:rsid w:val="00BB1A22"/>
    <w:rsid w:val="00BC1E83"/>
    <w:rsid w:val="00BC4A7F"/>
    <w:rsid w:val="00BD1512"/>
    <w:rsid w:val="00BE748E"/>
    <w:rsid w:val="00C10BCF"/>
    <w:rsid w:val="00C2691C"/>
    <w:rsid w:val="00C30668"/>
    <w:rsid w:val="00C66988"/>
    <w:rsid w:val="00C74025"/>
    <w:rsid w:val="00C75C04"/>
    <w:rsid w:val="00C768C6"/>
    <w:rsid w:val="00C91D1B"/>
    <w:rsid w:val="00C95FC3"/>
    <w:rsid w:val="00CC22F9"/>
    <w:rsid w:val="00CC2DBE"/>
    <w:rsid w:val="00CC6EF1"/>
    <w:rsid w:val="00CD015F"/>
    <w:rsid w:val="00CE113C"/>
    <w:rsid w:val="00CF69F7"/>
    <w:rsid w:val="00D35BE8"/>
    <w:rsid w:val="00D41C73"/>
    <w:rsid w:val="00D4442B"/>
    <w:rsid w:val="00D63A01"/>
    <w:rsid w:val="00D76C74"/>
    <w:rsid w:val="00D77550"/>
    <w:rsid w:val="00D9508A"/>
    <w:rsid w:val="00D96337"/>
    <w:rsid w:val="00D96F5C"/>
    <w:rsid w:val="00DB237B"/>
    <w:rsid w:val="00DB7955"/>
    <w:rsid w:val="00DC6CDB"/>
    <w:rsid w:val="00DD4EB8"/>
    <w:rsid w:val="00DD5E82"/>
    <w:rsid w:val="00E032E3"/>
    <w:rsid w:val="00E27D2A"/>
    <w:rsid w:val="00E60B3F"/>
    <w:rsid w:val="00E65830"/>
    <w:rsid w:val="00E76617"/>
    <w:rsid w:val="00E76BEF"/>
    <w:rsid w:val="00E8368D"/>
    <w:rsid w:val="00E84AA2"/>
    <w:rsid w:val="00EA262F"/>
    <w:rsid w:val="00EB0AF0"/>
    <w:rsid w:val="00ED5E37"/>
    <w:rsid w:val="00F14994"/>
    <w:rsid w:val="00F20E15"/>
    <w:rsid w:val="00F363A2"/>
    <w:rsid w:val="00F6241D"/>
    <w:rsid w:val="00F81CA2"/>
    <w:rsid w:val="00F90A61"/>
    <w:rsid w:val="00FB013A"/>
    <w:rsid w:val="00FC17E6"/>
    <w:rsid w:val="00FD0389"/>
    <w:rsid w:val="00FD553D"/>
    <w:rsid w:val="00FD5A1A"/>
    <w:rsid w:val="00FD64D7"/>
    <w:rsid w:val="00FD6660"/>
    <w:rsid w:val="00FD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37"/>
    <w:pPr>
      <w:spacing w:after="200" w:line="276" w:lineRule="auto"/>
      <w:ind w:right="142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8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32E8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32E8D"/>
    <w:rPr>
      <w:sz w:val="22"/>
      <w:szCs w:val="22"/>
      <w:lang w:eastAsia="en-US"/>
    </w:rPr>
  </w:style>
  <w:style w:type="paragraph" w:customStyle="1" w:styleId="ConsTitle">
    <w:name w:val="ConsTitle"/>
    <w:rsid w:val="00B7262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FD672C"/>
  </w:style>
  <w:style w:type="character" w:customStyle="1" w:styleId="apple-converted-space">
    <w:name w:val="apple-converted-space"/>
    <w:basedOn w:val="a0"/>
    <w:rsid w:val="00FD672C"/>
  </w:style>
  <w:style w:type="character" w:styleId="a8">
    <w:name w:val="Hyperlink"/>
    <w:uiPriority w:val="99"/>
    <w:semiHidden/>
    <w:unhideWhenUsed/>
    <w:rsid w:val="00FD672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E7B46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semiHidden/>
    <w:unhideWhenUsed/>
    <w:rsid w:val="008E24DA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8E24DA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804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9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66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0806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72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942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75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943272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17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38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88900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D059F-C578-4016-B197-48EBE108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5626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</cp:lastModifiedBy>
  <cp:revision>2</cp:revision>
  <cp:lastPrinted>2022-11-22T07:06:00Z</cp:lastPrinted>
  <dcterms:created xsi:type="dcterms:W3CDTF">2024-06-21T13:09:00Z</dcterms:created>
  <dcterms:modified xsi:type="dcterms:W3CDTF">2024-06-21T13:09:00Z</dcterms:modified>
</cp:coreProperties>
</file>