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1E21D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ОТЧЕТНЫЙ  ДОКЛАД</w:t>
      </w: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ГЛАВЫ АДМИНИСТРАЦИИ </w:t>
      </w:r>
      <w:r w:rsidR="006F6804">
        <w:rPr>
          <w:rFonts w:ascii="Times New Roman" w:hAnsi="Times New Roman"/>
          <w:b/>
          <w:sz w:val="32"/>
        </w:rPr>
        <w:t>ОТРАД</w:t>
      </w:r>
      <w:r>
        <w:rPr>
          <w:rFonts w:ascii="Times New Roman" w:hAnsi="Times New Roman"/>
          <w:b/>
          <w:sz w:val="32"/>
        </w:rPr>
        <w:t>ОВСКОГО</w:t>
      </w: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СЕЛЬСКОГО ПОСЕЛЕНИЯ  ПЕРЕД ЖИТЕЛЯМИ  </w:t>
      </w: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r w:rsidR="006F6804">
        <w:rPr>
          <w:rFonts w:ascii="Times New Roman" w:hAnsi="Times New Roman"/>
          <w:b/>
          <w:sz w:val="32"/>
        </w:rPr>
        <w:t>ВТОРОЕ</w:t>
      </w:r>
      <w:r w:rsidR="00CA361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 ПОЛУГОДИЕ 202</w:t>
      </w:r>
      <w:r w:rsidR="00CA3616"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b/>
          <w:sz w:val="32"/>
        </w:rPr>
        <w:t xml:space="preserve"> ГОДА</w:t>
      </w:r>
    </w:p>
    <w:p w:rsidR="004F0D37" w:rsidRDefault="004F0D37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F0D37" w:rsidRDefault="001E21D0">
      <w:pPr>
        <w:spacing w:after="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4F0D37" w:rsidRPr="00E866A5" w:rsidRDefault="00295EF9" w:rsidP="005B0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E21D0" w:rsidRPr="00E866A5">
        <w:rPr>
          <w:rFonts w:ascii="Times New Roman" w:hAnsi="Times New Roman"/>
          <w:sz w:val="28"/>
          <w:szCs w:val="28"/>
        </w:rPr>
        <w:t xml:space="preserve">егодня Вашему вниманию представляется отчет о работе за </w:t>
      </w:r>
      <w:r>
        <w:rPr>
          <w:rFonts w:ascii="Times New Roman" w:hAnsi="Times New Roman"/>
          <w:sz w:val="28"/>
          <w:szCs w:val="28"/>
        </w:rPr>
        <w:t>второе</w:t>
      </w:r>
      <w:r w:rsidR="001E21D0" w:rsidRPr="00E866A5">
        <w:rPr>
          <w:rFonts w:ascii="Times New Roman" w:hAnsi="Times New Roman"/>
          <w:sz w:val="28"/>
          <w:szCs w:val="28"/>
        </w:rPr>
        <w:t xml:space="preserve"> полугодие 202</w:t>
      </w:r>
      <w:r w:rsidR="007D008E" w:rsidRPr="00E866A5">
        <w:rPr>
          <w:rFonts w:ascii="Times New Roman" w:hAnsi="Times New Roman"/>
          <w:sz w:val="28"/>
          <w:szCs w:val="28"/>
        </w:rPr>
        <w:t>3</w:t>
      </w:r>
      <w:r w:rsidR="001E21D0" w:rsidRPr="00E866A5">
        <w:rPr>
          <w:rFonts w:ascii="Times New Roman" w:hAnsi="Times New Roman"/>
          <w:sz w:val="28"/>
          <w:szCs w:val="28"/>
        </w:rPr>
        <w:t xml:space="preserve"> года. </w:t>
      </w:r>
    </w:p>
    <w:p w:rsidR="004F0D37" w:rsidRPr="00E866A5" w:rsidRDefault="001E21D0" w:rsidP="00BB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Главными задачами Администрации поселения было исполнение полномочий согласно Федеральному закону № 131-ФЗ «Об общих принципах организации местного самоуправления в РФ».</w:t>
      </w:r>
    </w:p>
    <w:p w:rsidR="004F0D37" w:rsidRPr="00E866A5" w:rsidRDefault="00116F63" w:rsidP="00BB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В </w:t>
      </w:r>
      <w:r w:rsidR="001E21D0" w:rsidRPr="00E866A5">
        <w:rPr>
          <w:rFonts w:ascii="Times New Roman" w:hAnsi="Times New Roman"/>
          <w:sz w:val="28"/>
          <w:szCs w:val="28"/>
        </w:rPr>
        <w:t>Администраци</w:t>
      </w:r>
      <w:r w:rsidRPr="00E866A5">
        <w:rPr>
          <w:rFonts w:ascii="Times New Roman" w:hAnsi="Times New Roman"/>
          <w:sz w:val="28"/>
          <w:szCs w:val="28"/>
        </w:rPr>
        <w:t>и</w:t>
      </w:r>
      <w:r w:rsidR="001E21D0" w:rsidRPr="00E866A5">
        <w:rPr>
          <w:rFonts w:ascii="Times New Roman" w:hAnsi="Times New Roman"/>
          <w:sz w:val="28"/>
          <w:szCs w:val="28"/>
        </w:rPr>
        <w:t xml:space="preserve"> </w:t>
      </w:r>
      <w:r w:rsidR="00BB68FC">
        <w:rPr>
          <w:rFonts w:ascii="Times New Roman" w:hAnsi="Times New Roman"/>
          <w:sz w:val="28"/>
          <w:szCs w:val="28"/>
        </w:rPr>
        <w:t>Отрад</w:t>
      </w:r>
      <w:r w:rsidRPr="00E866A5">
        <w:rPr>
          <w:rFonts w:ascii="Times New Roman" w:hAnsi="Times New Roman"/>
          <w:sz w:val="28"/>
          <w:szCs w:val="28"/>
        </w:rPr>
        <w:t xml:space="preserve">овского сельского поселения работа ведется </w:t>
      </w:r>
      <w:r w:rsidR="001E21D0" w:rsidRPr="00E866A5">
        <w:rPr>
          <w:rFonts w:ascii="Times New Roman" w:hAnsi="Times New Roman"/>
          <w:sz w:val="28"/>
          <w:szCs w:val="28"/>
        </w:rPr>
        <w:t xml:space="preserve"> исходя из главных направлений социально-экономического развития поселения и района.</w:t>
      </w:r>
    </w:p>
    <w:p w:rsidR="004F0D37" w:rsidRDefault="001E21D0" w:rsidP="008B49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Администрацией ведется исполнение отдельных государственных полномочий: оформляются нотариальные действия, выдаются различные справки, выписки в соответствии с положением о персональных данных.</w:t>
      </w:r>
    </w:p>
    <w:p w:rsidR="00E94D28" w:rsidRDefault="005B08F1" w:rsidP="00E94D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Личный приём граждан о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существляется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и.о главы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Отрадовского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сельского поселения, еженедельно в соответствии с графиком приёма граждан. Информация о месте приёма граждан, а также об установленных для приёма днях и часах размещена на официальном сайте Администрации 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Отрадовского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сельского поселения. Данные о гражданах, записанных на приём, регистрируются в соответствии с требованиями административного Регламента исполнения муниципальной функции «Обеспечение   рассмотрения письменных и устных обращений граждан, осуществление контроля за организацией и соблюдением установленного порядка работы с обращениями граждан». Контроль над исполнением решений, принятых в результате приёма граждан, осуществляет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ся главой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Отрадовского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сельского поселения. Все заявления и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обращения </w:t>
      </w:r>
      <w:r w:rsidRPr="005B08F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рассмотрены своевременно и по всем даны разъяснения или приняты меры.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                                  </w:t>
      </w:r>
      <w:r w:rsidR="001E21D0" w:rsidRPr="00E86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30308" w:rsidRDefault="001E21D0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Администрацией </w:t>
      </w:r>
      <w:r w:rsidR="00BB68FC"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BB68FC">
        <w:rPr>
          <w:rFonts w:ascii="Times New Roman" w:hAnsi="Times New Roman"/>
          <w:sz w:val="28"/>
          <w:szCs w:val="28"/>
        </w:rPr>
        <w:t>второе</w:t>
      </w:r>
      <w:r w:rsidRPr="00E866A5">
        <w:rPr>
          <w:rFonts w:ascii="Times New Roman" w:hAnsi="Times New Roman"/>
          <w:sz w:val="28"/>
          <w:szCs w:val="28"/>
        </w:rPr>
        <w:t xml:space="preserve"> полугодие 202</w:t>
      </w:r>
      <w:r w:rsidR="00116F63" w:rsidRPr="00E866A5">
        <w:rPr>
          <w:rFonts w:ascii="Times New Roman" w:hAnsi="Times New Roman"/>
          <w:sz w:val="28"/>
          <w:szCs w:val="28"/>
        </w:rPr>
        <w:t>3</w:t>
      </w:r>
      <w:r w:rsidRPr="00E866A5">
        <w:rPr>
          <w:rFonts w:ascii="Times New Roman" w:hAnsi="Times New Roman"/>
          <w:sz w:val="28"/>
          <w:szCs w:val="28"/>
        </w:rPr>
        <w:t xml:space="preserve"> года было принято </w:t>
      </w:r>
      <w:r w:rsidR="00116F63" w:rsidRPr="00E866A5">
        <w:rPr>
          <w:rFonts w:ascii="Times New Roman" w:hAnsi="Times New Roman"/>
          <w:sz w:val="28"/>
          <w:szCs w:val="28"/>
        </w:rPr>
        <w:t>45</w:t>
      </w:r>
      <w:r w:rsidRPr="00E866A5">
        <w:rPr>
          <w:rFonts w:ascii="Times New Roman" w:hAnsi="Times New Roman"/>
          <w:sz w:val="28"/>
          <w:szCs w:val="28"/>
        </w:rPr>
        <w:t xml:space="preserve"> постановлений, </w:t>
      </w:r>
      <w:r w:rsidR="00ED7873">
        <w:rPr>
          <w:rFonts w:ascii="Times New Roman" w:hAnsi="Times New Roman"/>
          <w:sz w:val="28"/>
          <w:szCs w:val="28"/>
        </w:rPr>
        <w:t>50</w:t>
      </w:r>
      <w:r w:rsidRPr="00E866A5">
        <w:rPr>
          <w:rFonts w:ascii="Times New Roman" w:hAnsi="Times New Roman"/>
          <w:sz w:val="28"/>
          <w:szCs w:val="28"/>
        </w:rPr>
        <w:t xml:space="preserve"> распоряжений. Для обнародования нормативных правовых актов используются информационные стенды, официальный сайт сельского поселения</w:t>
      </w:r>
      <w:r w:rsidR="005B08F1">
        <w:rPr>
          <w:rFonts w:ascii="Times New Roman" w:hAnsi="Times New Roman"/>
          <w:sz w:val="28"/>
          <w:szCs w:val="28"/>
        </w:rPr>
        <w:t>,</w:t>
      </w:r>
      <w:r w:rsidR="005B08F1" w:rsidRPr="005B08F1">
        <w:rPr>
          <w:rFonts w:ascii="Times New Roman" w:hAnsi="Times New Roman"/>
          <w:sz w:val="28"/>
          <w:szCs w:val="28"/>
        </w:rPr>
        <w:t xml:space="preserve"> </w:t>
      </w:r>
      <w:r w:rsidR="005B08F1">
        <w:rPr>
          <w:rFonts w:ascii="Times New Roman" w:hAnsi="Times New Roman"/>
          <w:sz w:val="28"/>
          <w:szCs w:val="28"/>
        </w:rPr>
        <w:t>публикуются</w:t>
      </w:r>
      <w:r w:rsidR="005B08F1" w:rsidRPr="005B08F1">
        <w:rPr>
          <w:rFonts w:ascii="Times New Roman" w:hAnsi="Times New Roman"/>
          <w:sz w:val="28"/>
          <w:szCs w:val="28"/>
        </w:rPr>
        <w:t xml:space="preserve"> в </w:t>
      </w:r>
      <w:r w:rsidR="005B08F1" w:rsidRPr="005B08F1">
        <w:rPr>
          <w:rFonts w:ascii="Times New Roman" w:hAnsi="Times New Roman"/>
          <w:spacing w:val="-2"/>
          <w:kern w:val="2"/>
          <w:sz w:val="28"/>
          <w:szCs w:val="28"/>
        </w:rPr>
        <w:t>газете «Приазовье»</w:t>
      </w:r>
      <w:r w:rsidRPr="00E866A5">
        <w:rPr>
          <w:rFonts w:ascii="Times New Roman" w:hAnsi="Times New Roman"/>
          <w:sz w:val="28"/>
          <w:szCs w:val="28"/>
        </w:rPr>
        <w:t>.</w:t>
      </w:r>
      <w:r w:rsidR="005B08F1" w:rsidRPr="005B08F1">
        <w:rPr>
          <w:sz w:val="36"/>
          <w:szCs w:val="36"/>
        </w:rPr>
        <w:t xml:space="preserve"> </w:t>
      </w:r>
      <w:r w:rsidR="005B08F1" w:rsidRPr="005B08F1">
        <w:rPr>
          <w:rFonts w:ascii="Times New Roman" w:hAnsi="Times New Roman"/>
          <w:sz w:val="28"/>
          <w:szCs w:val="28"/>
        </w:rPr>
        <w:t>Принятые нормат</w:t>
      </w:r>
      <w:r w:rsidR="005B08F1">
        <w:rPr>
          <w:rFonts w:ascii="Times New Roman" w:hAnsi="Times New Roman"/>
          <w:sz w:val="28"/>
          <w:szCs w:val="28"/>
        </w:rPr>
        <w:t>ивные правовые акты направляются</w:t>
      </w:r>
      <w:r w:rsidR="005B08F1" w:rsidRPr="005B08F1">
        <w:rPr>
          <w:rFonts w:ascii="Times New Roman" w:hAnsi="Times New Roman"/>
          <w:sz w:val="28"/>
          <w:szCs w:val="28"/>
        </w:rPr>
        <w:t xml:space="preserve"> в единый регистр Администрации Ростовской области для последующего их внесения в вышеуказанный регистр. </w:t>
      </w:r>
    </w:p>
    <w:p w:rsidR="00B30308" w:rsidRPr="00E866A5" w:rsidRDefault="001E21D0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На постоянной основе с жителями сел поддерживается связь по обеспечению бесперебойной подачи электроэнергии, </w:t>
      </w:r>
      <w:r w:rsidR="00116F63" w:rsidRPr="00E866A5">
        <w:rPr>
          <w:rFonts w:ascii="Times New Roman" w:hAnsi="Times New Roman"/>
          <w:sz w:val="28"/>
          <w:szCs w:val="28"/>
        </w:rPr>
        <w:t xml:space="preserve">газоснабжения, </w:t>
      </w:r>
      <w:r w:rsidRPr="00E866A5">
        <w:rPr>
          <w:rFonts w:ascii="Times New Roman" w:hAnsi="Times New Roman"/>
          <w:sz w:val="28"/>
          <w:szCs w:val="28"/>
        </w:rPr>
        <w:t>водоснабжения в случае ЧС, времени устранения неполадок и другие вопросы.</w:t>
      </w:r>
      <w:r w:rsidR="00B30308" w:rsidRPr="00B30308">
        <w:rPr>
          <w:rFonts w:ascii="Times New Roman" w:hAnsi="Times New Roman"/>
          <w:sz w:val="28"/>
          <w:szCs w:val="28"/>
        </w:rPr>
        <w:t xml:space="preserve"> </w:t>
      </w:r>
      <w:r w:rsidR="00B30308" w:rsidRPr="00E866A5">
        <w:rPr>
          <w:rFonts w:ascii="Times New Roman" w:hAnsi="Times New Roman"/>
          <w:sz w:val="28"/>
          <w:szCs w:val="28"/>
        </w:rPr>
        <w:t>По прежнему актуальными остаются вопросы: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неудовлетворительное состояние электрических сетей;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-отлов бродячих собак;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спил аварийных деревьев;</w:t>
      </w:r>
    </w:p>
    <w:p w:rsidR="00B30308" w:rsidRPr="00E866A5" w:rsidRDefault="00B30308" w:rsidP="00B30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вопросы, связанные с комплексным благоустройством поселения.</w:t>
      </w:r>
    </w:p>
    <w:p w:rsidR="004F0D37" w:rsidRPr="00E866A5" w:rsidRDefault="001E21D0" w:rsidP="00E94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Основные направления деятельности Администрации поселения строились в соответствии с Уставом сельского поселения.  Кроме того это выполнение программ, областных, районных, ну и конечно по возможности решение всех наших местных проблемных вопросов, которые есть и будут всегда, поскольку это каждодневные дела.</w:t>
      </w:r>
    </w:p>
    <w:p w:rsidR="00DD0906" w:rsidRPr="00E866A5" w:rsidRDefault="00EF4CE5" w:rsidP="00DD090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D0906" w:rsidRPr="00E866A5">
        <w:rPr>
          <w:rFonts w:ascii="Times New Roman" w:hAnsi="Times New Roman"/>
          <w:sz w:val="28"/>
          <w:szCs w:val="28"/>
        </w:rPr>
        <w:t xml:space="preserve">В состав </w:t>
      </w:r>
      <w:r w:rsidR="00BB68FC">
        <w:rPr>
          <w:rFonts w:ascii="Times New Roman" w:hAnsi="Times New Roman"/>
          <w:sz w:val="28"/>
          <w:szCs w:val="28"/>
        </w:rPr>
        <w:t>Отрадовского</w:t>
      </w:r>
      <w:r w:rsidR="00DD0906" w:rsidRPr="00E866A5">
        <w:rPr>
          <w:rFonts w:ascii="Times New Roman" w:hAnsi="Times New Roman"/>
          <w:sz w:val="28"/>
          <w:szCs w:val="28"/>
        </w:rPr>
        <w:t xml:space="preserve"> сельского поселения входят д</w:t>
      </w:r>
      <w:r>
        <w:rPr>
          <w:rFonts w:ascii="Times New Roman" w:hAnsi="Times New Roman"/>
          <w:sz w:val="28"/>
          <w:szCs w:val="28"/>
        </w:rPr>
        <w:t>евять населенных пунктов</w:t>
      </w:r>
      <w:r w:rsidR="009F647B">
        <w:rPr>
          <w:rFonts w:ascii="Times New Roman" w:hAnsi="Times New Roman"/>
          <w:sz w:val="28"/>
          <w:szCs w:val="28"/>
        </w:rPr>
        <w:t>. Расстояние до административного центра</w:t>
      </w:r>
      <w:r w:rsidR="00DD0906" w:rsidRPr="00E866A5">
        <w:rPr>
          <w:rFonts w:ascii="Times New Roman" w:hAnsi="Times New Roman"/>
          <w:sz w:val="28"/>
          <w:szCs w:val="28"/>
        </w:rPr>
        <w:t xml:space="preserve"> </w:t>
      </w:r>
      <w:r w:rsidR="009F64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 км, общая площадь поселения 19525</w:t>
      </w:r>
      <w:r w:rsidR="00AE5BEB">
        <w:rPr>
          <w:rFonts w:ascii="Times New Roman" w:hAnsi="Times New Roman"/>
          <w:sz w:val="28"/>
          <w:szCs w:val="28"/>
        </w:rPr>
        <w:t xml:space="preserve"> </w:t>
      </w:r>
      <w:r w:rsidR="00DD0906" w:rsidRPr="00E866A5">
        <w:rPr>
          <w:rFonts w:ascii="Times New Roman" w:hAnsi="Times New Roman"/>
          <w:sz w:val="28"/>
          <w:szCs w:val="28"/>
        </w:rPr>
        <w:t>га с сельхозугодиями.</w:t>
      </w:r>
    </w:p>
    <w:p w:rsidR="004F0D37" w:rsidRPr="00E866A5" w:rsidRDefault="00DD0906" w:rsidP="00DD090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  </w:t>
      </w:r>
      <w:r w:rsidR="00EF4CE5">
        <w:rPr>
          <w:rFonts w:ascii="Times New Roman" w:hAnsi="Times New Roman"/>
          <w:sz w:val="28"/>
          <w:szCs w:val="28"/>
        </w:rPr>
        <w:t>По состоянию на 01.01.2024</w:t>
      </w:r>
      <w:r w:rsidR="001E21D0" w:rsidRPr="00E866A5">
        <w:rPr>
          <w:rFonts w:ascii="Times New Roman" w:hAnsi="Times New Roman"/>
          <w:sz w:val="28"/>
          <w:szCs w:val="28"/>
        </w:rPr>
        <w:t xml:space="preserve"> г. численность населения составляет </w:t>
      </w:r>
      <w:r w:rsidR="00A74830">
        <w:rPr>
          <w:rFonts w:ascii="Times New Roman" w:hAnsi="Times New Roman"/>
          <w:sz w:val="28"/>
          <w:szCs w:val="28"/>
        </w:rPr>
        <w:t>1669</w:t>
      </w:r>
      <w:r w:rsidRPr="00E866A5">
        <w:rPr>
          <w:rFonts w:ascii="Times New Roman" w:hAnsi="Times New Roman"/>
          <w:sz w:val="28"/>
          <w:szCs w:val="28"/>
        </w:rPr>
        <w:t xml:space="preserve"> </w:t>
      </w:r>
      <w:r w:rsidR="001E21D0" w:rsidRPr="00E866A5">
        <w:rPr>
          <w:rFonts w:ascii="Times New Roman" w:hAnsi="Times New Roman"/>
          <w:sz w:val="28"/>
          <w:szCs w:val="28"/>
        </w:rPr>
        <w:t>чел.</w:t>
      </w:r>
    </w:p>
    <w:p w:rsidR="00DD0906" w:rsidRDefault="00DD0906" w:rsidP="00DD0906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4F0D37" w:rsidRPr="00A5339F" w:rsidRDefault="00A74830" w:rsidP="00A533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4F0D37" w:rsidRPr="00E866A5" w:rsidRDefault="001E21D0" w:rsidP="009F6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Бюджет поселения формируется ежегодно. Формирование</w:t>
      </w:r>
      <w:r w:rsidR="00AE5BEB">
        <w:rPr>
          <w:rFonts w:ascii="Times New Roman" w:hAnsi="Times New Roman"/>
          <w:sz w:val="28"/>
          <w:szCs w:val="28"/>
        </w:rPr>
        <w:t xml:space="preserve"> бюджета</w:t>
      </w:r>
      <w:r w:rsidRPr="00E866A5">
        <w:rPr>
          <w:rFonts w:ascii="Times New Roman" w:hAnsi="Times New Roman"/>
          <w:sz w:val="28"/>
          <w:szCs w:val="28"/>
        </w:rPr>
        <w:t xml:space="preserve">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</w:t>
      </w:r>
      <w:r w:rsidR="00BB68FC"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и размещается на официальном сайте Администрации </w:t>
      </w:r>
      <w:r w:rsidR="00BB68FC"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F0D37" w:rsidRPr="00E866A5" w:rsidRDefault="001E21D0" w:rsidP="009F6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BB68FC"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</w:t>
      </w:r>
      <w:r w:rsidR="009F647B">
        <w:rPr>
          <w:rFonts w:ascii="Times New Roman" w:hAnsi="Times New Roman"/>
          <w:sz w:val="28"/>
          <w:szCs w:val="28"/>
        </w:rPr>
        <w:t xml:space="preserve">льского поселения за </w:t>
      </w:r>
      <w:r w:rsidR="00322A21">
        <w:rPr>
          <w:rFonts w:ascii="Times New Roman" w:hAnsi="Times New Roman"/>
          <w:sz w:val="28"/>
          <w:szCs w:val="28"/>
        </w:rPr>
        <w:t>второе полугодие</w:t>
      </w:r>
      <w:r w:rsidR="009F647B">
        <w:rPr>
          <w:rFonts w:ascii="Times New Roman" w:hAnsi="Times New Roman"/>
          <w:sz w:val="28"/>
          <w:szCs w:val="28"/>
        </w:rPr>
        <w:t xml:space="preserve"> 2023</w:t>
      </w:r>
      <w:r w:rsidRPr="00E866A5">
        <w:rPr>
          <w:rFonts w:ascii="Times New Roman" w:hAnsi="Times New Roman"/>
          <w:sz w:val="28"/>
          <w:szCs w:val="28"/>
        </w:rPr>
        <w:t xml:space="preserve"> года составило по доходам при плане </w:t>
      </w:r>
      <w:r w:rsidR="00A04D99">
        <w:rPr>
          <w:rFonts w:ascii="Times New Roman" w:hAnsi="Times New Roman"/>
          <w:sz w:val="28"/>
          <w:szCs w:val="28"/>
          <w:u w:val="single"/>
        </w:rPr>
        <w:t>12849</w:t>
      </w:r>
      <w:r w:rsidRPr="00E866A5">
        <w:rPr>
          <w:rFonts w:ascii="Times New Roman" w:hAnsi="Times New Roman"/>
          <w:sz w:val="28"/>
          <w:szCs w:val="28"/>
          <w:u w:val="single"/>
        </w:rPr>
        <w:t>,</w:t>
      </w:r>
      <w:r w:rsidR="00A04D99">
        <w:rPr>
          <w:rFonts w:ascii="Times New Roman" w:hAnsi="Times New Roman"/>
          <w:sz w:val="28"/>
          <w:szCs w:val="28"/>
          <w:u w:val="single"/>
        </w:rPr>
        <w:t>5</w:t>
      </w:r>
      <w:r w:rsidRPr="00E866A5">
        <w:rPr>
          <w:rFonts w:ascii="Times New Roman" w:hAnsi="Times New Roman"/>
          <w:sz w:val="28"/>
          <w:szCs w:val="28"/>
        </w:rPr>
        <w:t xml:space="preserve"> тыс. руб. исполнено </w:t>
      </w:r>
      <w:r w:rsidR="00A04D99">
        <w:rPr>
          <w:rFonts w:ascii="Times New Roman" w:hAnsi="Times New Roman"/>
          <w:sz w:val="28"/>
          <w:szCs w:val="28"/>
          <w:u w:val="single"/>
        </w:rPr>
        <w:t>11511</w:t>
      </w:r>
      <w:r w:rsidRPr="00E866A5">
        <w:rPr>
          <w:rFonts w:ascii="Times New Roman" w:hAnsi="Times New Roman"/>
          <w:sz w:val="28"/>
          <w:szCs w:val="28"/>
          <w:u w:val="single"/>
        </w:rPr>
        <w:t>,</w:t>
      </w:r>
      <w:r w:rsidR="00A04D99">
        <w:rPr>
          <w:rFonts w:ascii="Times New Roman" w:hAnsi="Times New Roman"/>
          <w:sz w:val="28"/>
          <w:szCs w:val="28"/>
          <w:u w:val="single"/>
        </w:rPr>
        <w:t>1</w:t>
      </w:r>
      <w:r w:rsidR="00A04D99">
        <w:rPr>
          <w:rFonts w:ascii="Times New Roman" w:hAnsi="Times New Roman"/>
          <w:sz w:val="28"/>
          <w:szCs w:val="28"/>
        </w:rPr>
        <w:t xml:space="preserve"> тыс. руб., процент исполнения - 89,6 </w:t>
      </w:r>
      <w:r w:rsidRPr="00E866A5">
        <w:rPr>
          <w:rFonts w:ascii="Times New Roman" w:hAnsi="Times New Roman"/>
          <w:sz w:val="28"/>
          <w:szCs w:val="28"/>
        </w:rPr>
        <w:t>.</w:t>
      </w:r>
    </w:p>
    <w:p w:rsidR="002B1279" w:rsidRPr="00014311" w:rsidRDefault="002B1279" w:rsidP="002B12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14311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/>
          <w:sz w:val="28"/>
          <w:szCs w:val="28"/>
        </w:rPr>
        <w:t>Отрад</w:t>
      </w:r>
      <w:r w:rsidRPr="00014311">
        <w:rPr>
          <w:rFonts w:ascii="Times New Roman" w:hAnsi="Times New Roman"/>
          <w:sz w:val="28"/>
          <w:szCs w:val="28"/>
        </w:rPr>
        <w:t xml:space="preserve">овского сельского поселения Азовского района в сумме </w:t>
      </w:r>
      <w:r>
        <w:rPr>
          <w:rFonts w:ascii="Times New Roman" w:hAnsi="Times New Roman"/>
          <w:b/>
          <w:sz w:val="28"/>
          <w:szCs w:val="28"/>
        </w:rPr>
        <w:t xml:space="preserve">13 878,9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Собственные доходы включают в себя налоговые и неналоговые доходы. 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Годовой пл</w:t>
      </w:r>
      <w:r w:rsidR="002B1279">
        <w:rPr>
          <w:rFonts w:ascii="Times New Roman" w:hAnsi="Times New Roman"/>
          <w:sz w:val="28"/>
          <w:szCs w:val="28"/>
        </w:rPr>
        <w:t>ан сбора земельного налога 3474,1</w:t>
      </w:r>
      <w:r w:rsidRPr="00E866A5">
        <w:rPr>
          <w:rFonts w:ascii="Times New Roman" w:hAnsi="Times New Roman"/>
          <w:sz w:val="28"/>
          <w:szCs w:val="28"/>
        </w:rPr>
        <w:t xml:space="preserve"> тыс</w:t>
      </w:r>
      <w:r w:rsidR="002B1279">
        <w:rPr>
          <w:rFonts w:ascii="Times New Roman" w:hAnsi="Times New Roman"/>
          <w:sz w:val="28"/>
          <w:szCs w:val="28"/>
        </w:rPr>
        <w:t>. руб. из них  собрано 3736,1</w:t>
      </w:r>
      <w:r w:rsidRPr="00E866A5">
        <w:rPr>
          <w:rFonts w:ascii="Times New Roman" w:hAnsi="Times New Roman"/>
          <w:sz w:val="28"/>
          <w:szCs w:val="28"/>
        </w:rPr>
        <w:t xml:space="preserve"> тыс. руб</w:t>
      </w:r>
      <w:r w:rsidR="002B1279">
        <w:rPr>
          <w:rFonts w:ascii="Times New Roman" w:hAnsi="Times New Roman"/>
          <w:sz w:val="28"/>
          <w:szCs w:val="28"/>
        </w:rPr>
        <w:t xml:space="preserve"> ( выполнено 107,5%)</w:t>
      </w:r>
      <w:r w:rsidRPr="00E866A5">
        <w:rPr>
          <w:rFonts w:ascii="Times New Roman" w:hAnsi="Times New Roman"/>
          <w:sz w:val="28"/>
          <w:szCs w:val="28"/>
        </w:rPr>
        <w:t xml:space="preserve">. 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Налог на имуществ</w:t>
      </w:r>
      <w:r w:rsidR="002B1279">
        <w:rPr>
          <w:rFonts w:ascii="Times New Roman" w:hAnsi="Times New Roman"/>
          <w:sz w:val="28"/>
          <w:szCs w:val="28"/>
        </w:rPr>
        <w:t>о физических лиц   за 2023 год собран в сумме 129,4 тыс. руб. при годовом плане 187,1</w:t>
      </w:r>
      <w:r w:rsidRPr="00E866A5">
        <w:rPr>
          <w:rFonts w:ascii="Times New Roman" w:hAnsi="Times New Roman"/>
          <w:sz w:val="28"/>
          <w:szCs w:val="28"/>
        </w:rPr>
        <w:t xml:space="preserve"> тыс.руб.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Единый сельскохозяйственный  налог</w:t>
      </w:r>
      <w:r w:rsidR="002B1279">
        <w:rPr>
          <w:rFonts w:ascii="Times New Roman" w:hAnsi="Times New Roman"/>
          <w:sz w:val="28"/>
          <w:szCs w:val="28"/>
        </w:rPr>
        <w:t xml:space="preserve"> (ЕСХН) за  2023 год  собран в сумме 2 466,1</w:t>
      </w:r>
      <w:r w:rsidRPr="00E866A5">
        <w:rPr>
          <w:rFonts w:ascii="Times New Roman" w:hAnsi="Times New Roman"/>
          <w:sz w:val="28"/>
          <w:szCs w:val="28"/>
        </w:rPr>
        <w:t xml:space="preserve"> </w:t>
      </w:r>
      <w:r w:rsidR="002B1279">
        <w:rPr>
          <w:rFonts w:ascii="Times New Roman" w:hAnsi="Times New Roman"/>
          <w:sz w:val="28"/>
          <w:szCs w:val="28"/>
        </w:rPr>
        <w:t>тыс. руб. к годовому плану 3606,5</w:t>
      </w:r>
      <w:r w:rsidRPr="00E866A5">
        <w:rPr>
          <w:rFonts w:ascii="Times New Roman" w:hAnsi="Times New Roman"/>
          <w:sz w:val="28"/>
          <w:szCs w:val="28"/>
        </w:rPr>
        <w:t xml:space="preserve"> тыс. руб. 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Налог на дохо</w:t>
      </w:r>
      <w:r w:rsidR="002B1279">
        <w:rPr>
          <w:rFonts w:ascii="Times New Roman" w:hAnsi="Times New Roman"/>
          <w:sz w:val="28"/>
          <w:szCs w:val="28"/>
        </w:rPr>
        <w:t>ды физических лиц за  2023 год</w:t>
      </w:r>
      <w:r w:rsidRPr="00E866A5">
        <w:rPr>
          <w:rFonts w:ascii="Times New Roman" w:hAnsi="Times New Roman"/>
          <w:sz w:val="28"/>
          <w:szCs w:val="28"/>
        </w:rPr>
        <w:t xml:space="preserve"> собран в сумме </w:t>
      </w:r>
      <w:r w:rsidR="002B1279">
        <w:rPr>
          <w:rFonts w:ascii="Times New Roman" w:hAnsi="Times New Roman"/>
          <w:sz w:val="28"/>
          <w:szCs w:val="28"/>
        </w:rPr>
        <w:t xml:space="preserve"> 480,1 тыс. руб.  к годовому плану 888,8</w:t>
      </w:r>
      <w:r w:rsidRPr="00E866A5">
        <w:rPr>
          <w:rFonts w:ascii="Times New Roman" w:hAnsi="Times New Roman"/>
          <w:sz w:val="28"/>
          <w:szCs w:val="28"/>
        </w:rPr>
        <w:t xml:space="preserve"> тыс. руб.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- Государственная пошлина за совершение нотар</w:t>
      </w:r>
      <w:r w:rsidR="002B1279">
        <w:rPr>
          <w:rFonts w:ascii="Times New Roman" w:hAnsi="Times New Roman"/>
          <w:sz w:val="28"/>
          <w:szCs w:val="28"/>
        </w:rPr>
        <w:t xml:space="preserve">иальных действий за </w:t>
      </w:r>
      <w:r w:rsidRPr="00E866A5">
        <w:rPr>
          <w:rFonts w:ascii="Times New Roman" w:hAnsi="Times New Roman"/>
          <w:sz w:val="28"/>
          <w:szCs w:val="28"/>
        </w:rPr>
        <w:t>2023 года собран</w:t>
      </w:r>
      <w:r w:rsidR="002B1279">
        <w:rPr>
          <w:rFonts w:ascii="Times New Roman" w:hAnsi="Times New Roman"/>
          <w:sz w:val="28"/>
          <w:szCs w:val="28"/>
        </w:rPr>
        <w:t>а в сумме 12,6 тыс.руб. при годовом плане  13,4</w:t>
      </w:r>
      <w:r w:rsidRPr="00E866A5">
        <w:rPr>
          <w:rFonts w:ascii="Times New Roman" w:hAnsi="Times New Roman"/>
          <w:sz w:val="28"/>
          <w:szCs w:val="28"/>
        </w:rPr>
        <w:t xml:space="preserve"> тыс. руб.</w:t>
      </w:r>
    </w:p>
    <w:p w:rsidR="00DD0906" w:rsidRPr="00E866A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b/>
          <w:sz w:val="28"/>
          <w:szCs w:val="28"/>
        </w:rPr>
        <w:t xml:space="preserve">По расходам при годовом плане </w:t>
      </w:r>
      <w:r w:rsidR="00A5339F" w:rsidRPr="00F37EBB">
        <w:rPr>
          <w:rFonts w:ascii="Times New Roman" w:hAnsi="Times New Roman"/>
          <w:color w:val="auto"/>
          <w:sz w:val="28"/>
          <w:szCs w:val="28"/>
          <w:u w:val="single"/>
        </w:rPr>
        <w:t>13878</w:t>
      </w:r>
      <w:r w:rsidRPr="00F37EBB">
        <w:rPr>
          <w:rFonts w:ascii="Times New Roman" w:hAnsi="Times New Roman"/>
          <w:color w:val="auto"/>
          <w:sz w:val="28"/>
          <w:szCs w:val="28"/>
          <w:u w:val="single"/>
        </w:rPr>
        <w:t>,</w:t>
      </w:r>
      <w:r w:rsidR="00A5339F" w:rsidRPr="00F37EBB">
        <w:rPr>
          <w:rFonts w:ascii="Times New Roman" w:hAnsi="Times New Roman"/>
          <w:color w:val="auto"/>
          <w:sz w:val="28"/>
          <w:szCs w:val="28"/>
          <w:u w:val="single"/>
        </w:rPr>
        <w:t>9</w:t>
      </w:r>
      <w:r w:rsidRPr="00F37EBB">
        <w:rPr>
          <w:rFonts w:ascii="Times New Roman" w:hAnsi="Times New Roman"/>
          <w:color w:val="auto"/>
          <w:sz w:val="28"/>
          <w:szCs w:val="28"/>
        </w:rPr>
        <w:t xml:space="preserve"> тыс. руб. исполнено за </w:t>
      </w:r>
      <w:r w:rsidR="00A5339F" w:rsidRPr="00F37EBB">
        <w:rPr>
          <w:rFonts w:ascii="Times New Roman" w:hAnsi="Times New Roman"/>
          <w:color w:val="auto"/>
          <w:sz w:val="28"/>
          <w:szCs w:val="28"/>
        </w:rPr>
        <w:t>2</w:t>
      </w:r>
      <w:r w:rsidRPr="00E866A5">
        <w:rPr>
          <w:rFonts w:ascii="Times New Roman" w:hAnsi="Times New Roman"/>
          <w:sz w:val="28"/>
          <w:szCs w:val="28"/>
        </w:rPr>
        <w:t xml:space="preserve"> полугодие 2023 года  </w:t>
      </w:r>
      <w:r w:rsidR="00A5339F">
        <w:rPr>
          <w:rFonts w:ascii="Times New Roman" w:hAnsi="Times New Roman"/>
          <w:sz w:val="28"/>
          <w:szCs w:val="28"/>
          <w:u w:val="single"/>
        </w:rPr>
        <w:t>12480,0</w:t>
      </w:r>
      <w:r w:rsidRPr="00E866A5">
        <w:rPr>
          <w:rFonts w:ascii="Times New Roman" w:hAnsi="Times New Roman"/>
          <w:sz w:val="28"/>
          <w:szCs w:val="28"/>
        </w:rPr>
        <w:t xml:space="preserve"> тыс. руб., что состав</w:t>
      </w:r>
      <w:bookmarkStart w:id="0" w:name="_GoBack"/>
      <w:bookmarkEnd w:id="0"/>
      <w:r w:rsidR="00D32773">
        <w:rPr>
          <w:rFonts w:ascii="Times New Roman" w:hAnsi="Times New Roman"/>
          <w:sz w:val="28"/>
          <w:szCs w:val="28"/>
        </w:rPr>
        <w:t>ляет 89,9%</w:t>
      </w:r>
      <w:r w:rsidRPr="00E866A5">
        <w:rPr>
          <w:rFonts w:ascii="Times New Roman" w:hAnsi="Times New Roman"/>
          <w:sz w:val="28"/>
          <w:szCs w:val="28"/>
        </w:rPr>
        <w:t>.</w:t>
      </w:r>
    </w:p>
    <w:p w:rsidR="00D259F7" w:rsidRDefault="00DD0906" w:rsidP="00D259F7">
      <w:pPr>
        <w:spacing w:after="0"/>
        <w:ind w:firstLine="709"/>
        <w:jc w:val="both"/>
        <w:rPr>
          <w:rFonts w:ascii="Times New Roman" w:hAnsi="Times New Roman"/>
          <w:color w:val="1E1D1E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Ф</w:t>
      </w:r>
      <w:r w:rsidR="00D95E47">
        <w:rPr>
          <w:rFonts w:ascii="Times New Roman" w:hAnsi="Times New Roman"/>
          <w:sz w:val="28"/>
          <w:szCs w:val="28"/>
        </w:rPr>
        <w:t>актические расходы</w:t>
      </w:r>
      <w:r w:rsidRPr="00E866A5">
        <w:rPr>
          <w:rFonts w:ascii="Times New Roman" w:hAnsi="Times New Roman"/>
          <w:sz w:val="28"/>
          <w:szCs w:val="28"/>
        </w:rPr>
        <w:t xml:space="preserve"> были направлены на следующие основные мероприятия</w:t>
      </w:r>
      <w:r w:rsidRPr="00D259F7">
        <w:rPr>
          <w:rFonts w:ascii="Times New Roman" w:hAnsi="Times New Roman"/>
          <w:sz w:val="28"/>
          <w:szCs w:val="28"/>
        </w:rPr>
        <w:t>:</w:t>
      </w:r>
      <w:r w:rsidR="003C253A" w:rsidRPr="00D259F7">
        <w:rPr>
          <w:rFonts w:ascii="Times New Roman" w:hAnsi="Times New Roman"/>
          <w:color w:val="1E1D1E"/>
          <w:sz w:val="28"/>
          <w:szCs w:val="28"/>
        </w:rPr>
        <w:t xml:space="preserve">    </w:t>
      </w:r>
    </w:p>
    <w:p w:rsidR="00425F6F" w:rsidRDefault="00D259F7" w:rsidP="00D259F7">
      <w:pPr>
        <w:spacing w:after="0"/>
        <w:ind w:firstLine="709"/>
        <w:jc w:val="both"/>
        <w:rPr>
          <w:rFonts w:ascii="Times New Roman" w:hAnsi="Times New Roman"/>
          <w:color w:val="1E1D1E"/>
          <w:sz w:val="28"/>
          <w:szCs w:val="28"/>
        </w:rPr>
      </w:pPr>
      <w:r w:rsidRPr="00D259F7">
        <w:rPr>
          <w:rFonts w:ascii="Times New Roman" w:hAnsi="Times New Roman"/>
          <w:color w:val="1E1D1E"/>
          <w:sz w:val="28"/>
          <w:szCs w:val="28"/>
        </w:rPr>
        <w:t>-</w:t>
      </w:r>
      <w:r w:rsidR="003C253A" w:rsidRPr="00D259F7"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D259F7">
        <w:rPr>
          <w:rFonts w:ascii="Times New Roman" w:hAnsi="Times New Roman"/>
          <w:color w:val="1E1D1E"/>
          <w:sz w:val="28"/>
          <w:szCs w:val="28"/>
        </w:rPr>
        <w:t>Расходы на «общегосударственные вопросы» составили 5801,9 тыс. рублей. В данном разделе расходов отражено содержание аппарата администрации поселения, а именно: заработная плата, отчисления на фонд оплаты труда, коммунальные расходы и материальные затрат</w:t>
      </w:r>
    </w:p>
    <w:p w:rsidR="00D259F7" w:rsidRPr="00D259F7" w:rsidRDefault="00D259F7" w:rsidP="006A5E22">
      <w:pPr>
        <w:spacing w:after="0"/>
        <w:ind w:firstLine="709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- регистрация имущества поселения (дороги, памятник)- 84,8 т.руб</w:t>
      </w:r>
    </w:p>
    <w:p w:rsidR="0015066D" w:rsidRPr="00C6155E" w:rsidRDefault="0015066D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C6155E">
        <w:rPr>
          <w:rFonts w:ascii="Times New Roman" w:hAnsi="Times New Roman"/>
          <w:sz w:val="28"/>
          <w:szCs w:val="28"/>
        </w:rPr>
        <w:t xml:space="preserve">Осуществление первичного воинского учета  план 299,2 </w:t>
      </w:r>
      <w:r w:rsidR="00EF1F3A" w:rsidRPr="00C6155E">
        <w:rPr>
          <w:rFonts w:ascii="Times New Roman" w:hAnsi="Times New Roman"/>
          <w:sz w:val="28"/>
          <w:szCs w:val="28"/>
        </w:rPr>
        <w:t>т.руб.</w:t>
      </w:r>
      <w:r w:rsidRPr="00C6155E">
        <w:rPr>
          <w:rFonts w:ascii="Times New Roman" w:hAnsi="Times New Roman"/>
          <w:sz w:val="28"/>
          <w:szCs w:val="28"/>
        </w:rPr>
        <w:t xml:space="preserve">    исполнено  299,2 </w:t>
      </w:r>
      <w:r w:rsidR="00EF1F3A" w:rsidRPr="00C6155E">
        <w:rPr>
          <w:rFonts w:ascii="Times New Roman" w:hAnsi="Times New Roman"/>
          <w:sz w:val="28"/>
          <w:szCs w:val="28"/>
        </w:rPr>
        <w:t>т.руб.</w:t>
      </w:r>
    </w:p>
    <w:p w:rsidR="00EF1F3A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</w:t>
      </w:r>
      <w:r w:rsidR="00EF1F3A" w:rsidRPr="00C6155E">
        <w:rPr>
          <w:rFonts w:ascii="Times New Roman" w:hAnsi="Times New Roman"/>
          <w:sz w:val="28"/>
          <w:szCs w:val="28"/>
        </w:rPr>
        <w:t>ероприятия в обл</w:t>
      </w:r>
      <w:r w:rsidR="00D259F7">
        <w:rPr>
          <w:rFonts w:ascii="Times New Roman" w:hAnsi="Times New Roman"/>
          <w:sz w:val="28"/>
          <w:szCs w:val="28"/>
        </w:rPr>
        <w:t>асти гражданской обороны  план 1</w:t>
      </w:r>
      <w:r>
        <w:rPr>
          <w:rFonts w:ascii="Times New Roman" w:hAnsi="Times New Roman"/>
          <w:sz w:val="28"/>
          <w:szCs w:val="28"/>
        </w:rPr>
        <w:t>6,2 т.руб</w:t>
      </w:r>
    </w:p>
    <w:p w:rsidR="006C0E68" w:rsidRPr="006C0E68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6C0E68">
        <w:rPr>
          <w:rFonts w:ascii="Times New Roman" w:hAnsi="Times New Roman"/>
          <w:sz w:val="28"/>
          <w:szCs w:val="28"/>
        </w:rPr>
        <w:t>ежбюджетные трансферты по переданным полномочиям (ВМФК, КСП, ритуальные услуги)</w:t>
      </w:r>
      <w:r>
        <w:rPr>
          <w:rFonts w:ascii="Times New Roman" w:hAnsi="Times New Roman"/>
          <w:sz w:val="28"/>
          <w:szCs w:val="28"/>
        </w:rPr>
        <w:t>- 155,9</w:t>
      </w:r>
    </w:p>
    <w:p w:rsidR="00C6155E" w:rsidRPr="00C6155E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6155E" w:rsidRPr="00C6155E">
        <w:rPr>
          <w:rFonts w:ascii="Times New Roman" w:hAnsi="Times New Roman"/>
          <w:sz w:val="28"/>
          <w:szCs w:val="28"/>
        </w:rPr>
        <w:t>убликация в СМИ (газета «П</w:t>
      </w:r>
      <w:r>
        <w:rPr>
          <w:rFonts w:ascii="Times New Roman" w:hAnsi="Times New Roman"/>
          <w:sz w:val="28"/>
          <w:szCs w:val="28"/>
        </w:rPr>
        <w:t xml:space="preserve">риазовье»)  </w:t>
      </w:r>
      <w:r w:rsidR="00C6155E" w:rsidRPr="00C6155E">
        <w:rPr>
          <w:rFonts w:ascii="Times New Roman" w:hAnsi="Times New Roman"/>
          <w:sz w:val="28"/>
          <w:szCs w:val="28"/>
        </w:rPr>
        <w:t xml:space="preserve"> 17,5 т.р</w:t>
      </w:r>
      <w:r>
        <w:rPr>
          <w:rFonts w:ascii="Times New Roman" w:hAnsi="Times New Roman"/>
          <w:sz w:val="28"/>
          <w:szCs w:val="28"/>
        </w:rPr>
        <w:t>уб</w:t>
      </w:r>
    </w:p>
    <w:p w:rsidR="00C6155E" w:rsidRPr="00C6155E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6155E" w:rsidRPr="00C6155E">
        <w:rPr>
          <w:rFonts w:ascii="Times New Roman" w:hAnsi="Times New Roman"/>
          <w:sz w:val="28"/>
          <w:szCs w:val="28"/>
        </w:rPr>
        <w:t>езервный фонд</w:t>
      </w:r>
      <w:r w:rsidR="00C6155E">
        <w:rPr>
          <w:rFonts w:ascii="Times New Roman" w:hAnsi="Times New Roman"/>
          <w:sz w:val="28"/>
          <w:szCs w:val="28"/>
        </w:rPr>
        <w:t xml:space="preserve"> -  10,0 т.руб</w:t>
      </w:r>
      <w:r w:rsidR="007E75A5">
        <w:rPr>
          <w:rFonts w:ascii="Times New Roman" w:hAnsi="Times New Roman"/>
          <w:sz w:val="28"/>
          <w:szCs w:val="28"/>
        </w:rPr>
        <w:t xml:space="preserve">  исполнено – 0,0 т.р</w:t>
      </w:r>
      <w:r>
        <w:rPr>
          <w:rFonts w:ascii="Times New Roman" w:hAnsi="Times New Roman"/>
          <w:sz w:val="28"/>
          <w:szCs w:val="28"/>
        </w:rPr>
        <w:t>уб</w:t>
      </w:r>
    </w:p>
    <w:p w:rsidR="00C6155E" w:rsidRPr="007E75A5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C6155E" w:rsidRPr="007E75A5">
        <w:rPr>
          <w:rFonts w:ascii="Times New Roman" w:hAnsi="Times New Roman"/>
          <w:sz w:val="28"/>
          <w:szCs w:val="28"/>
        </w:rPr>
        <w:t>знос в ассоциацию СМО</w:t>
      </w:r>
      <w:r w:rsidR="007E75A5">
        <w:rPr>
          <w:rFonts w:ascii="Times New Roman" w:hAnsi="Times New Roman"/>
          <w:sz w:val="28"/>
          <w:szCs w:val="28"/>
        </w:rPr>
        <w:t xml:space="preserve">  20,0 т.р</w:t>
      </w:r>
      <w:r>
        <w:rPr>
          <w:rFonts w:ascii="Times New Roman" w:hAnsi="Times New Roman"/>
          <w:sz w:val="28"/>
          <w:szCs w:val="28"/>
        </w:rPr>
        <w:t>уб</w:t>
      </w:r>
      <w:r w:rsidR="007E75A5">
        <w:rPr>
          <w:rFonts w:ascii="Times New Roman" w:hAnsi="Times New Roman"/>
          <w:sz w:val="28"/>
          <w:szCs w:val="28"/>
        </w:rPr>
        <w:t xml:space="preserve"> – исполнено 20,0 т.руб</w:t>
      </w:r>
    </w:p>
    <w:p w:rsidR="00DD0906" w:rsidRDefault="00DD0906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>Расходы на б</w:t>
      </w:r>
      <w:r w:rsidR="006C0E68">
        <w:rPr>
          <w:rFonts w:ascii="Times New Roman" w:hAnsi="Times New Roman"/>
          <w:sz w:val="28"/>
          <w:szCs w:val="28"/>
        </w:rPr>
        <w:t xml:space="preserve">лагоустройство территории </w:t>
      </w:r>
      <w:r w:rsidR="00C6155E">
        <w:rPr>
          <w:rFonts w:ascii="Times New Roman" w:hAnsi="Times New Roman"/>
          <w:sz w:val="28"/>
          <w:szCs w:val="28"/>
        </w:rPr>
        <w:t xml:space="preserve"> исполнено 2217,7 тыс.руб</w:t>
      </w:r>
      <w:r w:rsidRPr="00E866A5">
        <w:rPr>
          <w:rFonts w:ascii="Times New Roman" w:hAnsi="Times New Roman"/>
          <w:sz w:val="28"/>
          <w:szCs w:val="28"/>
        </w:rPr>
        <w:t xml:space="preserve"> в т</w:t>
      </w:r>
      <w:r w:rsidR="00C6155E">
        <w:rPr>
          <w:rFonts w:ascii="Times New Roman" w:hAnsi="Times New Roman"/>
          <w:sz w:val="28"/>
          <w:szCs w:val="28"/>
        </w:rPr>
        <w:t xml:space="preserve">ом числе </w:t>
      </w:r>
      <w:r w:rsidRPr="00E866A5">
        <w:rPr>
          <w:rFonts w:ascii="Times New Roman" w:hAnsi="Times New Roman"/>
          <w:sz w:val="28"/>
          <w:szCs w:val="28"/>
        </w:rPr>
        <w:t>:</w:t>
      </w:r>
    </w:p>
    <w:p w:rsidR="00B30308" w:rsidRDefault="006C0E68" w:rsidP="006A5E22">
      <w:pPr>
        <w:pStyle w:val="ac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</w:t>
      </w:r>
      <w:r w:rsidR="00B30308" w:rsidRPr="002329B5">
        <w:rPr>
          <w:rFonts w:ascii="Times New Roman" w:hAnsi="Times New Roman"/>
          <w:sz w:val="28"/>
          <w:szCs w:val="28"/>
        </w:rPr>
        <w:t>ехническое обслуживание КТП в с. Орловка</w:t>
      </w:r>
      <w:r w:rsidR="002329B5" w:rsidRPr="002329B5">
        <w:rPr>
          <w:rFonts w:ascii="Times New Roman" w:hAnsi="Times New Roman"/>
          <w:sz w:val="28"/>
          <w:szCs w:val="28"/>
        </w:rPr>
        <w:t xml:space="preserve">  - 51,5</w:t>
      </w:r>
      <w:r w:rsidR="00B30308" w:rsidRPr="002329B5">
        <w:rPr>
          <w:rFonts w:ascii="Times New Roman" w:hAnsi="Times New Roman"/>
          <w:color w:val="000000" w:themeColor="text1"/>
          <w:sz w:val="28"/>
          <w:szCs w:val="28"/>
        </w:rPr>
        <w:t xml:space="preserve"> тыс.руб</w:t>
      </w:r>
    </w:p>
    <w:p w:rsidR="006C0E68" w:rsidRPr="006C0E68" w:rsidRDefault="006C0E68" w:rsidP="006A5E22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0E6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C0E68">
        <w:rPr>
          <w:rFonts w:ascii="Times New Roman" w:hAnsi="Times New Roman"/>
          <w:sz w:val="28"/>
          <w:szCs w:val="28"/>
        </w:rPr>
        <w:t xml:space="preserve"> уличное освещение</w:t>
      </w:r>
      <w:r w:rsidR="004D4944">
        <w:rPr>
          <w:rFonts w:ascii="Times New Roman" w:hAnsi="Times New Roman"/>
          <w:sz w:val="28"/>
          <w:szCs w:val="28"/>
        </w:rPr>
        <w:t xml:space="preserve"> </w:t>
      </w:r>
      <w:r w:rsidRPr="006C0E68">
        <w:rPr>
          <w:rFonts w:ascii="Times New Roman" w:hAnsi="Times New Roman"/>
          <w:sz w:val="28"/>
          <w:szCs w:val="28"/>
        </w:rPr>
        <w:t>-  878,2</w:t>
      </w:r>
      <w:r w:rsidRPr="006C0E68">
        <w:rPr>
          <w:rFonts w:ascii="Times New Roman" w:hAnsi="Times New Roman"/>
          <w:color w:val="000000" w:themeColor="text1"/>
          <w:sz w:val="28"/>
          <w:szCs w:val="28"/>
        </w:rPr>
        <w:t xml:space="preserve"> тыс.руб</w:t>
      </w:r>
    </w:p>
    <w:p w:rsidR="00F37EBB" w:rsidRDefault="006C0E68" w:rsidP="006A5E22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0E68">
        <w:rPr>
          <w:rFonts w:ascii="Times New Roman" w:hAnsi="Times New Roman"/>
          <w:sz w:val="28"/>
          <w:szCs w:val="28"/>
        </w:rPr>
        <w:t>- ремонт и техническое обслуживание светильников уличного освещения 237,52</w:t>
      </w:r>
      <w:r w:rsidRPr="006C0E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944" w:rsidRPr="006C0E68">
        <w:rPr>
          <w:rFonts w:ascii="Times New Roman" w:hAnsi="Times New Roman"/>
          <w:color w:val="000000" w:themeColor="text1"/>
          <w:sz w:val="28"/>
          <w:szCs w:val="28"/>
        </w:rPr>
        <w:t>тыс.руб.</w:t>
      </w:r>
    </w:p>
    <w:p w:rsidR="004D4944" w:rsidRPr="00A54CEB" w:rsidRDefault="004D4944" w:rsidP="006A5E22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CEB">
        <w:rPr>
          <w:rFonts w:ascii="Times New Roman" w:hAnsi="Times New Roman"/>
          <w:sz w:val="28"/>
          <w:szCs w:val="28"/>
        </w:rPr>
        <w:t>- регистрация имущества  поселения  (дороги,памятник) 84,</w:t>
      </w:r>
      <w:r w:rsidRPr="00A54CEB">
        <w:rPr>
          <w:rFonts w:ascii="Times New Roman" w:hAnsi="Times New Roman"/>
          <w:sz w:val="24"/>
          <w:szCs w:val="24"/>
        </w:rPr>
        <w:t>8</w:t>
      </w:r>
      <w:r w:rsidRPr="00A54CEB">
        <w:rPr>
          <w:rFonts w:ascii="Times New Roman" w:hAnsi="Times New Roman"/>
          <w:color w:val="000000" w:themeColor="text1"/>
          <w:sz w:val="28"/>
          <w:szCs w:val="28"/>
        </w:rPr>
        <w:t xml:space="preserve"> тыс.руб.</w:t>
      </w:r>
    </w:p>
    <w:p w:rsidR="00A54CEB" w:rsidRPr="00A54CEB" w:rsidRDefault="00A54CEB" w:rsidP="006A5E22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C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4CEB">
        <w:rPr>
          <w:rFonts w:ascii="Times New Roman" w:hAnsi="Times New Roman"/>
          <w:sz w:val="28"/>
          <w:szCs w:val="28"/>
        </w:rPr>
        <w:t>ремонт трансформаторной подстанции в с. Орловка –148,7 тыс.руб</w:t>
      </w:r>
    </w:p>
    <w:p w:rsidR="00A54CEB" w:rsidRP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CEB">
        <w:rPr>
          <w:rFonts w:ascii="Times New Roman" w:hAnsi="Times New Roman"/>
          <w:sz w:val="28"/>
          <w:szCs w:val="28"/>
        </w:rPr>
        <w:t>- о</w:t>
      </w:r>
      <w:r w:rsidRPr="00A54CEB">
        <w:rPr>
          <w:rFonts w:ascii="Times New Roman" w:hAnsi="Times New Roman"/>
          <w:sz w:val="28"/>
          <w:szCs w:val="28"/>
        </w:rPr>
        <w:t>рганизация трудоустройства несовершеннолетних граждан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CEB">
        <w:rPr>
          <w:rFonts w:ascii="Times New Roman" w:hAnsi="Times New Roman"/>
          <w:sz w:val="28"/>
          <w:szCs w:val="28"/>
        </w:rPr>
        <w:t>в возрасте от 14 до 18 лет</w:t>
      </w:r>
      <w:r w:rsidRPr="00A54CEB">
        <w:rPr>
          <w:rFonts w:ascii="Times New Roman" w:hAnsi="Times New Roman"/>
          <w:sz w:val="28"/>
          <w:szCs w:val="28"/>
        </w:rPr>
        <w:t>- 20,8 тыс.руб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CEB">
        <w:rPr>
          <w:rFonts w:ascii="Times New Roman" w:hAnsi="Times New Roman"/>
          <w:sz w:val="28"/>
          <w:szCs w:val="28"/>
        </w:rPr>
        <w:t>- противоклещевая обработка- 6,8</w:t>
      </w:r>
      <w:r>
        <w:rPr>
          <w:rFonts w:ascii="Times New Roman" w:hAnsi="Times New Roman"/>
          <w:sz w:val="28"/>
          <w:szCs w:val="28"/>
        </w:rPr>
        <w:t xml:space="preserve"> тыс.руб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отлов собак – 51,2 тыс .руб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сорной растительности – 44,0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остановки в х.Григорьевка – 99,5 тыс.руб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обрезка сухих и аварийных деревьев – 342,0 тыс.руб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приобритение хоз.материалов для ремонта памятников – 27,9 тыс.руб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саженцев деревьев – 20,0 тыс.руб</w:t>
      </w:r>
    </w:p>
    <w:p w:rsidR="00A54CEB" w:rsidRDefault="00A54CEB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инвентаризация зеленых насаждений – 33,0 тыс.руб</w:t>
      </w:r>
    </w:p>
    <w:p w:rsidR="00B45A40" w:rsidRDefault="00B45A40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утилизации ртутьсодержащих отходов – 45,7 тыс.руб</w:t>
      </w:r>
    </w:p>
    <w:p w:rsidR="00B45A40" w:rsidRDefault="00B45A40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урн для детских площадок – 15,9 тыс.руб</w:t>
      </w:r>
    </w:p>
    <w:p w:rsidR="00B45A40" w:rsidRDefault="00B45A40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ПСД по благоустройству детской площадки в с.Отрадовка – 195,0 тыс.руб</w:t>
      </w:r>
    </w:p>
    <w:p w:rsidR="00B45A40" w:rsidRDefault="00B45A40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выплату пенсии лицам замещающим муниципальные должности – 285,4 тыс.руб</w:t>
      </w:r>
    </w:p>
    <w:p w:rsidR="0077006A" w:rsidRPr="00E866A5" w:rsidRDefault="00B45A40" w:rsidP="0077006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содержание Домов Культуры Администрации Отрадовского сельског</w:t>
      </w:r>
      <w:r w:rsidR="0077006A">
        <w:rPr>
          <w:rFonts w:ascii="Times New Roman" w:hAnsi="Times New Roman"/>
          <w:sz w:val="28"/>
          <w:szCs w:val="28"/>
        </w:rPr>
        <w:t>о поселения, Азовского района, Р</w:t>
      </w:r>
      <w:r>
        <w:rPr>
          <w:rFonts w:ascii="Times New Roman" w:hAnsi="Times New Roman"/>
          <w:sz w:val="28"/>
          <w:szCs w:val="28"/>
        </w:rPr>
        <w:t>остовской области – 3561,5</w:t>
      </w:r>
      <w:r w:rsidR="0077006A">
        <w:rPr>
          <w:rFonts w:ascii="Times New Roman" w:hAnsi="Times New Roman"/>
          <w:sz w:val="28"/>
          <w:szCs w:val="28"/>
        </w:rPr>
        <w:t xml:space="preserve"> тыс.руб</w:t>
      </w:r>
      <w:r w:rsidR="0077006A" w:rsidRPr="0077006A">
        <w:rPr>
          <w:rFonts w:ascii="Times New Roman" w:hAnsi="Times New Roman"/>
          <w:sz w:val="28"/>
          <w:szCs w:val="28"/>
        </w:rPr>
        <w:t xml:space="preserve"> </w:t>
      </w:r>
      <w:r w:rsidR="0077006A">
        <w:rPr>
          <w:rFonts w:ascii="Times New Roman" w:hAnsi="Times New Roman"/>
          <w:sz w:val="28"/>
          <w:szCs w:val="28"/>
        </w:rPr>
        <w:t xml:space="preserve">               </w:t>
      </w:r>
      <w:r w:rsidR="0077006A" w:rsidRPr="00E866A5">
        <w:rPr>
          <w:rFonts w:ascii="Times New Roman" w:hAnsi="Times New Roman"/>
          <w:sz w:val="28"/>
          <w:szCs w:val="28"/>
        </w:rPr>
        <w:t xml:space="preserve">Задолженность по долговым обязательствам и просроченная кредиторская задолженность бюджета </w:t>
      </w:r>
      <w:r w:rsidR="0077006A">
        <w:rPr>
          <w:rFonts w:ascii="Times New Roman" w:hAnsi="Times New Roman"/>
          <w:sz w:val="28"/>
          <w:szCs w:val="28"/>
        </w:rPr>
        <w:t>Отрадовского</w:t>
      </w:r>
      <w:r w:rsidR="0077006A" w:rsidRPr="00E866A5">
        <w:rPr>
          <w:rFonts w:ascii="Times New Roman" w:hAnsi="Times New Roman"/>
          <w:sz w:val="28"/>
          <w:szCs w:val="28"/>
        </w:rPr>
        <w:t xml:space="preserve"> сельского поселения  в отчетном периоде отсутствует.</w:t>
      </w:r>
    </w:p>
    <w:p w:rsidR="0077006A" w:rsidRPr="00E866A5" w:rsidRDefault="0077006A" w:rsidP="00770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ab/>
        <w:t xml:space="preserve">Администрацией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ведется активная работа по снижению задолженности по налогам:</w:t>
      </w:r>
    </w:p>
    <w:p w:rsidR="0077006A" w:rsidRPr="00E866A5" w:rsidRDefault="0077006A" w:rsidP="00770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66A5">
        <w:rPr>
          <w:rFonts w:ascii="Times New Roman" w:hAnsi="Times New Roman"/>
          <w:sz w:val="28"/>
          <w:szCs w:val="28"/>
        </w:rPr>
        <w:t xml:space="preserve"> в Межрайонную ИФНС России №18 по Ростовской области запрашиваются сведения по задолженности, в т. ч. недоимке, на основании которых ведется активная работа с неплательщиками.</w:t>
      </w:r>
    </w:p>
    <w:p w:rsidR="0077006A" w:rsidRDefault="0077006A" w:rsidP="00770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66A5">
        <w:rPr>
          <w:rFonts w:ascii="Times New Roman" w:hAnsi="Times New Roman"/>
          <w:sz w:val="28"/>
          <w:szCs w:val="28"/>
        </w:rPr>
        <w:t xml:space="preserve">На сайте Администрации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размещены принятые решения Собрания депутатов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E866A5">
        <w:rPr>
          <w:rFonts w:ascii="Times New Roman" w:hAnsi="Times New Roman"/>
          <w:sz w:val="28"/>
          <w:szCs w:val="28"/>
        </w:rPr>
        <w:t xml:space="preserve"> сельского поселения по земельному налогу, налогу на имущество физических лиц.</w:t>
      </w:r>
    </w:p>
    <w:p w:rsidR="00107B53" w:rsidRPr="00B45A40" w:rsidRDefault="00107B53" w:rsidP="00B45A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</w:rPr>
        <w:t xml:space="preserve">Понятно, что и расходы должны быть по доходам, поэтому мы планировали только остро необходимые социально важные расходы. Ну и конечно старались привлечь средства других бюджетов, что сейчас становится </w:t>
      </w:r>
      <w:r w:rsidRPr="00B45A40">
        <w:rPr>
          <w:rFonts w:ascii="Times New Roman" w:hAnsi="Times New Roman"/>
          <w:sz w:val="28"/>
          <w:szCs w:val="28"/>
        </w:rPr>
        <w:lastRenderedPageBreak/>
        <w:t>все сложнее, так как участие во всех практически конкурсах и программах предусматривает софинансирование жителей. Все основные проекты они и звучат как инициативное бюджетирование, то есть инициатива должна исходить от граждан, а мы должны поддержать, развить, помочь и сопровождать проект на протяжении всего исполнения.</w:t>
      </w:r>
    </w:p>
    <w:p w:rsidR="00107B53" w:rsidRPr="00B45A40" w:rsidRDefault="00107B53" w:rsidP="00B45A4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</w:rPr>
        <w:t>В  октябре 2023 года были подготовлены 2 проекта для участия в конкурсе инициативных проектов Ростовской области, один проект: устройство спортивных детских площадок на  территории Отрадовского сельского поселения</w:t>
      </w:r>
      <w:r w:rsidR="00B97DDB" w:rsidRPr="00B45A40">
        <w:rPr>
          <w:rFonts w:ascii="Times New Roman" w:hAnsi="Times New Roman"/>
          <w:sz w:val="28"/>
          <w:szCs w:val="28"/>
        </w:rPr>
        <w:t xml:space="preserve"> по адресу:с.Отрадовка, ул.Курышко,17 Азовского района, Ростовской области </w:t>
      </w:r>
      <w:r w:rsidRPr="00B45A40">
        <w:rPr>
          <w:rFonts w:ascii="Times New Roman" w:hAnsi="Times New Roman"/>
          <w:sz w:val="28"/>
          <w:szCs w:val="28"/>
        </w:rPr>
        <w:t xml:space="preserve">и второй проект: </w:t>
      </w:r>
      <w:r w:rsidR="00B97DDB" w:rsidRPr="00B45A40">
        <w:rPr>
          <w:rFonts w:ascii="Times New Roman" w:hAnsi="Times New Roman"/>
          <w:sz w:val="28"/>
          <w:szCs w:val="28"/>
        </w:rPr>
        <w:t>благоустройство территории администрации Отрадовского сельского поселения</w:t>
      </w:r>
      <w:r w:rsidRPr="00B45A40">
        <w:rPr>
          <w:rFonts w:ascii="Times New Roman" w:hAnsi="Times New Roman"/>
          <w:sz w:val="28"/>
          <w:szCs w:val="28"/>
        </w:rPr>
        <w:t xml:space="preserve">. </w:t>
      </w:r>
    </w:p>
    <w:p w:rsidR="00BB5C19" w:rsidRDefault="0077006A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06A">
        <w:rPr>
          <w:rFonts w:ascii="Times New Roman" w:hAnsi="Times New Roman"/>
          <w:sz w:val="28"/>
          <w:szCs w:val="28"/>
        </w:rPr>
        <w:t>В рамках программы развития газоснабжения и газификации региона период - 2021-2030 годы планирует</w:t>
      </w:r>
      <w:r w:rsidR="00BB5C19">
        <w:rPr>
          <w:rFonts w:ascii="Times New Roman" w:hAnsi="Times New Roman"/>
          <w:sz w:val="28"/>
          <w:szCs w:val="28"/>
        </w:rPr>
        <w:t xml:space="preserve">ся газификация в нашем сельском поселении. </w:t>
      </w:r>
      <w:r w:rsidRPr="0077006A">
        <w:rPr>
          <w:rFonts w:ascii="Times New Roman" w:hAnsi="Times New Roman"/>
          <w:sz w:val="28"/>
          <w:szCs w:val="28"/>
        </w:rPr>
        <w:t xml:space="preserve"> Данные объекты включены в </w:t>
      </w:r>
      <w:r w:rsidR="00BB5C19">
        <w:rPr>
          <w:rFonts w:ascii="Times New Roman" w:hAnsi="Times New Roman"/>
          <w:sz w:val="28"/>
          <w:szCs w:val="28"/>
        </w:rPr>
        <w:t>«</w:t>
      </w:r>
      <w:r w:rsidRPr="0077006A">
        <w:rPr>
          <w:rFonts w:ascii="Times New Roman" w:hAnsi="Times New Roman"/>
          <w:sz w:val="28"/>
          <w:szCs w:val="28"/>
        </w:rPr>
        <w:t>Программу развития газоснабжения и газификации Ростовской области на период с 2021-2030 годы». В Отрадовс</w:t>
      </w:r>
      <w:r w:rsidR="00BB5C19">
        <w:rPr>
          <w:rFonts w:ascii="Times New Roman" w:hAnsi="Times New Roman"/>
          <w:sz w:val="28"/>
          <w:szCs w:val="28"/>
        </w:rPr>
        <w:t>ком сельском поселении будут газифицированы:</w:t>
      </w:r>
      <w:r w:rsidRPr="0077006A">
        <w:rPr>
          <w:rFonts w:ascii="Times New Roman" w:hAnsi="Times New Roman"/>
          <w:sz w:val="28"/>
          <w:szCs w:val="28"/>
        </w:rPr>
        <w:t xml:space="preserve"> х.Григорьевка, с.Отрадовка, с.Советский Дар, х.Платоновка, х.Сонино, х.Марков, с.Орловка. </w:t>
      </w:r>
    </w:p>
    <w:p w:rsidR="0077006A" w:rsidRPr="0077006A" w:rsidRDefault="0077006A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06A">
        <w:rPr>
          <w:rFonts w:ascii="Times New Roman" w:hAnsi="Times New Roman"/>
          <w:sz w:val="28"/>
          <w:szCs w:val="28"/>
        </w:rPr>
        <w:t>В настоящее время ООО «Геостройкадастр» выполнил проектно-изыскательские работы, строительно-монтажные работы согласно программы газификации запланированы на 2025 год</w:t>
      </w:r>
      <w:r w:rsidR="00BB5C19">
        <w:rPr>
          <w:rFonts w:ascii="Times New Roman" w:hAnsi="Times New Roman"/>
          <w:sz w:val="28"/>
          <w:szCs w:val="28"/>
        </w:rPr>
        <w:t>.</w:t>
      </w:r>
    </w:p>
    <w:p w:rsidR="00693469" w:rsidRPr="0077006A" w:rsidRDefault="00693469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469" w:rsidRDefault="00693469" w:rsidP="006934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0527">
        <w:rPr>
          <w:rFonts w:ascii="Times New Roman" w:hAnsi="Times New Roman"/>
          <w:b/>
          <w:sz w:val="28"/>
          <w:szCs w:val="28"/>
        </w:rPr>
        <w:t>Земельные вопросы и градостроительная деятельность</w:t>
      </w:r>
    </w:p>
    <w:p w:rsidR="00693469" w:rsidRPr="00A31C58" w:rsidRDefault="00693469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было принято 12</w:t>
      </w:r>
      <w:r w:rsidRPr="00A31C58">
        <w:rPr>
          <w:rFonts w:ascii="Times New Roman" w:hAnsi="Times New Roman"/>
          <w:sz w:val="28"/>
          <w:szCs w:val="28"/>
        </w:rPr>
        <w:t xml:space="preserve"> заявлений от физических и юридических лиц о  (присвоении) изменении адресов земельным  участкам и расположенным на них объектам недвижимости, по результатам рассмотрения </w:t>
      </w:r>
      <w:r>
        <w:rPr>
          <w:rFonts w:ascii="Times New Roman" w:hAnsi="Times New Roman"/>
          <w:sz w:val="28"/>
          <w:szCs w:val="28"/>
        </w:rPr>
        <w:t xml:space="preserve">которых были присвоены адреса </w:t>
      </w:r>
      <w:r w:rsidRPr="00A31C58">
        <w:rPr>
          <w:rFonts w:ascii="Times New Roman" w:hAnsi="Times New Roman"/>
          <w:sz w:val="28"/>
          <w:szCs w:val="28"/>
        </w:rPr>
        <w:t xml:space="preserve"> объектам недвижимого имущества на территории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A31C5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93469" w:rsidRPr="00A31C58" w:rsidRDefault="00693469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было рассмотрено </w:t>
      </w:r>
      <w:r w:rsidR="00BB5C19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заявления</w:t>
      </w:r>
      <w:r w:rsidRPr="00A31C58">
        <w:rPr>
          <w:rFonts w:ascii="Times New Roman" w:hAnsi="Times New Roman"/>
          <w:sz w:val="28"/>
          <w:szCs w:val="28"/>
        </w:rPr>
        <w:t xml:space="preserve"> от физических лиц в рамках реализации органом местного самоуправления права преимущественной покупки земельных участков из земель сельскохозяйственного назначения в соответствии  со ст.8 Федерального закона от 24.07.2002 г. №101-ФЗ «Об обороте земель сельскохозяйственного назначения» и ст.</w:t>
      </w:r>
      <w:r w:rsidRPr="00A31C58">
        <w:rPr>
          <w:rFonts w:ascii="Times New Roman" w:hAnsi="Times New Roman"/>
          <w:sz w:val="28"/>
          <w:szCs w:val="28"/>
          <w:shd w:val="clear" w:color="auto" w:fill="FFFFFF"/>
        </w:rPr>
        <w:t xml:space="preserve"> 19</w:t>
      </w:r>
      <w:r w:rsidRPr="00A31C58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1  </w:t>
      </w:r>
      <w:r w:rsidRPr="00A31C58">
        <w:rPr>
          <w:rFonts w:ascii="Times New Roman" w:hAnsi="Times New Roman"/>
          <w:sz w:val="28"/>
          <w:szCs w:val="28"/>
        </w:rPr>
        <w:t xml:space="preserve"> Областного закона от 22.07.2003 г. №19-ЗС «О регулировании земельных отношений в Ростовской области». </w:t>
      </w:r>
    </w:p>
    <w:p w:rsidR="00BB5C19" w:rsidRPr="00BB5C19" w:rsidRDefault="00693469" w:rsidP="00BB5C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F82962">
        <w:rPr>
          <w:rFonts w:ascii="Times New Roman" w:hAnsi="Times New Roman"/>
          <w:sz w:val="28"/>
          <w:szCs w:val="28"/>
        </w:rPr>
        <w:t>Администрацией Отрадовского</w:t>
      </w:r>
      <w:r w:rsidR="00BB5C19">
        <w:rPr>
          <w:rFonts w:ascii="Times New Roman" w:hAnsi="Times New Roman"/>
          <w:sz w:val="28"/>
          <w:szCs w:val="28"/>
        </w:rPr>
        <w:t xml:space="preserve"> сельского поселения готовится</w:t>
      </w:r>
      <w:r w:rsidRPr="00F82962">
        <w:rPr>
          <w:rFonts w:ascii="Times New Roman" w:hAnsi="Times New Roman"/>
          <w:sz w:val="28"/>
          <w:szCs w:val="28"/>
        </w:rPr>
        <w:t xml:space="preserve"> техническая документация </w:t>
      </w:r>
      <w:r w:rsidR="00BB5C19">
        <w:rPr>
          <w:rFonts w:ascii="Times New Roman" w:hAnsi="Times New Roman"/>
          <w:sz w:val="28"/>
          <w:szCs w:val="28"/>
        </w:rPr>
        <w:t xml:space="preserve"> на внутрипоселковые</w:t>
      </w:r>
      <w:r w:rsidRPr="00F82962">
        <w:rPr>
          <w:rFonts w:ascii="Times New Roman" w:hAnsi="Times New Roman"/>
          <w:sz w:val="28"/>
          <w:szCs w:val="28"/>
        </w:rPr>
        <w:t xml:space="preserve"> дорог</w:t>
      </w:r>
      <w:r w:rsidR="00BB5C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B5C19">
        <w:t xml:space="preserve">, </w:t>
      </w:r>
      <w:r w:rsidR="00BB5C19" w:rsidRPr="00BB5C19">
        <w:rPr>
          <w:rFonts w:ascii="Times New Roman" w:hAnsi="Times New Roman"/>
          <w:sz w:val="28"/>
          <w:szCs w:val="28"/>
        </w:rPr>
        <w:t>расположенные</w:t>
      </w:r>
      <w:r w:rsidR="00BB5C19">
        <w:t xml:space="preserve"> </w:t>
      </w:r>
      <w:r w:rsidR="00BB5C19" w:rsidRPr="00BB5C19">
        <w:rPr>
          <w:rFonts w:ascii="Times New Roman" w:hAnsi="Times New Roman"/>
          <w:sz w:val="28"/>
          <w:szCs w:val="28"/>
        </w:rPr>
        <w:t xml:space="preserve">в </w:t>
      </w:r>
      <w:r w:rsidR="0077006A" w:rsidRPr="00BB5C19">
        <w:rPr>
          <w:rFonts w:ascii="Times New Roman" w:hAnsi="Times New Roman"/>
          <w:sz w:val="28"/>
          <w:szCs w:val="28"/>
        </w:rPr>
        <w:t>с. Отрадовка, ул. Рыбацкая протяженностью - 332 метра;</w:t>
      </w:r>
    </w:p>
    <w:p w:rsidR="00BB5C19" w:rsidRPr="00BB5C19" w:rsidRDefault="0077006A" w:rsidP="00BB5C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B5C19">
        <w:rPr>
          <w:rFonts w:ascii="Times New Roman" w:hAnsi="Times New Roman"/>
          <w:sz w:val="28"/>
          <w:szCs w:val="28"/>
        </w:rPr>
        <w:t>с. Отрадовка, пер. Весёлый протяженностью - 225 метров;</w:t>
      </w:r>
    </w:p>
    <w:p w:rsidR="00BB5C19" w:rsidRPr="00BB5C19" w:rsidRDefault="0077006A" w:rsidP="00BB5C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B5C19">
        <w:rPr>
          <w:rFonts w:ascii="Times New Roman" w:hAnsi="Times New Roman"/>
          <w:sz w:val="28"/>
          <w:szCs w:val="28"/>
        </w:rPr>
        <w:t>с. Отрадовка, ул. Речная протяженностью - 372 метра;</w:t>
      </w:r>
    </w:p>
    <w:p w:rsidR="00BB5C19" w:rsidRDefault="0077006A" w:rsidP="00BB5C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B5C19">
        <w:rPr>
          <w:rFonts w:ascii="Times New Roman" w:hAnsi="Times New Roman"/>
          <w:sz w:val="28"/>
          <w:szCs w:val="28"/>
        </w:rPr>
        <w:t xml:space="preserve">х. Григорьевка, ул. Заречная протяженностью - 860 метров; </w:t>
      </w:r>
    </w:p>
    <w:p w:rsidR="00BB5C19" w:rsidRPr="00BB5C19" w:rsidRDefault="0077006A" w:rsidP="00BB5C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B5C19">
        <w:rPr>
          <w:rFonts w:ascii="Times New Roman" w:hAnsi="Times New Roman"/>
          <w:sz w:val="28"/>
          <w:szCs w:val="28"/>
        </w:rPr>
        <w:t xml:space="preserve"> х. Григорьевка, ул. Тенистая протяженностью - 302 метра;</w:t>
      </w:r>
    </w:p>
    <w:p w:rsidR="0077006A" w:rsidRPr="00BB5C19" w:rsidRDefault="0077006A" w:rsidP="00BB5C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B5C19">
        <w:rPr>
          <w:rFonts w:ascii="Times New Roman" w:hAnsi="Times New Roman"/>
          <w:sz w:val="28"/>
          <w:szCs w:val="28"/>
        </w:rPr>
        <w:t>х. Григорьевка, пер. Весёлый протяженностью - 166 метров.</w:t>
      </w:r>
    </w:p>
    <w:p w:rsidR="0077006A" w:rsidRPr="00F82962" w:rsidRDefault="0077006A" w:rsidP="00693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280D" w:rsidRPr="009F280D" w:rsidRDefault="009F280D" w:rsidP="009F28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80D">
        <w:rPr>
          <w:rFonts w:ascii="Times New Roman" w:hAnsi="Times New Roman"/>
          <w:b/>
          <w:sz w:val="28"/>
          <w:szCs w:val="28"/>
        </w:rPr>
        <w:t>Культура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   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      В рамках реализации программы «Развитие культуры», муниципальному бюджетному учреждению культуры доведено муниципальное задание по </w:t>
      </w:r>
      <w:r w:rsidRPr="009F280D">
        <w:rPr>
          <w:rFonts w:ascii="Times New Roman" w:hAnsi="Times New Roman"/>
          <w:sz w:val="28"/>
          <w:szCs w:val="28"/>
        </w:rPr>
        <w:lastRenderedPageBreak/>
        <w:t>организации досуговой деятельности и сохранению народных традиций. За второе полугодие 2023 года из  бюджета израсходовано 2690,5 тыс. рублей. Это расходы на заработную плату, отчисления во внебюджетные фонды, коммунальные услуги, котельное и печное отопление, уплата налогов и сборов, противопожарные мероприятия, услуги по ведению бухгалтерского учета, электротовары, канцтовары.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Работа учреждений культуры осуществлялась в рамках целевой муниципальной программы «Развитие культуры» и согласовано утвержденного плана работы.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     В отчетном периоде проведены мероприятия по следующим направлениям: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- информационно-развлекательные программы;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флешмобы;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районные фестивали и конкурсы;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патриотические акции;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концертные программы;</w:t>
      </w:r>
    </w:p>
    <w:p w:rsidR="009F280D" w:rsidRP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-  различные акции.</w:t>
      </w:r>
    </w:p>
    <w:p w:rsid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  В учреждении проводятся занятия в клубных формированиях, клубах по интересам для детей, молодежи и взрослого населения.</w:t>
      </w:r>
    </w:p>
    <w:p w:rsidR="009F280D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280D" w:rsidRPr="009F280D" w:rsidRDefault="009F280D" w:rsidP="009F28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F280D">
        <w:rPr>
          <w:rStyle w:val="53"/>
          <w:rFonts w:ascii="Times New Roman" w:hAnsi="Times New Roman"/>
          <w:b/>
          <w:sz w:val="28"/>
          <w:szCs w:val="28"/>
        </w:rPr>
        <w:t>Вопросы ЧС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80D" w:rsidRPr="009F280D" w:rsidRDefault="009F280D" w:rsidP="009F280D">
      <w:pPr>
        <w:pStyle w:val="western"/>
        <w:suppressAutoHyphens/>
        <w:spacing w:before="0"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На территории Отрад</w:t>
      </w:r>
      <w:r w:rsidRPr="009F280D">
        <w:rPr>
          <w:sz w:val="28"/>
          <w:szCs w:val="28"/>
        </w:rPr>
        <w:t>овского сельского поселения создана и функционирует Добровольная пожа</w:t>
      </w:r>
      <w:r>
        <w:rPr>
          <w:sz w:val="28"/>
          <w:szCs w:val="28"/>
        </w:rPr>
        <w:t>рная дружина, в которую входит 6</w:t>
      </w:r>
      <w:r w:rsidRPr="009F280D">
        <w:rPr>
          <w:sz w:val="28"/>
          <w:szCs w:val="28"/>
        </w:rPr>
        <w:t xml:space="preserve"> человек.    Все добровольные пожарные за счет средс</w:t>
      </w:r>
      <w:r>
        <w:rPr>
          <w:sz w:val="28"/>
          <w:szCs w:val="28"/>
        </w:rPr>
        <w:t>тв местного бюджета на сумму 1,8</w:t>
      </w:r>
      <w:r w:rsidRPr="009F280D">
        <w:rPr>
          <w:sz w:val="28"/>
          <w:szCs w:val="28"/>
        </w:rPr>
        <w:t xml:space="preserve">                     тыс. р</w:t>
      </w:r>
      <w:r>
        <w:rPr>
          <w:sz w:val="28"/>
          <w:szCs w:val="28"/>
        </w:rPr>
        <w:t>уб</w:t>
      </w:r>
      <w:r w:rsidRPr="009F280D">
        <w:rPr>
          <w:color w:val="FF0000"/>
          <w:sz w:val="28"/>
          <w:szCs w:val="28"/>
        </w:rPr>
        <w:t xml:space="preserve"> </w:t>
      </w:r>
      <w:r w:rsidRPr="009F280D">
        <w:rPr>
          <w:sz w:val="28"/>
          <w:szCs w:val="28"/>
        </w:rPr>
        <w:t>застрахованы и обучены. Представители добровольной пожарной дружины, проводят ежедневное патрулирование территорий поселения, направленное на соблюдение требований пожарной безопасности жителями поселения.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 xml:space="preserve">С руководителями предприятий, организаций, учреждений, главами крестьянско-фермерских хозяйств, жителями поселения проводятся разъяснительные беседы по вопросам пожарной безопасности. 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Проводится  информирование населения о мерах и требованиях пожарной безопасности, посредством социальных сетей, собраний и размещения наглядной агитации. Постоянно проводится работа с гражданами из неблагополучных семей.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По водным объектам в поселении проводятся рейды, направленные на  разъяснительную работу с населением, о безопасном отдыхе на водных объектах как во время купального сезона, так и в осенне-зимний период, вручаются памятки.</w:t>
      </w:r>
      <w:r w:rsidRPr="009F280D">
        <w:rPr>
          <w:rFonts w:ascii="Times New Roman" w:hAnsi="Times New Roman"/>
          <w:sz w:val="28"/>
          <w:szCs w:val="28"/>
        </w:rPr>
        <w:tab/>
      </w:r>
    </w:p>
    <w:p w:rsidR="009F280D" w:rsidRPr="009F280D" w:rsidRDefault="009F280D" w:rsidP="000C0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color w:val="FF0000"/>
          <w:sz w:val="28"/>
          <w:szCs w:val="28"/>
        </w:rPr>
        <w:tab/>
      </w:r>
      <w:r w:rsidRPr="009F280D">
        <w:rPr>
          <w:rFonts w:ascii="Times New Roman" w:hAnsi="Times New Roman"/>
          <w:color w:val="FF0000"/>
          <w:sz w:val="28"/>
          <w:szCs w:val="28"/>
        </w:rPr>
        <w:tab/>
      </w:r>
      <w:r w:rsidR="00CE783F">
        <w:rPr>
          <w:rFonts w:ascii="Times New Roman" w:hAnsi="Times New Roman"/>
          <w:sz w:val="28"/>
          <w:szCs w:val="28"/>
        </w:rPr>
        <w:t>При Администрации Отрад</w:t>
      </w:r>
      <w:r w:rsidRPr="009F280D">
        <w:rPr>
          <w:rFonts w:ascii="Times New Roman" w:hAnsi="Times New Roman"/>
          <w:sz w:val="28"/>
          <w:szCs w:val="28"/>
        </w:rPr>
        <w:t xml:space="preserve">овского сельского поселения работает комиссия, которая создана  для решения сложных спорных вопросов, затрагивающих права и законные интересы несовершеннолетних,  проводит профилактическую работу с подростками и родителями из  неблагополучных семей  и  семей «группы риска». С родителями,  не выполняющими свои обязанности по воспитанию и содержанию детей, ведутся профилактические беседы, они предупреждаются об ответственности, которую несут за жизнь детей. 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lastRenderedPageBreak/>
        <w:t>Неблагополучные семьи выявляются совместно со здравоохранением, ПДН, образовательными учреждениями, органами опеки.</w:t>
      </w:r>
      <w:r w:rsidRPr="009F28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280D">
        <w:rPr>
          <w:rFonts w:ascii="Times New Roman" w:hAnsi="Times New Roman"/>
          <w:sz w:val="28"/>
          <w:szCs w:val="28"/>
        </w:rPr>
        <w:t>При необходимости решается вопрос  о постановке семьи на учет как «социально-опасная».</w:t>
      </w:r>
      <w:r w:rsidRPr="009F280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>Так же семьи, где родители склонны к чрезмерному употреблению алкоголя, либо попали в трудную жизненную ситуацию, находятся на постоянном контроле.</w:t>
      </w:r>
      <w:r w:rsidRPr="009F280D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9F280D" w:rsidRPr="009F280D" w:rsidRDefault="009F280D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color w:val="FF0000"/>
          <w:sz w:val="28"/>
          <w:szCs w:val="28"/>
          <w:highlight w:val="white"/>
        </w:rPr>
        <w:tab/>
      </w:r>
      <w:r w:rsidRPr="009F280D">
        <w:rPr>
          <w:rFonts w:ascii="Times New Roman" w:hAnsi="Times New Roman"/>
          <w:sz w:val="28"/>
          <w:szCs w:val="28"/>
          <w:highlight w:val="white"/>
        </w:rPr>
        <w:t xml:space="preserve"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 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 </w:t>
      </w:r>
    </w:p>
    <w:p w:rsidR="009F280D" w:rsidRPr="009F280D" w:rsidRDefault="009F280D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ab/>
      </w:r>
      <w:r w:rsidR="00CE783F">
        <w:rPr>
          <w:rFonts w:ascii="Times New Roman" w:hAnsi="Times New Roman"/>
          <w:sz w:val="28"/>
          <w:szCs w:val="28"/>
        </w:rPr>
        <w:t>Администрацией  Отрад</w:t>
      </w:r>
      <w:r w:rsidRPr="009F280D">
        <w:rPr>
          <w:rFonts w:ascii="Times New Roman" w:hAnsi="Times New Roman"/>
          <w:sz w:val="28"/>
          <w:szCs w:val="28"/>
        </w:rPr>
        <w:t xml:space="preserve">овского сельского поселения ведется работа по оказанию помощи семьям мобилизованных: консультации, оказание моральной поддержки, выяснение  потребностей и организация  помощи. </w:t>
      </w:r>
    </w:p>
    <w:p w:rsidR="009F280D" w:rsidRPr="009F280D" w:rsidRDefault="009F280D" w:rsidP="009F2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0D">
        <w:rPr>
          <w:rFonts w:ascii="Times New Roman" w:hAnsi="Times New Roman"/>
          <w:sz w:val="28"/>
          <w:szCs w:val="28"/>
        </w:rPr>
        <w:tab/>
        <w:t>Не менее важна поддержка людей, которые в данную минуту рискуют своей жизнью в зоне боевых действий, на постоянной основе направляется  гуман</w:t>
      </w:r>
      <w:r w:rsidR="00CE783F">
        <w:rPr>
          <w:rFonts w:ascii="Times New Roman" w:hAnsi="Times New Roman"/>
          <w:sz w:val="28"/>
          <w:szCs w:val="28"/>
        </w:rPr>
        <w:t xml:space="preserve">итарная помощь, </w:t>
      </w:r>
      <w:r w:rsidRPr="009F280D">
        <w:rPr>
          <w:rFonts w:ascii="Times New Roman" w:hAnsi="Times New Roman"/>
          <w:sz w:val="28"/>
          <w:szCs w:val="28"/>
        </w:rPr>
        <w:t xml:space="preserve"> плетутся маскировочные сети, которые передаются на передовую линию.</w:t>
      </w:r>
    </w:p>
    <w:p w:rsidR="00CE783F" w:rsidRPr="00B45A40" w:rsidRDefault="00CE783F" w:rsidP="00B45A4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A40">
        <w:rPr>
          <w:rFonts w:ascii="Times New Roman" w:hAnsi="Times New Roman"/>
          <w:b/>
          <w:bCs/>
          <w:sz w:val="28"/>
          <w:szCs w:val="28"/>
        </w:rPr>
        <w:t>Воинский учет граждан</w:t>
      </w:r>
    </w:p>
    <w:p w:rsidR="00CE783F" w:rsidRPr="00B45A40" w:rsidRDefault="00CE783F" w:rsidP="00B45A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              За отчетны</w:t>
      </w:r>
      <w:r w:rsidR="0075695A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й период Администрацией Отрад</w:t>
      </w:r>
      <w:r w:rsidRPr="00B45A40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овского сельского поселения проведена 100 % явка юношей 2007 года</w:t>
      </w:r>
      <w:r w:rsidR="00264C0B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в военный комиссариат г. Азова</w:t>
      </w:r>
      <w:r w:rsidRPr="00B45A40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. Проведены проверки и сверки военнообязанных по организациям, расположенным на территории  сельского поселения. Ведется разъяснительная работа по отбору желающих заключить контракт на военную службу. </w:t>
      </w:r>
    </w:p>
    <w:p w:rsidR="00CE783F" w:rsidRPr="00B45A40" w:rsidRDefault="00CE783F" w:rsidP="00B45A4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B45A40">
        <w:rPr>
          <w:rFonts w:ascii="Times New Roman" w:hAnsi="Times New Roman"/>
          <w:sz w:val="28"/>
          <w:szCs w:val="28"/>
        </w:rPr>
        <w:t>На воинском учете по состоянию на конец 2023 года состоит на перв</w:t>
      </w:r>
      <w:r w:rsidR="0075695A">
        <w:rPr>
          <w:rFonts w:ascii="Times New Roman" w:hAnsi="Times New Roman"/>
          <w:sz w:val="28"/>
          <w:szCs w:val="28"/>
        </w:rPr>
        <w:t>ичном воинском учете состоит 464</w:t>
      </w:r>
      <w:r w:rsidRPr="00B45A40">
        <w:rPr>
          <w:rFonts w:ascii="Times New Roman" w:hAnsi="Times New Roman"/>
          <w:sz w:val="28"/>
          <w:szCs w:val="28"/>
        </w:rPr>
        <w:t xml:space="preserve"> челове</w:t>
      </w:r>
      <w:r w:rsidR="00264C0B">
        <w:rPr>
          <w:rFonts w:ascii="Times New Roman" w:hAnsi="Times New Roman"/>
          <w:sz w:val="28"/>
          <w:szCs w:val="28"/>
        </w:rPr>
        <w:t xml:space="preserve">к, из них:  офицеров запаса — 9 </w:t>
      </w:r>
      <w:r w:rsidRPr="00B45A40">
        <w:rPr>
          <w:rFonts w:ascii="Times New Roman" w:hAnsi="Times New Roman"/>
          <w:sz w:val="28"/>
          <w:szCs w:val="28"/>
        </w:rPr>
        <w:t xml:space="preserve">человек. </w:t>
      </w:r>
    </w:p>
    <w:p w:rsidR="00CE783F" w:rsidRDefault="00CE783F" w:rsidP="00B45A4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</w:rPr>
        <w:tab/>
        <w:t xml:space="preserve">В отчетный период </w:t>
      </w:r>
      <w:r w:rsidR="00264C0B">
        <w:rPr>
          <w:rFonts w:ascii="Times New Roman" w:hAnsi="Times New Roman"/>
          <w:sz w:val="28"/>
          <w:szCs w:val="28"/>
        </w:rPr>
        <w:t>поставлено на воинский учет – 8 человек.</w:t>
      </w:r>
    </w:p>
    <w:p w:rsidR="00264C0B" w:rsidRPr="00264C0B" w:rsidRDefault="00264C0B" w:rsidP="00264C0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Перспективы развития Отрад</w:t>
      </w:r>
      <w:r w:rsidRPr="00264C0B">
        <w:rPr>
          <w:rFonts w:ascii="Times New Roman" w:hAnsi="Times New Roman"/>
          <w:b/>
          <w:i/>
          <w:sz w:val="28"/>
          <w:szCs w:val="28"/>
        </w:rPr>
        <w:t>овского сельского поселения.</w:t>
      </w:r>
    </w:p>
    <w:p w:rsidR="00264C0B" w:rsidRPr="00264C0B" w:rsidRDefault="00264C0B" w:rsidP="00264C0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64C0B" w:rsidRPr="00264C0B" w:rsidRDefault="00264C0B" w:rsidP="00264C0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64C0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перспективе развития Отрад</w:t>
      </w:r>
      <w:r w:rsidRPr="00264C0B">
        <w:rPr>
          <w:rFonts w:ascii="Times New Roman" w:hAnsi="Times New Roman"/>
          <w:sz w:val="28"/>
          <w:szCs w:val="28"/>
        </w:rPr>
        <w:t>овского сельского поселения выполнение данных мероприятий и работ:</w:t>
      </w:r>
    </w:p>
    <w:p w:rsidR="00264C0B" w:rsidRPr="00264C0B" w:rsidRDefault="00264C0B" w:rsidP="00264C0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64C0B">
        <w:rPr>
          <w:rFonts w:ascii="Times New Roman" w:hAnsi="Times New Roman"/>
          <w:sz w:val="28"/>
          <w:szCs w:val="28"/>
        </w:rPr>
        <w:t>- участие администрации в реше</w:t>
      </w:r>
      <w:r>
        <w:rPr>
          <w:rFonts w:ascii="Times New Roman" w:hAnsi="Times New Roman"/>
          <w:sz w:val="28"/>
          <w:szCs w:val="28"/>
        </w:rPr>
        <w:t>нии вопроса газификации Отрад</w:t>
      </w:r>
      <w:r w:rsidRPr="00264C0B">
        <w:rPr>
          <w:rFonts w:ascii="Times New Roman" w:hAnsi="Times New Roman"/>
          <w:sz w:val="28"/>
          <w:szCs w:val="28"/>
        </w:rPr>
        <w:t xml:space="preserve">овского сельского поселения; </w:t>
      </w:r>
    </w:p>
    <w:p w:rsidR="00264C0B" w:rsidRPr="00264C0B" w:rsidRDefault="00264C0B" w:rsidP="00264C0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64C0B">
        <w:rPr>
          <w:rFonts w:ascii="Times New Roman" w:hAnsi="Times New Roman"/>
          <w:sz w:val="28"/>
          <w:szCs w:val="28"/>
        </w:rPr>
        <w:t>- -  работа по обрезке опасных деревьев вдоль дорог;</w:t>
      </w:r>
    </w:p>
    <w:p w:rsidR="00264C0B" w:rsidRPr="00B45A40" w:rsidRDefault="00264C0B" w:rsidP="00264C0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C0B">
        <w:rPr>
          <w:rFonts w:ascii="Times New Roman" w:hAnsi="Times New Roman"/>
          <w:sz w:val="28"/>
          <w:szCs w:val="28"/>
        </w:rPr>
        <w:t>-  участие в областной программе «Инициа</w:t>
      </w:r>
      <w:r>
        <w:rPr>
          <w:rFonts w:ascii="Times New Roman" w:hAnsi="Times New Roman"/>
          <w:sz w:val="28"/>
          <w:szCs w:val="28"/>
        </w:rPr>
        <w:t xml:space="preserve">тивное бюджетирование» для </w:t>
      </w:r>
      <w:r w:rsidRPr="00264C0B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40">
        <w:rPr>
          <w:rFonts w:ascii="Times New Roman" w:hAnsi="Times New Roman"/>
          <w:sz w:val="28"/>
          <w:szCs w:val="28"/>
        </w:rPr>
        <w:t xml:space="preserve">спортивных детских площадок на  территории Отрадовского сельского поселения по адресу:с.Отрадовка, ул.Курышко,17 Азовского района, Ростовской области и второй проект: благоустройство территории администрации Отрадовского сельского поселения. </w:t>
      </w:r>
    </w:p>
    <w:p w:rsidR="00CE783F" w:rsidRPr="00CE783F" w:rsidRDefault="00CE783F" w:rsidP="00264C0B">
      <w:pPr>
        <w:shd w:val="clear" w:color="auto" w:fill="FFFFFF"/>
        <w:spacing w:after="0" w:line="240" w:lineRule="auto"/>
        <w:ind w:left="567"/>
        <w:jc w:val="both"/>
        <w:rPr>
          <w:sz w:val="36"/>
          <w:szCs w:val="36"/>
        </w:rPr>
      </w:pPr>
    </w:p>
    <w:p w:rsidR="009F280D" w:rsidRPr="009F280D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D37" w:rsidRPr="00E866A5" w:rsidRDefault="004F0D3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F0D37" w:rsidRPr="00E866A5" w:rsidSect="00764E15">
      <w:headerReference w:type="default" r:id="rId7"/>
      <w:pgSz w:w="11906" w:h="16838"/>
      <w:pgMar w:top="56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46" w:rsidRDefault="00493046" w:rsidP="004F0D37">
      <w:pPr>
        <w:spacing w:after="0" w:line="240" w:lineRule="auto"/>
      </w:pPr>
      <w:r>
        <w:separator/>
      </w:r>
    </w:p>
  </w:endnote>
  <w:endnote w:type="continuationSeparator" w:id="0">
    <w:p w:rsidR="00493046" w:rsidRDefault="00493046" w:rsidP="004F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46" w:rsidRDefault="00493046" w:rsidP="004F0D37">
      <w:pPr>
        <w:spacing w:after="0" w:line="240" w:lineRule="auto"/>
      </w:pPr>
      <w:r>
        <w:separator/>
      </w:r>
    </w:p>
  </w:footnote>
  <w:footnote w:type="continuationSeparator" w:id="0">
    <w:p w:rsidR="00493046" w:rsidRDefault="00493046" w:rsidP="004F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7" w:rsidRDefault="00A94630">
    <w:pPr>
      <w:framePr w:wrap="around" w:vAnchor="text" w:hAnchor="margin" w:xAlign="center" w:y="1"/>
    </w:pPr>
    <w:r>
      <w:fldChar w:fldCharType="begin"/>
    </w:r>
    <w:r w:rsidR="001E21D0">
      <w:instrText xml:space="preserve">PAGE </w:instrText>
    </w:r>
    <w:r>
      <w:fldChar w:fldCharType="separate"/>
    </w:r>
    <w:r w:rsidR="00E2699F">
      <w:rPr>
        <w:noProof/>
      </w:rPr>
      <w:t>1</w:t>
    </w:r>
    <w:r>
      <w:fldChar w:fldCharType="end"/>
    </w:r>
  </w:p>
  <w:p w:rsidR="004F0D37" w:rsidRDefault="004F0D37">
    <w:pPr>
      <w:pStyle w:val="af2"/>
      <w:jc w:val="center"/>
    </w:pPr>
  </w:p>
  <w:p w:rsidR="004F0D37" w:rsidRDefault="004F0D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E4A"/>
    <w:multiLevelType w:val="hybridMultilevel"/>
    <w:tmpl w:val="13DC4754"/>
    <w:lvl w:ilvl="0" w:tplc="7EB0B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B27"/>
    <w:multiLevelType w:val="multilevel"/>
    <w:tmpl w:val="21644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7F89"/>
    <w:multiLevelType w:val="multilevel"/>
    <w:tmpl w:val="F36C04A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213EC0"/>
    <w:multiLevelType w:val="hybridMultilevel"/>
    <w:tmpl w:val="40E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55A0"/>
    <w:multiLevelType w:val="multilevel"/>
    <w:tmpl w:val="676038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3C1604F"/>
    <w:multiLevelType w:val="multilevel"/>
    <w:tmpl w:val="186E97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CB4361"/>
    <w:multiLevelType w:val="multilevel"/>
    <w:tmpl w:val="23061E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A740A55"/>
    <w:multiLevelType w:val="multilevel"/>
    <w:tmpl w:val="21D0808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37"/>
    <w:rsid w:val="00060B86"/>
    <w:rsid w:val="00090C35"/>
    <w:rsid w:val="000C0A9C"/>
    <w:rsid w:val="000F3D55"/>
    <w:rsid w:val="00107B53"/>
    <w:rsid w:val="00116F63"/>
    <w:rsid w:val="00136038"/>
    <w:rsid w:val="0015066D"/>
    <w:rsid w:val="001E21D0"/>
    <w:rsid w:val="002329B5"/>
    <w:rsid w:val="00240B2F"/>
    <w:rsid w:val="00253521"/>
    <w:rsid w:val="00260155"/>
    <w:rsid w:val="00264C0B"/>
    <w:rsid w:val="00295EF9"/>
    <w:rsid w:val="002B1279"/>
    <w:rsid w:val="002D0A47"/>
    <w:rsid w:val="00322A21"/>
    <w:rsid w:val="00334FD7"/>
    <w:rsid w:val="00343579"/>
    <w:rsid w:val="0037463D"/>
    <w:rsid w:val="003C253A"/>
    <w:rsid w:val="00417CCA"/>
    <w:rsid w:val="0042375D"/>
    <w:rsid w:val="00425F6F"/>
    <w:rsid w:val="00493046"/>
    <w:rsid w:val="004959CC"/>
    <w:rsid w:val="00495B29"/>
    <w:rsid w:val="004D294C"/>
    <w:rsid w:val="004D4944"/>
    <w:rsid w:val="004F0D37"/>
    <w:rsid w:val="00526910"/>
    <w:rsid w:val="00535490"/>
    <w:rsid w:val="00560A72"/>
    <w:rsid w:val="00590580"/>
    <w:rsid w:val="005B08F1"/>
    <w:rsid w:val="00617CBB"/>
    <w:rsid w:val="006409A2"/>
    <w:rsid w:val="00693469"/>
    <w:rsid w:val="006A0AA1"/>
    <w:rsid w:val="006A5E22"/>
    <w:rsid w:val="006C0E68"/>
    <w:rsid w:val="006F0F85"/>
    <w:rsid w:val="006F6804"/>
    <w:rsid w:val="007069E2"/>
    <w:rsid w:val="0071669D"/>
    <w:rsid w:val="0075695A"/>
    <w:rsid w:val="00764E15"/>
    <w:rsid w:val="0077006A"/>
    <w:rsid w:val="00794D1E"/>
    <w:rsid w:val="007D008E"/>
    <w:rsid w:val="007E0E3D"/>
    <w:rsid w:val="007E75A5"/>
    <w:rsid w:val="0080799F"/>
    <w:rsid w:val="00880F80"/>
    <w:rsid w:val="0088549D"/>
    <w:rsid w:val="008B4979"/>
    <w:rsid w:val="008F1591"/>
    <w:rsid w:val="009358E9"/>
    <w:rsid w:val="0095648C"/>
    <w:rsid w:val="00962AA9"/>
    <w:rsid w:val="00985270"/>
    <w:rsid w:val="009A1FA5"/>
    <w:rsid w:val="009B405C"/>
    <w:rsid w:val="009B710E"/>
    <w:rsid w:val="009F280D"/>
    <w:rsid w:val="009F45A4"/>
    <w:rsid w:val="009F647B"/>
    <w:rsid w:val="00A04D99"/>
    <w:rsid w:val="00A31C25"/>
    <w:rsid w:val="00A5339F"/>
    <w:rsid w:val="00A54CEB"/>
    <w:rsid w:val="00A6046C"/>
    <w:rsid w:val="00A61CBD"/>
    <w:rsid w:val="00A74830"/>
    <w:rsid w:val="00A84540"/>
    <w:rsid w:val="00A94630"/>
    <w:rsid w:val="00AE5BEB"/>
    <w:rsid w:val="00B30308"/>
    <w:rsid w:val="00B419AD"/>
    <w:rsid w:val="00B45A40"/>
    <w:rsid w:val="00B578ED"/>
    <w:rsid w:val="00B6203A"/>
    <w:rsid w:val="00B97DDB"/>
    <w:rsid w:val="00BA26D1"/>
    <w:rsid w:val="00BB5C19"/>
    <w:rsid w:val="00BB68FC"/>
    <w:rsid w:val="00BD0AEB"/>
    <w:rsid w:val="00BE0C08"/>
    <w:rsid w:val="00C6155E"/>
    <w:rsid w:val="00CA3616"/>
    <w:rsid w:val="00CE783F"/>
    <w:rsid w:val="00D11343"/>
    <w:rsid w:val="00D259F7"/>
    <w:rsid w:val="00D27B49"/>
    <w:rsid w:val="00D32773"/>
    <w:rsid w:val="00D32E47"/>
    <w:rsid w:val="00D65CDC"/>
    <w:rsid w:val="00D95E47"/>
    <w:rsid w:val="00DD0906"/>
    <w:rsid w:val="00DF33E7"/>
    <w:rsid w:val="00E2699F"/>
    <w:rsid w:val="00E33E27"/>
    <w:rsid w:val="00E52CC8"/>
    <w:rsid w:val="00E57284"/>
    <w:rsid w:val="00E76C36"/>
    <w:rsid w:val="00E80002"/>
    <w:rsid w:val="00E866A5"/>
    <w:rsid w:val="00E94D28"/>
    <w:rsid w:val="00ED7873"/>
    <w:rsid w:val="00EF1F3A"/>
    <w:rsid w:val="00EF4CE5"/>
    <w:rsid w:val="00F34309"/>
    <w:rsid w:val="00F37EBB"/>
    <w:rsid w:val="00F8699B"/>
    <w:rsid w:val="00FB0C64"/>
    <w:rsid w:val="00FB75D6"/>
    <w:rsid w:val="00FD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0D37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4F0D37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0D37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0D37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0D37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0D37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0D37"/>
    <w:rPr>
      <w:color w:val="000000"/>
      <w:sz w:val="22"/>
    </w:rPr>
  </w:style>
  <w:style w:type="paragraph" w:styleId="21">
    <w:name w:val="toc 2"/>
    <w:next w:val="a"/>
    <w:link w:val="22"/>
    <w:uiPriority w:val="39"/>
    <w:rsid w:val="004F0D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0D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0D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0D3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4F0D37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sid w:val="004F0D37"/>
    <w:rPr>
      <w:color w:val="000000"/>
      <w:sz w:val="22"/>
    </w:rPr>
  </w:style>
  <w:style w:type="paragraph" w:styleId="6">
    <w:name w:val="toc 6"/>
    <w:next w:val="a"/>
    <w:link w:val="60"/>
    <w:uiPriority w:val="39"/>
    <w:rsid w:val="004F0D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0D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0D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0D37"/>
    <w:rPr>
      <w:rFonts w:ascii="XO Thames" w:hAnsi="XO Thames"/>
      <w:sz w:val="28"/>
    </w:rPr>
  </w:style>
  <w:style w:type="paragraph" w:customStyle="1" w:styleId="100">
    <w:name w:val="Обычный1_0"/>
    <w:link w:val="101"/>
    <w:rsid w:val="004F0D37"/>
    <w:pPr>
      <w:spacing w:after="200" w:line="276" w:lineRule="auto"/>
    </w:pPr>
    <w:rPr>
      <w:sz w:val="22"/>
    </w:rPr>
  </w:style>
  <w:style w:type="character" w:customStyle="1" w:styleId="101">
    <w:name w:val="Обычный1_0"/>
    <w:link w:val="100"/>
    <w:rsid w:val="004F0D37"/>
    <w:rPr>
      <w:color w:val="000000"/>
      <w:sz w:val="22"/>
    </w:rPr>
  </w:style>
  <w:style w:type="character" w:customStyle="1" w:styleId="30">
    <w:name w:val="Заголовок 3 Знак"/>
    <w:link w:val="3"/>
    <w:rsid w:val="004F0D37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4F0D3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F0D37"/>
    <w:rPr>
      <w:rFonts w:ascii="Tahoma" w:hAnsi="Tahoma"/>
      <w:sz w:val="16"/>
    </w:rPr>
  </w:style>
  <w:style w:type="paragraph" w:customStyle="1" w:styleId="14">
    <w:name w:val="Гиперссылка1"/>
    <w:basedOn w:val="12"/>
    <w:link w:val="15"/>
    <w:rsid w:val="004F0D37"/>
    <w:rPr>
      <w:color w:val="0000FF"/>
      <w:u w:val="single"/>
    </w:rPr>
  </w:style>
  <w:style w:type="character" w:customStyle="1" w:styleId="15">
    <w:name w:val="Гиперссылка1"/>
    <w:basedOn w:val="13"/>
    <w:link w:val="14"/>
    <w:rsid w:val="004F0D37"/>
    <w:rPr>
      <w:color w:val="0000FF"/>
      <w:u w:val="single"/>
    </w:rPr>
  </w:style>
  <w:style w:type="paragraph" w:styleId="a5">
    <w:name w:val="Normal (Web)"/>
    <w:basedOn w:val="a"/>
    <w:link w:val="a6"/>
    <w:uiPriority w:val="99"/>
    <w:rsid w:val="004F0D3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4F0D3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F0D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0D37"/>
    <w:rPr>
      <w:rFonts w:ascii="XO Thames" w:hAnsi="XO Thames"/>
      <w:sz w:val="28"/>
    </w:rPr>
  </w:style>
  <w:style w:type="paragraph" w:styleId="a7">
    <w:name w:val="No Spacing"/>
    <w:link w:val="a8"/>
    <w:uiPriority w:val="1"/>
    <w:qFormat/>
    <w:rsid w:val="004F0D37"/>
    <w:rPr>
      <w:sz w:val="22"/>
    </w:rPr>
  </w:style>
  <w:style w:type="character" w:customStyle="1" w:styleId="a8">
    <w:name w:val="Без интервала Знак"/>
    <w:link w:val="a7"/>
    <w:rsid w:val="004F0D37"/>
    <w:rPr>
      <w:color w:val="000000"/>
      <w:sz w:val="22"/>
    </w:rPr>
  </w:style>
  <w:style w:type="paragraph" w:customStyle="1" w:styleId="FontStyle51">
    <w:name w:val="Font Style51"/>
    <w:link w:val="FontStyle510"/>
    <w:rsid w:val="004F0D37"/>
    <w:pPr>
      <w:spacing w:after="200" w:line="276" w:lineRule="auto"/>
    </w:pPr>
    <w:rPr>
      <w:rFonts w:ascii="Times New Roman" w:hAnsi="Times New Roman"/>
      <w:sz w:val="26"/>
    </w:rPr>
  </w:style>
  <w:style w:type="character" w:customStyle="1" w:styleId="FontStyle510">
    <w:name w:val="Font Style51"/>
    <w:link w:val="FontStyle51"/>
    <w:rsid w:val="004F0D37"/>
    <w:rPr>
      <w:rFonts w:ascii="Times New Roman" w:hAnsi="Times New Roman"/>
      <w:sz w:val="26"/>
    </w:rPr>
  </w:style>
  <w:style w:type="paragraph" w:customStyle="1" w:styleId="23">
    <w:name w:val="Основной шрифт абзаца2"/>
    <w:link w:val="5"/>
    <w:rsid w:val="004F0D37"/>
  </w:style>
  <w:style w:type="character" w:customStyle="1" w:styleId="50">
    <w:name w:val="Заголовок 5 Знак"/>
    <w:link w:val="5"/>
    <w:rsid w:val="004F0D37"/>
    <w:rPr>
      <w:rFonts w:ascii="XO Thames" w:hAnsi="XO Thames"/>
      <w:b/>
      <w:sz w:val="22"/>
    </w:rPr>
  </w:style>
  <w:style w:type="paragraph" w:customStyle="1" w:styleId="16">
    <w:name w:val="Обычный1"/>
    <w:link w:val="17"/>
    <w:rsid w:val="004F0D37"/>
  </w:style>
  <w:style w:type="character" w:customStyle="1" w:styleId="17">
    <w:name w:val="Обычный1"/>
    <w:link w:val="16"/>
    <w:rsid w:val="004F0D37"/>
  </w:style>
  <w:style w:type="character" w:customStyle="1" w:styleId="11">
    <w:name w:val="Заголовок 1 Знак"/>
    <w:link w:val="10"/>
    <w:rsid w:val="004F0D37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sid w:val="004F0D37"/>
    <w:rPr>
      <w:color w:val="0000FF"/>
      <w:u w:val="single"/>
    </w:rPr>
  </w:style>
  <w:style w:type="character" w:styleId="a9">
    <w:name w:val="Hyperlink"/>
    <w:link w:val="24"/>
    <w:rsid w:val="004F0D37"/>
    <w:rPr>
      <w:color w:val="0000FF"/>
      <w:u w:val="single"/>
    </w:rPr>
  </w:style>
  <w:style w:type="paragraph" w:customStyle="1" w:styleId="Footnote">
    <w:name w:val="Footnote"/>
    <w:link w:val="Footnote0"/>
    <w:rsid w:val="004F0D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0D37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4F0D37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F0D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0D37"/>
    <w:pPr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4F0D37"/>
    <w:rPr>
      <w:rFonts w:ascii="XO Thames" w:hAnsi="XO Thames"/>
      <w:color w:val="000000"/>
      <w:sz w:val="22"/>
    </w:rPr>
  </w:style>
  <w:style w:type="paragraph" w:styleId="9">
    <w:name w:val="toc 9"/>
    <w:next w:val="a"/>
    <w:link w:val="90"/>
    <w:uiPriority w:val="39"/>
    <w:rsid w:val="004F0D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0D37"/>
    <w:rPr>
      <w:rFonts w:ascii="XO Thames" w:hAnsi="XO Thames"/>
      <w:sz w:val="28"/>
    </w:rPr>
  </w:style>
  <w:style w:type="paragraph" w:customStyle="1" w:styleId="currenttext">
    <w:name w:val="current_text"/>
    <w:basedOn w:val="12"/>
    <w:link w:val="currenttext0"/>
    <w:rsid w:val="004F0D37"/>
  </w:style>
  <w:style w:type="character" w:customStyle="1" w:styleId="currenttext0">
    <w:name w:val="current_text"/>
    <w:basedOn w:val="13"/>
    <w:link w:val="currenttext"/>
    <w:rsid w:val="004F0D37"/>
  </w:style>
  <w:style w:type="paragraph" w:styleId="aa">
    <w:name w:val="footer"/>
    <w:basedOn w:val="a"/>
    <w:link w:val="ab"/>
    <w:rsid w:val="004F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4F0D37"/>
  </w:style>
  <w:style w:type="paragraph" w:styleId="8">
    <w:name w:val="toc 8"/>
    <w:next w:val="a"/>
    <w:link w:val="80"/>
    <w:uiPriority w:val="39"/>
    <w:rsid w:val="004F0D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0D37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34"/>
    <w:qFormat/>
    <w:rsid w:val="004F0D37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4F0D37"/>
  </w:style>
  <w:style w:type="paragraph" w:styleId="51">
    <w:name w:val="toc 5"/>
    <w:next w:val="a"/>
    <w:link w:val="52"/>
    <w:uiPriority w:val="39"/>
    <w:rsid w:val="004F0D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0D37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4F0D37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F0D37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4F0D37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F0D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0D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0D37"/>
    <w:rPr>
      <w:rFonts w:ascii="XO Thames" w:hAnsi="XO Thames"/>
      <w:b/>
      <w:sz w:val="28"/>
    </w:rPr>
  </w:style>
  <w:style w:type="paragraph" w:styleId="af2">
    <w:name w:val="header"/>
    <w:basedOn w:val="a"/>
    <w:link w:val="af3"/>
    <w:rsid w:val="004F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4F0D37"/>
  </w:style>
  <w:style w:type="table" w:styleId="af4">
    <w:name w:val="Table Grid"/>
    <w:basedOn w:val="a1"/>
    <w:uiPriority w:val="59"/>
    <w:rsid w:val="004F0D3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5648C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2B1279"/>
    <w:pPr>
      <w:widowControl w:val="0"/>
      <w:ind w:firstLine="720"/>
    </w:pPr>
    <w:rPr>
      <w:rFonts w:ascii="Arial" w:hAnsi="Arial"/>
      <w:snapToGrid w:val="0"/>
      <w:color w:val="auto"/>
    </w:rPr>
  </w:style>
  <w:style w:type="paragraph" w:customStyle="1" w:styleId="ConsNormal">
    <w:name w:val="ConsNormal"/>
    <w:rsid w:val="002B12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character" w:customStyle="1" w:styleId="53">
    <w:name w:val="Основной шрифт абзаца5"/>
    <w:rsid w:val="009F280D"/>
  </w:style>
  <w:style w:type="paragraph" w:customStyle="1" w:styleId="western">
    <w:name w:val="western"/>
    <w:basedOn w:val="a"/>
    <w:rsid w:val="009F280D"/>
    <w:pPr>
      <w:spacing w:before="280" w:after="142" w:line="288" w:lineRule="auto"/>
    </w:pPr>
    <w:rPr>
      <w:rFonts w:ascii="Times New Roman" w:hAnsi="Times New Roman"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7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2023-07-04T08:08:00Z</cp:lastPrinted>
  <dcterms:created xsi:type="dcterms:W3CDTF">2023-06-29T12:49:00Z</dcterms:created>
  <dcterms:modified xsi:type="dcterms:W3CDTF">2024-02-21T13:16:00Z</dcterms:modified>
</cp:coreProperties>
</file>