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9E" w:rsidRPr="00AA0DDA" w:rsidRDefault="00C72587">
      <w:pPr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AA0DDA">
        <w:rPr>
          <w:rFonts w:eastAsia="Times New Roman"/>
          <w:b/>
          <w:sz w:val="28"/>
        </w:rPr>
        <w:t>ИНФОРМАЦИЯ</w:t>
      </w:r>
    </w:p>
    <w:p w:rsidR="009F639E" w:rsidRPr="00AA0DDA" w:rsidRDefault="00C72587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AA0DDA">
        <w:rPr>
          <w:rFonts w:eastAsia="Times New Roman"/>
          <w:b/>
          <w:sz w:val="28"/>
        </w:rPr>
        <w:t>о реализации в Ростовской области комплекса мероприятий, направленных на социальную поддержку граждан, участвующих (участвовавших) в специальной военной операции, и членов их семей</w:t>
      </w:r>
      <w:r w:rsidR="0088446D" w:rsidRPr="00AA0DDA">
        <w:rPr>
          <w:rFonts w:eastAsia="Times New Roman"/>
          <w:b/>
          <w:sz w:val="28"/>
        </w:rPr>
        <w:t xml:space="preserve"> (на </w:t>
      </w:r>
      <w:r w:rsidR="002242D3">
        <w:rPr>
          <w:rFonts w:eastAsia="Times New Roman"/>
          <w:b/>
          <w:sz w:val="28"/>
        </w:rPr>
        <w:t>15</w:t>
      </w:r>
      <w:r w:rsidR="0088446D" w:rsidRPr="00AA0DDA">
        <w:rPr>
          <w:rFonts w:eastAsia="Times New Roman"/>
          <w:b/>
          <w:sz w:val="28"/>
        </w:rPr>
        <w:t xml:space="preserve"> </w:t>
      </w:r>
      <w:r w:rsidR="002242D3">
        <w:rPr>
          <w:rFonts w:eastAsia="Times New Roman"/>
          <w:b/>
          <w:sz w:val="28"/>
        </w:rPr>
        <w:t>февраля</w:t>
      </w:r>
      <w:r w:rsidR="0088446D" w:rsidRPr="00AA0DDA">
        <w:rPr>
          <w:rFonts w:eastAsia="Times New Roman"/>
          <w:b/>
          <w:sz w:val="28"/>
        </w:rPr>
        <w:t xml:space="preserve"> 202</w:t>
      </w:r>
      <w:r w:rsidR="000D3150" w:rsidRPr="00AA0DDA">
        <w:rPr>
          <w:rFonts w:eastAsia="Times New Roman"/>
          <w:b/>
          <w:sz w:val="28"/>
        </w:rPr>
        <w:t>4</w:t>
      </w:r>
      <w:r w:rsidR="0088446D" w:rsidRPr="00AA0DDA">
        <w:rPr>
          <w:rFonts w:eastAsia="Times New Roman"/>
          <w:b/>
          <w:sz w:val="28"/>
        </w:rPr>
        <w:t xml:space="preserve"> г.)</w:t>
      </w:r>
    </w:p>
    <w:p w:rsidR="00684960" w:rsidRPr="00AA0DDA" w:rsidRDefault="00684960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47"/>
        <w:gridCol w:w="5637"/>
      </w:tblGrid>
      <w:tr w:rsidR="00AA0DDA" w:rsidRPr="00AA0DDA">
        <w:trPr>
          <w:trHeight w:val="693"/>
          <w:tblHeader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39E" w:rsidRPr="00AA0DDA" w:rsidRDefault="00C725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№</w:t>
            </w:r>
          </w:p>
          <w:p w:rsidR="009F639E" w:rsidRPr="00AA0DDA" w:rsidRDefault="00C725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39E" w:rsidRPr="00AA0DDA" w:rsidRDefault="00C725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39E" w:rsidRPr="00AA0DDA" w:rsidRDefault="00C725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Нормативный правовой акт</w:t>
            </w:r>
          </w:p>
        </w:tc>
      </w:tr>
      <w:tr w:rsidR="00AA0DDA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9F6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50" w:rsidRPr="00AA0DDA" w:rsidRDefault="00C7258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  <w:p w:rsidR="000D3150" w:rsidRPr="00AA0DDA" w:rsidRDefault="000D3150" w:rsidP="000D3150">
            <w:pPr>
              <w:rPr>
                <w:rFonts w:eastAsia="Times New Roman"/>
                <w:sz w:val="24"/>
                <w:szCs w:val="24"/>
              </w:rPr>
            </w:pPr>
          </w:p>
          <w:p w:rsidR="009F639E" w:rsidRPr="00AA0DDA" w:rsidRDefault="000D3150" w:rsidP="000D3150">
            <w:pPr>
              <w:tabs>
                <w:tab w:val="left" w:pos="1559"/>
              </w:tabs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C7258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призванным на военную службу по частичной мобилизации в Вооруженные Силы Российской Федерации, единовременной выплаты»</w:t>
            </w:r>
          </w:p>
          <w:p w:rsidR="00E364DE" w:rsidRPr="00AA0DDA" w:rsidRDefault="00E364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E364DE" w:rsidRPr="00AA0DDA" w:rsidRDefault="00E364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E364DE" w:rsidRPr="00AA0DDA" w:rsidRDefault="00E364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E364DE" w:rsidRPr="00AA0DDA" w:rsidRDefault="00E364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684960" w:rsidRPr="00AA0DDA" w:rsidRDefault="006849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0DDA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9F6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Default="00C7258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Единовременная выплата в размере 150 тыс. рублей гражданам, добровольно заключившим контракт о прохождении военной службы в отдельных именных подразделениях, формируемых на территории Ростовской области</w:t>
            </w:r>
          </w:p>
          <w:p w:rsidR="00425262" w:rsidRPr="00AA0DDA" w:rsidRDefault="00425262" w:rsidP="00425262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C72587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Ростовской области от 10.05.2023 № 338 «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и условиях предоставления гражданам, добровольно заключившим с Министерством обороны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</w:t>
            </w: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364DE" w:rsidRPr="00AA0DDA" w:rsidRDefault="00E364DE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4DE" w:rsidRPr="00AA0DDA" w:rsidRDefault="00E364DE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4DE" w:rsidRPr="00AA0DDA" w:rsidRDefault="00E364DE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4DE" w:rsidRPr="00AA0DDA" w:rsidRDefault="00E364DE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4960" w:rsidRPr="00AA0DDA" w:rsidRDefault="00684960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0DDA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9F6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C7258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Единовременная денежная выплата</w:t>
            </w:r>
            <w:r w:rsidRPr="00AA0DD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A0DDA">
              <w:rPr>
                <w:rFonts w:eastAsia="Times New Roman"/>
                <w:sz w:val="24"/>
                <w:szCs w:val="24"/>
              </w:rPr>
              <w:t>в размере 100 тыс. рублей гражданам, заключившим начиная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контракта, при условии их участия в СВО</w:t>
            </w:r>
          </w:p>
          <w:p w:rsidR="00E364DE" w:rsidRPr="00AA0DDA" w:rsidRDefault="00E364D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364DE" w:rsidRPr="00AA0DDA" w:rsidRDefault="00E364D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364DE" w:rsidRPr="00AA0DDA" w:rsidRDefault="00E364D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684960" w:rsidRPr="00AA0DDA" w:rsidRDefault="00684960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C7258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единовременной выплаты отдельным категориям граждан в связи с их участием в специальной военной операции»</w:t>
            </w:r>
          </w:p>
        </w:tc>
      </w:tr>
      <w:tr w:rsidR="00AA0DDA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Pr="00AA0DDA" w:rsidRDefault="009F6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Default="00C7258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Единовременная денежная выплата в размере 200 тыс. рублей</w:t>
            </w:r>
            <w:r w:rsidR="00E364DE" w:rsidRPr="00AA0DDA">
              <w:rPr>
                <w:rFonts w:eastAsia="Times New Roman"/>
                <w:sz w:val="24"/>
                <w:szCs w:val="24"/>
              </w:rPr>
              <w:t xml:space="preserve"> </w:t>
            </w:r>
            <w:r w:rsidRPr="00AA0DDA">
              <w:rPr>
                <w:rFonts w:eastAsia="Times New Roman"/>
                <w:sz w:val="24"/>
                <w:szCs w:val="24"/>
              </w:rPr>
              <w:t>гражданам</w:t>
            </w:r>
            <w:r w:rsidR="00E364DE" w:rsidRPr="00AA0DDA">
              <w:rPr>
                <w:rFonts w:eastAsia="Times New Roman"/>
                <w:sz w:val="24"/>
                <w:szCs w:val="24"/>
              </w:rPr>
              <w:t>:</w:t>
            </w:r>
            <w:r w:rsidRPr="00AA0DDA">
              <w:rPr>
                <w:rFonts w:eastAsia="Times New Roman"/>
                <w:sz w:val="24"/>
                <w:szCs w:val="24"/>
              </w:rPr>
              <w:t xml:space="preserve"> заключившим начиная с 1 сентября 2023 г. </w:t>
            </w:r>
            <w:r w:rsidR="00E364DE" w:rsidRPr="00AA0DDA">
              <w:rPr>
                <w:rFonts w:eastAsia="Times New Roman"/>
                <w:sz w:val="24"/>
                <w:szCs w:val="24"/>
              </w:rPr>
              <w:t xml:space="preserve">по 31 декабря 2023 г. </w:t>
            </w:r>
            <w:r w:rsidRPr="00AA0DDA">
              <w:rPr>
                <w:rFonts w:eastAsia="Times New Roman"/>
                <w:sz w:val="24"/>
                <w:szCs w:val="24"/>
              </w:rPr>
              <w:t>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  <w:r w:rsidR="00E364DE" w:rsidRPr="00AA0DDA">
              <w:rPr>
                <w:rFonts w:eastAsia="Times New Roman"/>
                <w:sz w:val="24"/>
                <w:szCs w:val="24"/>
              </w:rPr>
              <w:t xml:space="preserve">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661247" w:rsidRPr="00AA0DDA" w:rsidRDefault="00661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B568C" w:rsidRDefault="001E16C1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</w:t>
            </w:r>
            <w:r w:rsidR="00E364DE" w:rsidRPr="001E16C1">
              <w:rPr>
                <w:rFonts w:eastAsia="Times New Roman"/>
                <w:spacing w:val="-4"/>
                <w:sz w:val="24"/>
                <w:szCs w:val="24"/>
              </w:rPr>
              <w:t>аключившим начиная с 1 января 2024 г.</w:t>
            </w:r>
            <w:r w:rsidR="00E364DE" w:rsidRPr="00AA0DDA">
              <w:rPr>
                <w:rFonts w:eastAsia="Times New Roman"/>
                <w:sz w:val="24"/>
                <w:szCs w:val="24"/>
              </w:rPr>
              <w:t xml:space="preserve"> </w:t>
            </w:r>
            <w:r w:rsidR="00B873E7">
              <w:rPr>
                <w:rFonts w:eastAsia="Times New Roman"/>
                <w:sz w:val="24"/>
                <w:szCs w:val="24"/>
              </w:rPr>
              <w:t>по 1</w:t>
            </w:r>
            <w:r w:rsidR="00EC4D38">
              <w:rPr>
                <w:rFonts w:eastAsia="Times New Roman"/>
                <w:sz w:val="24"/>
                <w:szCs w:val="24"/>
              </w:rPr>
              <w:t>5</w:t>
            </w:r>
            <w:r w:rsidR="00B873E7">
              <w:rPr>
                <w:rFonts w:eastAsia="Times New Roman"/>
                <w:sz w:val="24"/>
                <w:szCs w:val="24"/>
              </w:rPr>
              <w:t xml:space="preserve"> февраля</w:t>
            </w:r>
            <w:r w:rsidR="00EC4D38">
              <w:rPr>
                <w:rFonts w:eastAsia="Times New Roman"/>
                <w:sz w:val="24"/>
                <w:szCs w:val="24"/>
              </w:rPr>
              <w:t xml:space="preserve"> 2024 г. </w:t>
            </w:r>
            <w:r w:rsidR="00E364DE" w:rsidRPr="00AA0DDA">
              <w:rPr>
                <w:rFonts w:eastAsia="Times New Roman"/>
                <w:sz w:val="24"/>
                <w:szCs w:val="24"/>
              </w:rPr>
              <w:t>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  <w:r w:rsidR="002242D3">
              <w:rPr>
                <w:rFonts w:eastAsia="Times New Roman"/>
                <w:sz w:val="24"/>
                <w:szCs w:val="24"/>
              </w:rPr>
              <w:t>.</w:t>
            </w:r>
            <w:r w:rsidR="00E364DE" w:rsidRPr="00AA0DD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61247" w:rsidRDefault="00661247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1E16C1" w:rsidRPr="00AA0DDA" w:rsidRDefault="001E16C1" w:rsidP="001E16C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 xml:space="preserve">Единовременная денежная выплата в размере </w:t>
            </w:r>
            <w:r>
              <w:rPr>
                <w:rFonts w:eastAsia="Times New Roman"/>
                <w:sz w:val="24"/>
                <w:szCs w:val="24"/>
              </w:rPr>
              <w:t>500</w:t>
            </w:r>
            <w:r w:rsidRPr="00AA0DDA">
              <w:rPr>
                <w:rFonts w:eastAsia="Times New Roman"/>
                <w:sz w:val="24"/>
                <w:szCs w:val="24"/>
              </w:rPr>
              <w:t xml:space="preserve"> тыс. рублей гражданам: заключившим начиная с 1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AA0DD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февраля</w:t>
            </w:r>
            <w:r w:rsidRPr="00AA0DDA">
              <w:rPr>
                <w:rFonts w:eastAsia="Times New Roman"/>
                <w:sz w:val="24"/>
                <w:szCs w:val="24"/>
              </w:rPr>
              <w:t xml:space="preserve"> 2024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9E" w:rsidRDefault="00C72587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DDA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Ростовской области от 25.09.2023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 выплаты</w:t>
            </w: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E16C1" w:rsidRDefault="001E16C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16C1" w:rsidRDefault="001E16C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16C1" w:rsidRDefault="001E16C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16C1" w:rsidRDefault="001E16C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16C1" w:rsidRDefault="001E16C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16DB" w:rsidRDefault="002516DB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247" w:rsidRDefault="00661247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16C1" w:rsidRDefault="001E16C1" w:rsidP="001E16C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DDA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Ростовской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sz w:val="24"/>
                <w:szCs w:val="24"/>
              </w:rPr>
              <w:t>917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Правительства Ростовской области от 25.09.2023 г. № 675</w:t>
            </w: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516DB" w:rsidRDefault="002516DB" w:rsidP="002516DB">
            <w:pPr>
              <w:pStyle w:val="a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E16C1" w:rsidRDefault="001E16C1" w:rsidP="002516DB">
            <w:pPr>
              <w:pStyle w:val="a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E16C1" w:rsidRDefault="001E16C1" w:rsidP="002516DB">
            <w:pPr>
              <w:pStyle w:val="a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E16C1" w:rsidRDefault="001E16C1" w:rsidP="002516DB">
            <w:pPr>
              <w:pStyle w:val="a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61247" w:rsidRDefault="00661247" w:rsidP="002516DB">
            <w:pPr>
              <w:pStyle w:val="a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E16C1" w:rsidRDefault="001E16C1" w:rsidP="001E16C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DDA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Ростовской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 некоторых мерах поддержки граждан, добровольно заключивших контракт о прохождении военной службы в Вооруженных Силах российской Федерации или контракт о пребывании в добровольческом формировании</w:t>
            </w: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E16C1" w:rsidRPr="002516DB" w:rsidRDefault="001E16C1" w:rsidP="002516DB">
            <w:pPr>
              <w:pStyle w:val="a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242D3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 xml:space="preserve">Единовременная денежная выплата в размере 50 тыс. рублей гражданам, заключившим контракт </w:t>
            </w:r>
            <w:r w:rsidRPr="00AA0DDA">
              <w:rPr>
                <w:sz w:val="24"/>
                <w:szCs w:val="24"/>
              </w:rPr>
              <w:t>о прохождении военной службы в войсках национальной гвардии Российской Федерации</w:t>
            </w:r>
            <w:r w:rsidRPr="00AA0DDA">
              <w:rPr>
                <w:rFonts w:eastAsia="Times New Roman"/>
                <w:sz w:val="24"/>
                <w:szCs w:val="24"/>
              </w:rPr>
              <w:t xml:space="preserve"> сроком на один год и более, зачисленным в списки личного состава 902 полка оперативного назначения 116 отдельной бригады особого назначения</w:t>
            </w:r>
            <w:r w:rsidRPr="00AA0DDA">
              <w:rPr>
                <w:sz w:val="24"/>
                <w:szCs w:val="24"/>
              </w:rPr>
              <w:t xml:space="preserve"> войск национальной гвардии Российской Федерации, формируемого на территории Ростовской области</w:t>
            </w:r>
            <w:r w:rsidRPr="00AA0DD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DA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Ростовской области от 25.09.2023 № 676 «Об утверждении Положения </w:t>
            </w:r>
            <w:r w:rsidRPr="00AA0DDA">
              <w:rPr>
                <w:rFonts w:ascii="Times New Roman" w:hAnsi="Times New Roman"/>
                <w:sz w:val="24"/>
                <w:szCs w:val="24"/>
              </w:rPr>
              <w:br/>
              <w:t>о порядке и условиях предоставления гражданам, заключившим контракт о прохождении военной службы в войсках национальной гвардии Российской Федерации, единовременной выплаты</w:t>
            </w: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42D3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Единовременная денежная выплата   в размере 100 тыс. рублей: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661247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2242D3" w:rsidRPr="00AA0DDA">
              <w:rPr>
                <w:rFonts w:eastAsia="Times New Roman"/>
                <w:sz w:val="24"/>
                <w:szCs w:val="24"/>
              </w:rPr>
              <w:t xml:space="preserve">ражданам, призванным </w:t>
            </w:r>
            <w:r w:rsidR="002242D3" w:rsidRPr="00AA0DDA">
              <w:rPr>
                <w:sz w:val="24"/>
                <w:szCs w:val="24"/>
              </w:rPr>
              <w:t>в 2022 – 2023 годах на военную службу по мобилизации в Вооруженные Силы Российской Федерации</w:t>
            </w:r>
            <w:r w:rsidR="002242D3" w:rsidRPr="00AA0DDA">
              <w:rPr>
                <w:rFonts w:eastAsia="Times New Roman"/>
                <w:sz w:val="24"/>
                <w:szCs w:val="24"/>
              </w:rPr>
              <w:t xml:space="preserve"> и заключившим контракт о прохождении военной службы в Вооруженных Силах Российской Федерации</w:t>
            </w:r>
            <w:r w:rsidR="002242D3" w:rsidRPr="00AA0DDA">
              <w:rPr>
                <w:sz w:val="24"/>
                <w:szCs w:val="24"/>
              </w:rPr>
              <w:t xml:space="preserve"> в воинских частях 8 общевойсковой армии;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661247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2242D3" w:rsidRPr="00AA0DDA">
              <w:rPr>
                <w:rFonts w:eastAsia="Times New Roman"/>
                <w:sz w:val="24"/>
                <w:szCs w:val="24"/>
              </w:rPr>
              <w:t xml:space="preserve">ражданам, призванным </w:t>
            </w:r>
            <w:r w:rsidR="002242D3" w:rsidRPr="00AA0DDA">
              <w:rPr>
                <w:sz w:val="24"/>
                <w:szCs w:val="24"/>
              </w:rPr>
              <w:t>в 2022 – 2023 годах на военную службу по мобилизации в Вооруженные Силы Российской Федерации</w:t>
            </w:r>
            <w:r w:rsidR="002242D3" w:rsidRPr="00AA0DDA">
              <w:rPr>
                <w:rFonts w:eastAsia="Times New Roman"/>
                <w:sz w:val="24"/>
                <w:szCs w:val="24"/>
              </w:rPr>
              <w:t xml:space="preserve"> военным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DA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Ростовской области от 25.10.2023 № 1041-дсп «Об исполнении поручения Президента Российской Федерации от </w:t>
            </w:r>
            <w:proofErr w:type="gramStart"/>
            <w:r w:rsidRPr="00AA0DDA">
              <w:rPr>
                <w:rFonts w:ascii="Times New Roman" w:hAnsi="Times New Roman"/>
                <w:sz w:val="24"/>
                <w:szCs w:val="24"/>
              </w:rPr>
              <w:t>14.02.2023  №</w:t>
            </w:r>
            <w:proofErr w:type="gramEnd"/>
            <w:r w:rsidRPr="00AA0DDA">
              <w:rPr>
                <w:rFonts w:ascii="Times New Roman" w:hAnsi="Times New Roman"/>
                <w:sz w:val="24"/>
                <w:szCs w:val="24"/>
              </w:rPr>
              <w:t xml:space="preserve">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службы в Вооруженных Силах Российской Федерации в воинских частях 8 общевойсковой армии»</w:t>
            </w: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DA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Ростовской области от 25.10.2023 № 1042-дсп «Об исполнении поручения Президента Российской Федерации от </w:t>
            </w:r>
            <w:proofErr w:type="gramStart"/>
            <w:r w:rsidRPr="00AA0DDA">
              <w:rPr>
                <w:rFonts w:ascii="Times New Roman" w:hAnsi="Times New Roman"/>
                <w:sz w:val="24"/>
                <w:szCs w:val="24"/>
              </w:rPr>
              <w:t>14.02.2023  №</w:t>
            </w:r>
            <w:proofErr w:type="gramEnd"/>
            <w:r w:rsidRPr="00AA0DDA">
              <w:rPr>
                <w:rFonts w:ascii="Times New Roman" w:hAnsi="Times New Roman"/>
                <w:sz w:val="24"/>
                <w:szCs w:val="24"/>
              </w:rPr>
              <w:t xml:space="preserve"> Пр-309 в отношении отдельных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Единовременная денежная выплата в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Ростовской области от 14.09.2022 № 755 «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и условиях предоставления военнослужащим,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(принимавшим) участие в специальной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 денежной выплаты</w:t>
            </w: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Ростовской области от 26.09.2022 № 801 «</w:t>
            </w:r>
            <w:r w:rsidRPr="00AA0DDA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  <w:r w:rsidRPr="00AA0DD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52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материальной помощи, выплачиваемых мобилизованным гражданам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2242D3" w:rsidRPr="00AA0DDA" w:rsidTr="005943CF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270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ab/>
            </w: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tabs>
                <w:tab w:val="left" w:pos="146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 w:rsidTr="005943CF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Оказание содействия в поиске подходящей работы, временное трудоустройство несовершеннолетних в свободное от учебы время</w:t>
            </w: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 w:rsidTr="005943CF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 w:rsidTr="005943CF">
        <w:trPr>
          <w:trHeight w:val="69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Бесплатное одноразовое горячее питание, в том числе путем выплаты компенсации, студентам, обучающимся по очной форме обучения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Бесплатное горячее питание обучающимся государственных общеобразовательных организаций Ростовской области</w:t>
            </w:r>
          </w:p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Бесплатное посещение занятий детьми, являющимися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</w:t>
            </w:r>
          </w:p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Зачисление детей, являющихся членами семьи участника специальной военной операции, в группы продленного дня и круглосуточного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</w:t>
            </w:r>
          </w:p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 1 – 6 классах в муниципальных общеобразовательных организациях</w:t>
            </w:r>
          </w:p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 w:rsidTr="00963483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 w:rsidTr="00BB4FF9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</w:t>
            </w:r>
          </w:p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 w:rsidTr="005120D0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 w:rsidTr="009726DE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w="270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2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Компенсация расходов на 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расходов на газификацию домовладения (квартиры) отдельным категориям граждан»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Бесплатные путевки либо компенсация родителям за самостоятельно приобретенные 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20.01.2012 № 24 (в редакции от 31.07.2023 № 543) 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Освобождение от уплаты транспортного налога: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 xml:space="preserve">- граждан, призванных на военную службу по мобилизации, лиц, заключивших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- родителей и не вступивших в 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автомобили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Освобождение от уплаты земельного налога граждан, призванных на военную службу по мобилизации, а также их супруга, несовершеннолетних детей, родителей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Отсрочка уплаты арендной платы по договорам аренды государственного имущества Ростовской области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которые не разграничена, без применения штрафных санкций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личного подсобного хозяйства, садоводства или огородничества для собственных нужд.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Право имеют: 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случае гибели (смерти) указанных лиц вследствие увечья или заболевания, полученных ими в ходе участия в специальной военной операции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Областной закон от 22 июля 2003 года № 19-ЗС «О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0DDA">
              <w:rPr>
                <w:rFonts w:eastAsia="Times New Roman"/>
                <w:sz w:val="24"/>
                <w:szCs w:val="24"/>
              </w:rPr>
              <w:t>регулировании земельных отношений в Ростовской области» (в редакции от 30.06.2023 № 893-ЗС)</w:t>
            </w:r>
          </w:p>
          <w:p w:rsidR="002242D3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C4352" w:rsidRDefault="002242D3" w:rsidP="002242D3">
            <w:pPr>
              <w:tabs>
                <w:tab w:val="left" w:pos="193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Социальное сопровождение семей участников специальной военной операции в части оказания юридической и социально-психологической помощи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Муниципальные нормативные правовые акты</w:t>
            </w: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от 23.12.2022 № 363»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Право получения бюджетной субсидии с целью улучшения жилищных условий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Постановление Правительства Ростовской области от 07.11.2011 № 95 «О порядке предоставления государственной поддержки гражданам в приобретении (строительстве) жилья с использованием средств жилищного кредита» (в редакции постановления от 17.07.2023 № 524)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242D3" w:rsidRPr="00AA0DDA">
        <w:trPr>
          <w:trHeight w:val="4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7" w:hanging="4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процентов: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1) платы за наем и (или) платы за содержание жилого помещения;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3)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A0DDA">
              <w:rPr>
                <w:rFonts w:eastAsia="Times New Roman"/>
                <w:sz w:val="24"/>
                <w:szCs w:val="24"/>
              </w:rPr>
              <w:t>Областной закон Ростовской области от 28 ноября 2023 года № 45-ЗС «О социальной поддержке членов семей лиц, принимающих участие в специальной военной операции»</w:t>
            </w:r>
          </w:p>
          <w:p w:rsidR="002242D3" w:rsidRPr="00AA0DDA" w:rsidRDefault="002242D3" w:rsidP="002242D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F639E" w:rsidRPr="00AA0DDA" w:rsidRDefault="009F639E">
      <w:pPr>
        <w:pStyle w:val="a7"/>
        <w:rPr>
          <w:rFonts w:ascii="Times New Roman" w:hAnsi="Times New Roman"/>
        </w:rPr>
      </w:pPr>
    </w:p>
    <w:sectPr w:rsidR="009F639E" w:rsidRPr="00AA0DDA">
      <w:headerReference w:type="default" r:id="rId7"/>
      <w:type w:val="continuous"/>
      <w:pgSz w:w="11909" w:h="16834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22" w:rsidRDefault="00590322">
      <w:r>
        <w:separator/>
      </w:r>
    </w:p>
  </w:endnote>
  <w:endnote w:type="continuationSeparator" w:id="0">
    <w:p w:rsidR="00590322" w:rsidRDefault="0059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22" w:rsidRDefault="00590322">
      <w:r>
        <w:separator/>
      </w:r>
    </w:p>
  </w:footnote>
  <w:footnote w:type="continuationSeparator" w:id="0">
    <w:p w:rsidR="00590322" w:rsidRDefault="0059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39741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9F639E" w:rsidRDefault="00C72587">
        <w:pPr>
          <w:pStyle w:val="a8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661247">
          <w:rPr>
            <w:noProof/>
            <w:sz w:val="22"/>
          </w:rPr>
          <w:t>10</w:t>
        </w:r>
        <w:r>
          <w:rPr>
            <w:sz w:val="22"/>
          </w:rPr>
          <w:fldChar w:fldCharType="end"/>
        </w:r>
      </w:p>
    </w:sdtContent>
  </w:sdt>
  <w:p w:rsidR="009F639E" w:rsidRDefault="009F63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6EAB"/>
    <w:multiLevelType w:val="hybridMultilevel"/>
    <w:tmpl w:val="E264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7DA6"/>
    <w:multiLevelType w:val="hybridMultilevel"/>
    <w:tmpl w:val="E264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9"/>
  </w:docVars>
  <w:rsids>
    <w:rsidRoot w:val="009F639E"/>
    <w:rsid w:val="00027191"/>
    <w:rsid w:val="00053998"/>
    <w:rsid w:val="00054FD7"/>
    <w:rsid w:val="000A2843"/>
    <w:rsid w:val="000B6304"/>
    <w:rsid w:val="000D3150"/>
    <w:rsid w:val="000F2DD3"/>
    <w:rsid w:val="0011456C"/>
    <w:rsid w:val="0012697A"/>
    <w:rsid w:val="00131F58"/>
    <w:rsid w:val="00143EB8"/>
    <w:rsid w:val="0019195A"/>
    <w:rsid w:val="001B02AD"/>
    <w:rsid w:val="001C6C42"/>
    <w:rsid w:val="001E16C1"/>
    <w:rsid w:val="002242D3"/>
    <w:rsid w:val="002516DB"/>
    <w:rsid w:val="002553E9"/>
    <w:rsid w:val="002712A3"/>
    <w:rsid w:val="002B568C"/>
    <w:rsid w:val="00306AAF"/>
    <w:rsid w:val="0030743C"/>
    <w:rsid w:val="00356FD7"/>
    <w:rsid w:val="0037540F"/>
    <w:rsid w:val="003D297F"/>
    <w:rsid w:val="003D752C"/>
    <w:rsid w:val="004116D3"/>
    <w:rsid w:val="00421AF7"/>
    <w:rsid w:val="00425262"/>
    <w:rsid w:val="0043030D"/>
    <w:rsid w:val="00481041"/>
    <w:rsid w:val="004A2ED6"/>
    <w:rsid w:val="004F40E8"/>
    <w:rsid w:val="00505D72"/>
    <w:rsid w:val="00573411"/>
    <w:rsid w:val="005767E7"/>
    <w:rsid w:val="00590322"/>
    <w:rsid w:val="00607435"/>
    <w:rsid w:val="00651EE6"/>
    <w:rsid w:val="00661247"/>
    <w:rsid w:val="00681AE1"/>
    <w:rsid w:val="00684960"/>
    <w:rsid w:val="006F764E"/>
    <w:rsid w:val="00722E9D"/>
    <w:rsid w:val="007356E2"/>
    <w:rsid w:val="00806616"/>
    <w:rsid w:val="00840CFE"/>
    <w:rsid w:val="0088446D"/>
    <w:rsid w:val="008D7538"/>
    <w:rsid w:val="008E27C1"/>
    <w:rsid w:val="008E6FB1"/>
    <w:rsid w:val="008F7A22"/>
    <w:rsid w:val="009561D2"/>
    <w:rsid w:val="00970019"/>
    <w:rsid w:val="0097420A"/>
    <w:rsid w:val="009878A6"/>
    <w:rsid w:val="00993C17"/>
    <w:rsid w:val="009F639E"/>
    <w:rsid w:val="00A01FDC"/>
    <w:rsid w:val="00A15E16"/>
    <w:rsid w:val="00A15EBD"/>
    <w:rsid w:val="00AA0DDA"/>
    <w:rsid w:val="00AC4352"/>
    <w:rsid w:val="00AD454D"/>
    <w:rsid w:val="00B4126F"/>
    <w:rsid w:val="00B74B7D"/>
    <w:rsid w:val="00B83DC3"/>
    <w:rsid w:val="00B873E7"/>
    <w:rsid w:val="00C00DDC"/>
    <w:rsid w:val="00C2690B"/>
    <w:rsid w:val="00C2716D"/>
    <w:rsid w:val="00C401D4"/>
    <w:rsid w:val="00C72587"/>
    <w:rsid w:val="00C7651C"/>
    <w:rsid w:val="00D4302E"/>
    <w:rsid w:val="00DA3DD5"/>
    <w:rsid w:val="00DD2FDB"/>
    <w:rsid w:val="00DF5607"/>
    <w:rsid w:val="00E364DE"/>
    <w:rsid w:val="00E5045E"/>
    <w:rsid w:val="00E81D99"/>
    <w:rsid w:val="00EB4A49"/>
    <w:rsid w:val="00EC1FCF"/>
    <w:rsid w:val="00EC4D38"/>
    <w:rsid w:val="00EE6D76"/>
    <w:rsid w:val="00F7584A"/>
    <w:rsid w:val="00FD547A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F21167-13B7-407A-84D5-C4391E83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A284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Денис С. Скоробогатов</cp:lastModifiedBy>
  <cp:revision>33</cp:revision>
  <cp:lastPrinted>2023-12-11T04:41:00Z</cp:lastPrinted>
  <dcterms:created xsi:type="dcterms:W3CDTF">2024-01-09T09:20:00Z</dcterms:created>
  <dcterms:modified xsi:type="dcterms:W3CDTF">2024-02-17T09:43:00Z</dcterms:modified>
</cp:coreProperties>
</file>