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8F6" w:rsidRPr="0025764C" w:rsidRDefault="003068F6" w:rsidP="00D32AD3">
      <w:pPr>
        <w:spacing w:before="150" w:after="150" w:line="408" w:lineRule="atLeast"/>
        <w:ind w:right="75"/>
        <w:jc w:val="left"/>
        <w:rPr>
          <w:rFonts w:ascii="Times New Roman" w:hAnsi="Times New Roman" w:cs="Times New Roman"/>
          <w:sz w:val="24"/>
          <w:lang w:eastAsia="ru-RU"/>
        </w:rPr>
      </w:pPr>
      <w:r w:rsidRPr="0025764C">
        <w:rPr>
          <w:rFonts w:ascii="Times New Roman" w:hAnsi="Times New Roman" w:cs="Times New Roman"/>
          <w:sz w:val="52"/>
          <w:szCs w:val="50"/>
        </w:rPr>
        <w:t>Прави</w:t>
      </w:r>
      <w:r w:rsidR="00FE6C58">
        <w:rPr>
          <w:rFonts w:ascii="Times New Roman" w:hAnsi="Times New Roman" w:cs="Times New Roman"/>
          <w:sz w:val="52"/>
          <w:szCs w:val="50"/>
        </w:rPr>
        <w:t>ла поведения и меры безопасности</w:t>
      </w:r>
      <w:r w:rsidRPr="0025764C">
        <w:rPr>
          <w:rFonts w:ascii="Times New Roman" w:hAnsi="Times New Roman" w:cs="Times New Roman"/>
          <w:sz w:val="52"/>
          <w:szCs w:val="50"/>
        </w:rPr>
        <w:t xml:space="preserve"> на водоемах зимой</w:t>
      </w:r>
    </w:p>
    <w:p w:rsidR="003068F6" w:rsidRPr="0025764C" w:rsidRDefault="003068F6" w:rsidP="00D32AD3">
      <w:pPr>
        <w:pStyle w:val="a3"/>
        <w:spacing w:before="0" w:beforeAutospacing="0" w:after="0" w:afterAutospacing="0" w:line="346" w:lineRule="atLeast"/>
        <w:jc w:val="both"/>
        <w:textAlignment w:val="baseline"/>
        <w:rPr>
          <w:sz w:val="22"/>
          <w:szCs w:val="20"/>
        </w:rPr>
      </w:pPr>
      <w:r w:rsidRPr="0025764C">
        <w:rPr>
          <w:rStyle w:val="a4"/>
          <w:sz w:val="28"/>
          <w:szCs w:val="27"/>
          <w:bdr w:val="none" w:sz="0" w:space="0" w:color="auto" w:frame="1"/>
        </w:rPr>
        <w:t>ПРАВИЛА ПОВЕДЕНИЯ И МЕРЫ БЕЗОПАСНОСТИ НА ВОДОЁМАХ ЗИМОЙ</w:t>
      </w:r>
    </w:p>
    <w:p w:rsidR="003068F6" w:rsidRPr="0025764C" w:rsidRDefault="003068F6" w:rsidP="00D32AD3">
      <w:pPr>
        <w:pStyle w:val="a3"/>
        <w:spacing w:before="0" w:beforeAutospacing="0" w:after="240" w:afterAutospacing="0" w:line="346" w:lineRule="atLeast"/>
        <w:jc w:val="both"/>
        <w:textAlignment w:val="baseline"/>
        <w:rPr>
          <w:color w:val="555555"/>
          <w:sz w:val="22"/>
          <w:szCs w:val="20"/>
        </w:rPr>
      </w:pPr>
      <w:r w:rsidRPr="0025764C">
        <w:rPr>
          <w:color w:val="555555"/>
          <w:sz w:val="22"/>
          <w:szCs w:val="20"/>
        </w:rPr>
        <w:t>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noProof/>
          <w:color w:val="555555"/>
          <w:sz w:val="28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1771650" cy="2286000"/>
            <wp:effectExtent l="19050" t="0" r="0" b="0"/>
            <wp:docPr id="5" name="Рисунок 5" descr="http://sc42.jdroo.by/images/img/led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42.jdroo.by/images/img/led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Тысячи детей с нетерпением ждут начала зимы и становления льда на реках, озерах и других водоемах. Самые нетерпеливые из них выбираются на неокрепший лёд, подвергая свою жизнь и здоровье серьезной опасности. Важно соблюдать правила безопасного поведения на зимних водоемах. Зимой большинство водоемов покрывается льдом, который является источником серьезной опасности, особенно после первых морозов и в период оттепелей.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Нельзя забывать о серьезной опасности, которую таят в себе только что замерзшие водоемы. Первый лед очень коварен. Не торопитесь выходить на первый лед, он только кажется прочным, а на самом деле он тонкий, слабый и не выдержит тяжести не только взрослого человека, но и ребенка. Молодой лед отличается от старого более темным цветом и тонким ровным снежным покровом без застругов и надувов.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 xml:space="preserve">В зимнее время лед прирастает в сутки </w:t>
      </w:r>
      <w:proofErr w:type="gramStart"/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при</w:t>
      </w:r>
      <w:proofErr w:type="gramEnd"/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: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FF0000"/>
          <w:sz w:val="28"/>
          <w:szCs w:val="27"/>
          <w:bdr w:val="none" w:sz="0" w:space="0" w:color="auto" w:frame="1"/>
        </w:rPr>
        <w:t>t - (-5оС)-0,6см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FF0000"/>
          <w:sz w:val="28"/>
          <w:szCs w:val="27"/>
          <w:bdr w:val="none" w:sz="0" w:space="0" w:color="auto" w:frame="1"/>
        </w:rPr>
        <w:t>t - (-25°C)-2, 9 см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FF0000"/>
          <w:sz w:val="28"/>
          <w:szCs w:val="27"/>
          <w:bdr w:val="none" w:sz="0" w:space="0" w:color="auto" w:frame="1"/>
        </w:rPr>
        <w:t>t - (-40°C)-4, 6 см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555555"/>
          <w:szCs w:val="20"/>
        </w:rPr>
        <w:t> </w:t>
      </w: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1352BA" w:rsidRPr="0025764C" w:rsidRDefault="001352BA" w:rsidP="00D32AD3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</w:pP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  <w:lastRenderedPageBreak/>
        <w:t>ПРАВИЛА ПОВЕДЕНИЯ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  <w:t>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1. Необходимо помнить, что выходить на осенний лед можно только в крайнем случае с максимальной осторожностью.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2. Во всех случаях, прежде чем сойти с берега на лед, необходимо внимательно осмотреться, наметить маршрут движения и возможного возвращения на берег.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3. Следует остерегаться мест, где лед запорошен снегом, под снегом лед нарастает медленнее. Бывает так, что по всему водоему толщина открытого льда более 10 см, а под снегом - 3 см.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4. В местах, где быстрое течение, вблизи выступающих на поверхность кустов, осоки, травы, где имеются родники или ручей впадает в водоем, образуются промоины, проталины или полыньи. Здесь вода покрывается очень тонким льдом.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noProof/>
          <w:sz w:val="28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952750" cy="2009775"/>
            <wp:effectExtent l="19050" t="0" r="0" b="0"/>
            <wp:docPr id="6" name="Рисунок 6" descr="http://sc42.jdroo.by/images/img/led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c42.jdroo.by/images/img/led_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5. Особо опасны места сброса в водоемы промышленных сточных вод, растопленного снега с улиц города, насыщенного разного рода реагентами. В таких местах вода практически не замерзает всю зиму.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6. Безопаснее всего переходить водоем по прозрачному с зеленоватым или синеватым оттенком льду при его толщине не менее 7 см.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7. Прежде чем встать на лед нужно убедиться в его прочности, используя для этого пешню или палку. Во время движения пешней (палкой) ударяют по льду впереди и по обе стороны от себя по несколько раз в одно и то же место.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8. Если вы видите чистое, ровное, не занесенное снегом место, значит здесь полынья или промоина, покрытая тонким свежим льдом.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9. Если на ровном снеговом покрове темное пятно, значит под снегом - неокрепший лед.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10. Лыжная трасса, если она проходит по льду, должна быть обозначена вешками (флажками).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11.Очень опасно скатываться на лед с обрывистого берега, особенно в незнакомом месте. Даже заметив впереди себя прорубь, пролом во льду или иную опасность, бывает трудно затормозить или отвернуть в сторону, особенно, если катаются маленькие дети.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lastRenderedPageBreak/>
        <w:t>12. Для катания на санках, лыжах, коньках необходимо выбирать места с прочным ледяным покровом, предварительно обследованным взрослыми людьми.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13. Необходимо соблюдать особую осторожность на льду в период оттепелей, когда даже зимний лед теряет свою прочность.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noProof/>
          <w:color w:val="555555"/>
          <w:szCs w:val="20"/>
          <w:lang w:eastAsia="ru-RU"/>
        </w:rPr>
        <w:drawing>
          <wp:inline distT="0" distB="0" distL="0" distR="0">
            <wp:extent cx="4333875" cy="2676525"/>
            <wp:effectExtent l="19050" t="0" r="9525" b="0"/>
            <wp:docPr id="7" name="Рисунок 7" descr="http://sc42.jdroo.by/images/img/led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42.jdroo.by/images/img/led_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2676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5764C">
        <w:rPr>
          <w:rFonts w:ascii="Times New Roman" w:hAnsi="Times New Roman" w:cs="Times New Roman"/>
          <w:color w:val="555555"/>
          <w:szCs w:val="20"/>
        </w:rPr>
        <w:t>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555555"/>
          <w:szCs w:val="20"/>
        </w:rPr>
        <w:t>  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Style w:val="a4"/>
          <w:rFonts w:ascii="Times New Roman" w:hAnsi="Times New Roman" w:cs="Times New Roman"/>
          <w:sz w:val="28"/>
          <w:szCs w:val="27"/>
          <w:bdr w:val="none" w:sz="0" w:space="0" w:color="auto" w:frame="1"/>
        </w:rPr>
        <w:t>ПОМНИТЕ!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Человек может погибнуть в результате переохлаждения через 15-20 минут после попадания в воду.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В случае треска льда, пригибания, появления воды на поверхности льда, немедленно вернитесь на берег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Не ходите по льду толпой или с тяжелым грузом. Лучше всего без необходимости не выходить на лед!!!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Если Вы провалились под лед, старайтесь передвигаться к тому краю полыньи, откуда идет течение. Это гарантия, что Вас не затянет под лед. Добравшись до края полыньи, старайтесь как можно больше высунуться из воды, чтобы налечь грудью на закраину и забросить ногу на край льда. Если лед выдержал, осторожно перевернитесь на спину и медленно ползите к берегу. Выбравшись на сушу, поспешите как-нибудь согреться. Охлаждение может вызвать серьезные осложнения.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Если на Ваших глазах кто-то провалился под лед, вооружитесь любой палкой, шестом или доской и осторожно, ползком двигайтесь к полынье. Доползти следует до такого места, с которого легко можно кинуть ремень, сумку на ремне или протянуть лыжную палку. Когда находящийся в воде человек ухватится за протянутый предмет, аккуратно вытаскивайте его из воды. Выбравшись из полыньи, отползите подальше от ее края.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noProof/>
          <w:szCs w:val="20"/>
          <w:lang w:eastAsia="ru-RU"/>
        </w:rPr>
        <w:lastRenderedPageBreak/>
        <w:drawing>
          <wp:inline distT="0" distB="0" distL="0" distR="0">
            <wp:extent cx="5913258" cy="3048000"/>
            <wp:effectExtent l="19050" t="0" r="0" b="0"/>
            <wp:docPr id="8" name="Рисунок 8" descr="http://sc42.jdroo.by/images/img/led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c42.jdroo.by/images/img/led_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258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Cs w:val="20"/>
        </w:rPr>
        <w:t> </w:t>
      </w: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В случае, когда по близости нет теплого помещения необходимо: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раздеться и хорошо выжать одежду так, как переход в мокрой одежде более опасен;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развести костер (если есть возможность) или согреться движением;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szCs w:val="20"/>
        </w:rPr>
      </w:pPr>
      <w:r w:rsidRPr="0025764C">
        <w:rPr>
          <w:rFonts w:ascii="Times New Roman" w:hAnsi="Times New Roman" w:cs="Times New Roman"/>
          <w:sz w:val="28"/>
          <w:szCs w:val="27"/>
          <w:bdr w:val="none" w:sz="0" w:space="0" w:color="auto" w:frame="1"/>
        </w:rPr>
        <w:t>- растереться руками, сухой тканью, но не снегом.</w:t>
      </w:r>
    </w:p>
    <w:p w:rsidR="003068F6" w:rsidRPr="0025764C" w:rsidRDefault="003068F6" w:rsidP="00D32AD3">
      <w:pPr>
        <w:spacing w:line="346" w:lineRule="atLeast"/>
        <w:jc w:val="both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Fonts w:ascii="Times New Roman" w:hAnsi="Times New Roman" w:cs="Times New Roman"/>
          <w:color w:val="555555"/>
          <w:szCs w:val="20"/>
        </w:rPr>
        <w:t> </w:t>
      </w:r>
    </w:p>
    <w:p w:rsidR="003068F6" w:rsidRPr="0025764C" w:rsidRDefault="003068F6" w:rsidP="003068F6">
      <w:pPr>
        <w:spacing w:line="346" w:lineRule="atLeast"/>
        <w:textAlignment w:val="baseline"/>
        <w:rPr>
          <w:rFonts w:ascii="Times New Roman" w:hAnsi="Times New Roman" w:cs="Times New Roman"/>
          <w:color w:val="555555"/>
          <w:szCs w:val="20"/>
        </w:rPr>
      </w:pPr>
      <w:r w:rsidRPr="0025764C">
        <w:rPr>
          <w:rStyle w:val="a4"/>
          <w:rFonts w:ascii="Times New Roman" w:hAnsi="Times New Roman" w:cs="Times New Roman"/>
          <w:color w:val="FF0000"/>
          <w:sz w:val="40"/>
          <w:szCs w:val="36"/>
          <w:bdr w:val="none" w:sz="0" w:space="0" w:color="auto" w:frame="1"/>
        </w:rPr>
        <w:t>Убедительная просьба к родителям!</w:t>
      </w:r>
    </w:p>
    <w:p w:rsidR="003068F6" w:rsidRPr="0025764C" w:rsidRDefault="003068F6" w:rsidP="003068F6">
      <w:pPr>
        <w:spacing w:line="346" w:lineRule="atLeast"/>
        <w:textAlignment w:val="baseline"/>
        <w:rPr>
          <w:rStyle w:val="a4"/>
          <w:rFonts w:ascii="Times New Roman" w:hAnsi="Times New Roman" w:cs="Times New Roman"/>
          <w:color w:val="FF0000"/>
          <w:sz w:val="40"/>
          <w:szCs w:val="36"/>
          <w:bdr w:val="none" w:sz="0" w:space="0" w:color="auto" w:frame="1"/>
        </w:rPr>
      </w:pPr>
      <w:r w:rsidRPr="0025764C">
        <w:rPr>
          <w:rStyle w:val="a4"/>
          <w:rFonts w:ascii="Times New Roman" w:hAnsi="Times New Roman" w:cs="Times New Roman"/>
          <w:color w:val="FF0000"/>
          <w:sz w:val="40"/>
          <w:szCs w:val="36"/>
          <w:bdr w:val="none" w:sz="0" w:space="0" w:color="auto" w:frame="1"/>
        </w:rPr>
        <w:t>Не отпускать детей на лед без присмотра.</w:t>
      </w:r>
    </w:p>
    <w:p w:rsidR="002906D4" w:rsidRPr="0025764C" w:rsidRDefault="002906D4" w:rsidP="002906D4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color w:val="0070C0"/>
          <w:sz w:val="28"/>
          <w:szCs w:val="24"/>
          <w:bdr w:val="none" w:sz="0" w:space="0" w:color="auto" w:frame="1"/>
        </w:rPr>
      </w:pPr>
    </w:p>
    <w:p w:rsidR="002906D4" w:rsidRPr="0025764C" w:rsidRDefault="002906D4" w:rsidP="002906D4">
      <w:pPr>
        <w:spacing w:line="346" w:lineRule="atLeast"/>
        <w:jc w:val="both"/>
        <w:textAlignment w:val="baseline"/>
        <w:rPr>
          <w:rStyle w:val="a4"/>
          <w:rFonts w:ascii="Times New Roman" w:hAnsi="Times New Roman" w:cs="Times New Roman"/>
          <w:color w:val="0070C0"/>
          <w:sz w:val="28"/>
          <w:szCs w:val="24"/>
          <w:bdr w:val="none" w:sz="0" w:space="0" w:color="auto" w:frame="1"/>
        </w:rPr>
      </w:pPr>
    </w:p>
    <w:p w:rsidR="002906D4" w:rsidRPr="0025764C" w:rsidRDefault="002906D4" w:rsidP="002906D4">
      <w:pPr>
        <w:spacing w:line="346" w:lineRule="atLeast"/>
        <w:jc w:val="both"/>
        <w:textAlignment w:val="baseline"/>
        <w:rPr>
          <w:rFonts w:ascii="Times New Roman" w:hAnsi="Times New Roman" w:cs="Times New Roman"/>
          <w:b/>
          <w:bCs/>
          <w:color w:val="0070C0"/>
          <w:sz w:val="28"/>
          <w:szCs w:val="24"/>
          <w:bdr w:val="none" w:sz="0" w:space="0" w:color="auto" w:frame="1"/>
        </w:rPr>
      </w:pPr>
      <w:r w:rsidRPr="0025764C">
        <w:rPr>
          <w:rStyle w:val="a4"/>
          <w:rFonts w:ascii="Times New Roman" w:hAnsi="Times New Roman" w:cs="Times New Roman"/>
          <w:color w:val="0070C0"/>
          <w:sz w:val="28"/>
          <w:szCs w:val="24"/>
          <w:bdr w:val="none" w:sz="0" w:space="0" w:color="auto" w:frame="1"/>
        </w:rPr>
        <w:t xml:space="preserve">Телефоны служб спасения: </w:t>
      </w:r>
      <w:r w:rsidRPr="0025764C">
        <w:rPr>
          <w:rFonts w:ascii="Times New Roman" w:hAnsi="Times New Roman" w:cs="Times New Roman"/>
          <w:b/>
          <w:color w:val="0070C0"/>
          <w:sz w:val="36"/>
          <w:szCs w:val="32"/>
        </w:rPr>
        <w:t>«01», «112»</w:t>
      </w:r>
    </w:p>
    <w:p w:rsidR="003068F6" w:rsidRDefault="003068F6" w:rsidP="003068F6">
      <w:pPr>
        <w:pStyle w:val="a3"/>
        <w:spacing w:before="0" w:beforeAutospacing="0" w:after="240" w:afterAutospacing="0" w:line="346" w:lineRule="atLeast"/>
        <w:textAlignment w:val="baseline"/>
        <w:rPr>
          <w:rFonts w:ascii="Arial" w:hAnsi="Arial" w:cs="Arial"/>
          <w:color w:val="555555"/>
          <w:sz w:val="20"/>
          <w:szCs w:val="20"/>
        </w:rPr>
      </w:pPr>
      <w:r>
        <w:rPr>
          <w:rFonts w:ascii="Arial" w:hAnsi="Arial" w:cs="Arial"/>
          <w:color w:val="555555"/>
          <w:sz w:val="20"/>
          <w:szCs w:val="20"/>
        </w:rPr>
        <w:t> </w:t>
      </w:r>
    </w:p>
    <w:sectPr w:rsidR="003068F6" w:rsidSect="005267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jaVu Sans">
    <w:altName w:val="MS Mincho"/>
    <w:panose1 w:val="020B0603030804020204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761B1"/>
    <w:multiLevelType w:val="multilevel"/>
    <w:tmpl w:val="B1800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2D62A0"/>
    <w:multiLevelType w:val="multilevel"/>
    <w:tmpl w:val="AD96F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7028E9"/>
    <w:multiLevelType w:val="multilevel"/>
    <w:tmpl w:val="47A28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606C71"/>
    <w:multiLevelType w:val="multilevel"/>
    <w:tmpl w:val="08D2C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D834D26"/>
    <w:multiLevelType w:val="multilevel"/>
    <w:tmpl w:val="C76E6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68F6"/>
    <w:rsid w:val="001352BA"/>
    <w:rsid w:val="0025764C"/>
    <w:rsid w:val="002906D4"/>
    <w:rsid w:val="002E1231"/>
    <w:rsid w:val="003068F6"/>
    <w:rsid w:val="004B4EBA"/>
    <w:rsid w:val="00526760"/>
    <w:rsid w:val="00572E7F"/>
    <w:rsid w:val="00716B9B"/>
    <w:rsid w:val="00BA5D50"/>
    <w:rsid w:val="00C905EE"/>
    <w:rsid w:val="00C91327"/>
    <w:rsid w:val="00D239C5"/>
    <w:rsid w:val="00D32AD3"/>
    <w:rsid w:val="00DF2DA8"/>
    <w:rsid w:val="00F375E5"/>
    <w:rsid w:val="00F4454D"/>
    <w:rsid w:val="00FE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760"/>
  </w:style>
  <w:style w:type="paragraph" w:styleId="1">
    <w:name w:val="heading 1"/>
    <w:basedOn w:val="a"/>
    <w:link w:val="10"/>
    <w:uiPriority w:val="9"/>
    <w:qFormat/>
    <w:rsid w:val="003068F6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68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68F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68F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68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8F6"/>
    <w:rPr>
      <w:b/>
      <w:bCs/>
    </w:rPr>
  </w:style>
  <w:style w:type="character" w:customStyle="1" w:styleId="apple-converted-space">
    <w:name w:val="apple-converted-space"/>
    <w:basedOn w:val="a0"/>
    <w:rsid w:val="003068F6"/>
  </w:style>
  <w:style w:type="paragraph" w:styleId="31">
    <w:name w:val="Body Text 3"/>
    <w:basedOn w:val="a"/>
    <w:link w:val="32"/>
    <w:uiPriority w:val="99"/>
    <w:semiHidden/>
    <w:unhideWhenUsed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306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306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068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uiPriority w:val="35"/>
    <w:qFormat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3068F6"/>
    <w:rPr>
      <w:i/>
      <w:iCs/>
    </w:rPr>
  </w:style>
  <w:style w:type="paragraph" w:styleId="a9">
    <w:name w:val="List Paragraph"/>
    <w:basedOn w:val="a"/>
    <w:uiPriority w:val="34"/>
    <w:qFormat/>
    <w:rsid w:val="003068F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68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Hyperlink"/>
    <w:basedOn w:val="a0"/>
    <w:uiPriority w:val="99"/>
    <w:semiHidden/>
    <w:unhideWhenUsed/>
    <w:rsid w:val="003068F6"/>
    <w:rPr>
      <w:color w:val="0000FF"/>
      <w:u w:val="single"/>
    </w:rPr>
  </w:style>
  <w:style w:type="character" w:customStyle="1" w:styleId="zagolovok3">
    <w:name w:val="zagolovok3"/>
    <w:basedOn w:val="a0"/>
    <w:rsid w:val="003068F6"/>
  </w:style>
  <w:style w:type="paragraph" w:styleId="ab">
    <w:name w:val="Balloon Text"/>
    <w:basedOn w:val="a"/>
    <w:link w:val="ac"/>
    <w:uiPriority w:val="99"/>
    <w:semiHidden/>
    <w:unhideWhenUsed/>
    <w:rsid w:val="003068F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068F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3068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068F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068F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068F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icemegatitle">
    <w:name w:val="icemega_title"/>
    <w:basedOn w:val="a0"/>
    <w:rsid w:val="003068F6"/>
  </w:style>
  <w:style w:type="character" w:customStyle="1" w:styleId="article-separator">
    <w:name w:val="article-separator"/>
    <w:basedOn w:val="a0"/>
    <w:rsid w:val="003068F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068F6"/>
    <w:pPr>
      <w:pBdr>
        <w:bottom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068F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068F6"/>
    <w:pPr>
      <w:pBdr>
        <w:top w:val="single" w:sz="6" w:space="1" w:color="auto"/>
      </w:pBdr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068F6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form-login-register">
    <w:name w:val="form-login-register"/>
    <w:basedOn w:val="a"/>
    <w:rsid w:val="003068F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"/>
    <w:basedOn w:val="a"/>
    <w:link w:val="ae"/>
    <w:rsid w:val="00D239C5"/>
    <w:pPr>
      <w:widowControl w:val="0"/>
      <w:suppressAutoHyphens/>
      <w:spacing w:after="120"/>
      <w:jc w:val="left"/>
    </w:pPr>
    <w:rPr>
      <w:rFonts w:ascii="Arial" w:eastAsia="DejaVu Sans" w:hAnsi="Arial" w:cs="Lohit Hindi"/>
      <w:kern w:val="1"/>
      <w:sz w:val="20"/>
      <w:szCs w:val="24"/>
      <w:lang w:eastAsia="hi-IN" w:bidi="hi-IN"/>
    </w:rPr>
  </w:style>
  <w:style w:type="character" w:customStyle="1" w:styleId="ae">
    <w:name w:val="Основной текст Знак"/>
    <w:basedOn w:val="a0"/>
    <w:link w:val="ad"/>
    <w:rsid w:val="00D239C5"/>
    <w:rPr>
      <w:rFonts w:ascii="Arial" w:eastAsia="DejaVu Sans" w:hAnsi="Arial" w:cs="Lohit Hindi"/>
      <w:kern w:val="1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9009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48" w:space="0" w:color="auto"/>
                <w:bottom w:val="single" w:sz="2" w:space="0" w:color="auto"/>
                <w:right w:val="single" w:sz="48" w:space="0" w:color="auto"/>
              </w:divBdr>
              <w:divsChild>
                <w:div w:id="18366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EDEDE"/>
                    <w:bottom w:val="none" w:sz="0" w:space="0" w:color="auto"/>
                    <w:right w:val="single" w:sz="6" w:space="0" w:color="DEDEDE"/>
                  </w:divBdr>
                  <w:divsChild>
                    <w:div w:id="198403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31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2323995">
                              <w:marLeft w:val="225"/>
                              <w:marRight w:val="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25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776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9824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323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02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91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111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9269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8733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0250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5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19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01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825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2144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797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682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089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6312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0944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670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2696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78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04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99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435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78680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46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899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973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124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500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6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7901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2561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63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49154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72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345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77117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158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099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514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691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0295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55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140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6816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6166265">
                          <w:marLeft w:val="-3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484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9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3840">
                                      <w:marLeft w:val="0"/>
                                      <w:marRight w:val="0"/>
                                      <w:marTop w:val="75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873267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119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973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143644">
                                      <w:marLeft w:val="0"/>
                                      <w:marRight w:val="0"/>
                                      <w:marTop w:val="450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687607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3607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8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272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61978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60402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060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298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5998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50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40862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297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5271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9932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789702">
                                      <w:marLeft w:val="0"/>
                                      <w:marRight w:val="0"/>
                                      <w:marTop w:val="450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1570917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600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294587">
                                      <w:marLeft w:val="0"/>
                                      <w:marRight w:val="0"/>
                                      <w:marTop w:val="450"/>
                                      <w:marBottom w:val="225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119237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376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253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0646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8" w:color="DEDEDE"/>
                                        <w:bottom w:val="single" w:sz="6" w:space="8" w:color="DEDEDE"/>
                                        <w:right w:val="none" w:sz="0" w:space="0" w:color="auto"/>
                                      </w:divBdr>
                                      <w:divsChild>
                                        <w:div w:id="178390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55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8916024">
                      <w:marLeft w:val="0"/>
                      <w:marRight w:val="-36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07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488456">
                                  <w:marLeft w:val="0"/>
                                  <w:marRight w:val="0"/>
                                  <w:marTop w:val="75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1278216802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27576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608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762703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446584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694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026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7226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4537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881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40966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839395405">
                                      <w:marLeft w:val="0"/>
                                      <w:marRight w:val="-150"/>
                                      <w:marTop w:val="0"/>
                                      <w:marBottom w:val="0"/>
                                      <w:divBdr>
                                        <w:top w:val="single" w:sz="6" w:space="0" w:color="DEDEDE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934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883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549628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1551453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692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2890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680651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7825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82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230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219672">
                                  <w:marLeft w:val="0"/>
                                  <w:marRight w:val="0"/>
                                  <w:marTop w:val="45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1687633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23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8709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611783">
                                  <w:marLeft w:val="0"/>
                                  <w:marRight w:val="0"/>
                                  <w:marTop w:val="4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8" w:color="DEDEDE"/>
                                    <w:right w:val="single" w:sz="6" w:space="8" w:color="DEDEDE"/>
                                  </w:divBdr>
                                  <w:divsChild>
                                    <w:div w:id="1896425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537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9778459">
          <w:marLeft w:val="0"/>
          <w:marRight w:val="0"/>
          <w:marTop w:val="225"/>
          <w:marBottom w:val="0"/>
          <w:divBdr>
            <w:top w:val="single" w:sz="6" w:space="11" w:color="333333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585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CCCCCC"/>
              </w:divBdr>
              <w:divsChild>
                <w:div w:id="178962387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7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04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947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491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4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895819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dotted" w:sz="6" w:space="0" w:color="CCCCCC"/>
              </w:divBdr>
              <w:divsChild>
                <w:div w:id="1985499365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11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69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659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60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3844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2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692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Ридигер Гузель Бариевна</dc:creator>
  <cp:lastModifiedBy>New</cp:lastModifiedBy>
  <cp:revision>3</cp:revision>
  <dcterms:created xsi:type="dcterms:W3CDTF">2024-01-11T07:40:00Z</dcterms:created>
  <dcterms:modified xsi:type="dcterms:W3CDTF">2024-01-11T07:40:00Z</dcterms:modified>
</cp:coreProperties>
</file>