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3C8" w:rsidRPr="00A553C8" w:rsidRDefault="00A553C8" w:rsidP="00A553C8">
      <w:pPr>
        <w:jc w:val="center"/>
        <w:rPr>
          <w:bCs/>
          <w:kern w:val="2"/>
          <w:sz w:val="28"/>
          <w:szCs w:val="28"/>
        </w:rPr>
      </w:pPr>
      <w:r w:rsidRPr="00A553C8">
        <w:rPr>
          <w:bCs/>
          <w:kern w:val="2"/>
          <w:sz w:val="28"/>
          <w:szCs w:val="28"/>
        </w:rPr>
        <w:t>РОССИЙСКАЯ ФЕДЕРАЦИЯ</w:t>
      </w:r>
    </w:p>
    <w:p w:rsidR="00A553C8" w:rsidRPr="00A553C8" w:rsidRDefault="00A553C8" w:rsidP="00A553C8">
      <w:pPr>
        <w:jc w:val="center"/>
        <w:rPr>
          <w:bCs/>
          <w:kern w:val="2"/>
          <w:sz w:val="28"/>
          <w:szCs w:val="28"/>
        </w:rPr>
      </w:pPr>
      <w:r w:rsidRPr="00A553C8">
        <w:rPr>
          <w:bCs/>
          <w:kern w:val="2"/>
          <w:sz w:val="28"/>
          <w:szCs w:val="28"/>
        </w:rPr>
        <w:t>РОСТОВСКАЯ ОБЛАСТЬ</w:t>
      </w:r>
    </w:p>
    <w:p w:rsidR="00A553C8" w:rsidRPr="00A553C8" w:rsidRDefault="00A553C8" w:rsidP="00A553C8">
      <w:pPr>
        <w:jc w:val="center"/>
        <w:rPr>
          <w:bCs/>
          <w:kern w:val="2"/>
          <w:sz w:val="28"/>
          <w:szCs w:val="28"/>
        </w:rPr>
      </w:pPr>
      <w:r w:rsidRPr="00A553C8">
        <w:rPr>
          <w:bCs/>
          <w:kern w:val="2"/>
          <w:sz w:val="28"/>
          <w:szCs w:val="28"/>
        </w:rPr>
        <w:t>АЗОВСКИЙ РАЙОН</w:t>
      </w:r>
    </w:p>
    <w:p w:rsidR="00A553C8" w:rsidRPr="00A553C8" w:rsidRDefault="00A553C8" w:rsidP="00A553C8">
      <w:pPr>
        <w:jc w:val="center"/>
        <w:rPr>
          <w:bCs/>
          <w:kern w:val="2"/>
          <w:sz w:val="28"/>
          <w:szCs w:val="28"/>
        </w:rPr>
      </w:pPr>
      <w:r w:rsidRPr="00A553C8">
        <w:rPr>
          <w:bCs/>
          <w:kern w:val="2"/>
          <w:sz w:val="28"/>
          <w:szCs w:val="28"/>
        </w:rPr>
        <w:t>МУНИЦИПАЛЬНОЕ ОБРАЗОВАНИЕ</w:t>
      </w:r>
    </w:p>
    <w:p w:rsidR="00A553C8" w:rsidRPr="00A553C8" w:rsidRDefault="00A553C8" w:rsidP="00A553C8">
      <w:pPr>
        <w:jc w:val="center"/>
        <w:rPr>
          <w:bCs/>
          <w:kern w:val="2"/>
          <w:sz w:val="28"/>
          <w:szCs w:val="28"/>
        </w:rPr>
      </w:pPr>
      <w:r w:rsidRPr="00A553C8">
        <w:rPr>
          <w:bCs/>
          <w:kern w:val="2"/>
          <w:sz w:val="28"/>
          <w:szCs w:val="28"/>
        </w:rPr>
        <w:t>«</w:t>
      </w:r>
      <w:r w:rsidR="00A45E9E">
        <w:rPr>
          <w:bCs/>
          <w:kern w:val="2"/>
          <w:sz w:val="28"/>
          <w:szCs w:val="28"/>
        </w:rPr>
        <w:t>ОТРАДОВСКОЕ</w:t>
      </w:r>
      <w:r w:rsidRPr="00A553C8">
        <w:rPr>
          <w:bCs/>
          <w:kern w:val="2"/>
          <w:sz w:val="28"/>
          <w:szCs w:val="28"/>
        </w:rPr>
        <w:t xml:space="preserve"> СЕЛЬСКОЕ ПОСЕЛЕНИЕ»</w:t>
      </w:r>
    </w:p>
    <w:p w:rsidR="00A553C8" w:rsidRPr="00A553C8" w:rsidRDefault="00A553C8" w:rsidP="00A553C8">
      <w:pPr>
        <w:jc w:val="center"/>
        <w:rPr>
          <w:bCs/>
          <w:kern w:val="2"/>
          <w:sz w:val="28"/>
          <w:szCs w:val="28"/>
        </w:rPr>
      </w:pPr>
    </w:p>
    <w:p w:rsidR="00A553C8" w:rsidRPr="00A553C8" w:rsidRDefault="00A553C8" w:rsidP="00A553C8">
      <w:pPr>
        <w:jc w:val="center"/>
        <w:rPr>
          <w:bCs/>
          <w:kern w:val="2"/>
          <w:sz w:val="28"/>
          <w:szCs w:val="28"/>
        </w:rPr>
      </w:pPr>
      <w:r w:rsidRPr="00A553C8">
        <w:rPr>
          <w:bCs/>
          <w:kern w:val="2"/>
          <w:sz w:val="28"/>
          <w:szCs w:val="28"/>
        </w:rPr>
        <w:t xml:space="preserve">СОБРАНИЕ ДЕПУТАТОВ </w:t>
      </w:r>
      <w:r w:rsidR="00A45E9E">
        <w:rPr>
          <w:bCs/>
          <w:kern w:val="2"/>
          <w:sz w:val="28"/>
          <w:szCs w:val="28"/>
        </w:rPr>
        <w:t>ОТРАДОВСКОГО</w:t>
      </w:r>
      <w:r w:rsidRPr="00A553C8">
        <w:rPr>
          <w:bCs/>
          <w:kern w:val="2"/>
          <w:sz w:val="28"/>
          <w:szCs w:val="28"/>
        </w:rPr>
        <w:t xml:space="preserve"> СЕЛЬСКОГО ПОСЕЛЕНИЯ</w:t>
      </w:r>
    </w:p>
    <w:p w:rsidR="00A553C8" w:rsidRPr="00A553C8" w:rsidRDefault="00A553C8" w:rsidP="00A553C8">
      <w:pPr>
        <w:jc w:val="center"/>
        <w:rPr>
          <w:bCs/>
          <w:kern w:val="2"/>
          <w:sz w:val="28"/>
          <w:szCs w:val="28"/>
        </w:rPr>
      </w:pPr>
    </w:p>
    <w:p w:rsidR="00A553C8" w:rsidRPr="00A553C8" w:rsidRDefault="00A553C8" w:rsidP="00A553C8">
      <w:pPr>
        <w:jc w:val="center"/>
        <w:rPr>
          <w:bCs/>
          <w:kern w:val="2"/>
          <w:sz w:val="28"/>
          <w:szCs w:val="28"/>
        </w:rPr>
      </w:pPr>
      <w:r w:rsidRPr="00A553C8">
        <w:rPr>
          <w:bCs/>
          <w:kern w:val="2"/>
          <w:sz w:val="28"/>
          <w:szCs w:val="28"/>
        </w:rPr>
        <w:t>РЕШЕНИЕ</w:t>
      </w:r>
    </w:p>
    <w:p w:rsidR="00A553C8" w:rsidRPr="00A553C8" w:rsidRDefault="00A553C8" w:rsidP="00A553C8">
      <w:pPr>
        <w:suppressAutoHyphens w:val="0"/>
        <w:jc w:val="center"/>
        <w:rPr>
          <w:sz w:val="28"/>
          <w:szCs w:val="28"/>
          <w:lang w:eastAsia="ru-RU"/>
        </w:rPr>
      </w:pPr>
    </w:p>
    <w:p w:rsidR="00A553C8" w:rsidRPr="00A553C8" w:rsidRDefault="00110F02" w:rsidP="00A553C8">
      <w:pPr>
        <w:suppressAutoHyphens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10</w:t>
      </w:r>
      <w:r w:rsidR="00330E3B">
        <w:rPr>
          <w:sz w:val="28"/>
          <w:szCs w:val="28"/>
          <w:lang w:eastAsia="ru-RU"/>
        </w:rPr>
        <w:t>.01.</w:t>
      </w:r>
      <w:r w:rsidR="00A553C8" w:rsidRPr="00A553C8">
        <w:rPr>
          <w:sz w:val="28"/>
          <w:szCs w:val="28"/>
          <w:lang w:eastAsia="ru-RU"/>
        </w:rPr>
        <w:t>20</w:t>
      </w:r>
      <w:r w:rsidR="00355D43">
        <w:rPr>
          <w:sz w:val="28"/>
          <w:szCs w:val="28"/>
          <w:lang w:eastAsia="ru-RU"/>
        </w:rPr>
        <w:t>23</w:t>
      </w:r>
      <w:r w:rsidR="00330E3B">
        <w:rPr>
          <w:sz w:val="28"/>
          <w:szCs w:val="28"/>
          <w:lang w:eastAsia="ru-RU"/>
        </w:rPr>
        <w:t>г.</w:t>
      </w:r>
      <w:r w:rsidR="00A553C8" w:rsidRPr="00A553C8">
        <w:rPr>
          <w:sz w:val="28"/>
          <w:szCs w:val="28"/>
          <w:lang w:eastAsia="ru-RU"/>
        </w:rPr>
        <w:t xml:space="preserve">                          №</w:t>
      </w:r>
      <w:r>
        <w:rPr>
          <w:sz w:val="28"/>
          <w:szCs w:val="28"/>
          <w:lang w:eastAsia="ru-RU"/>
        </w:rPr>
        <w:t xml:space="preserve"> 36</w:t>
      </w:r>
      <w:bookmarkStart w:id="0" w:name="_GoBack"/>
      <w:bookmarkEnd w:id="0"/>
      <w:r w:rsidR="00A553C8" w:rsidRPr="00A553C8">
        <w:rPr>
          <w:sz w:val="28"/>
          <w:szCs w:val="28"/>
          <w:lang w:eastAsia="ru-RU"/>
        </w:rPr>
        <w:t xml:space="preserve">              </w:t>
      </w:r>
      <w:r w:rsidR="00A45E9E">
        <w:rPr>
          <w:sz w:val="28"/>
          <w:szCs w:val="28"/>
          <w:lang w:eastAsia="ru-RU"/>
        </w:rPr>
        <w:t xml:space="preserve">                     с. Отрад</w:t>
      </w:r>
      <w:r w:rsidR="00A553C8" w:rsidRPr="00A553C8">
        <w:rPr>
          <w:sz w:val="28"/>
          <w:szCs w:val="28"/>
          <w:lang w:eastAsia="ru-RU"/>
        </w:rPr>
        <w:t>овка</w:t>
      </w:r>
    </w:p>
    <w:p w:rsidR="004A75D7" w:rsidRDefault="004A75D7" w:rsidP="004A75D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A553C8" w:rsidRDefault="00757224" w:rsidP="00757224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Решение Собрания депутатов </w:t>
      </w:r>
    </w:p>
    <w:p w:rsidR="00757224" w:rsidRDefault="00E72A61" w:rsidP="00A553C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A553C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45E9E">
        <w:rPr>
          <w:rFonts w:ascii="Times New Roman" w:hAnsi="Times New Roman" w:cs="Times New Roman"/>
          <w:b w:val="0"/>
          <w:sz w:val="28"/>
          <w:szCs w:val="28"/>
        </w:rPr>
        <w:t>Отрадовского</w:t>
      </w:r>
      <w:r w:rsidR="00A553C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A75D7" w:rsidRPr="00A553C8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</w:t>
      </w:r>
      <w:r w:rsidR="00A45E9E">
        <w:rPr>
          <w:rFonts w:ascii="Times New Roman" w:hAnsi="Times New Roman" w:cs="Times New Roman"/>
          <w:b w:val="0"/>
          <w:sz w:val="28"/>
          <w:szCs w:val="28"/>
        </w:rPr>
        <w:t xml:space="preserve"> от 30.10.20</w:t>
      </w:r>
      <w:r w:rsidR="00757224">
        <w:rPr>
          <w:rFonts w:ascii="Times New Roman" w:hAnsi="Times New Roman" w:cs="Times New Roman"/>
          <w:b w:val="0"/>
          <w:sz w:val="28"/>
          <w:szCs w:val="28"/>
        </w:rPr>
        <w:t>1</w:t>
      </w:r>
      <w:r w:rsidR="00A45E9E">
        <w:rPr>
          <w:rFonts w:ascii="Times New Roman" w:hAnsi="Times New Roman" w:cs="Times New Roman"/>
          <w:b w:val="0"/>
          <w:sz w:val="28"/>
          <w:szCs w:val="28"/>
        </w:rPr>
        <w:t>7 № 46</w:t>
      </w:r>
      <w:r w:rsidR="0075722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57224" w:rsidRDefault="00757224" w:rsidP="00A553C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«Об утверждении Правил благоустройства </w:t>
      </w:r>
    </w:p>
    <w:p w:rsidR="00A553C8" w:rsidRDefault="00757224" w:rsidP="00A553C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 «</w:t>
      </w:r>
      <w:r w:rsidR="00A45E9E">
        <w:rPr>
          <w:rFonts w:ascii="Times New Roman" w:hAnsi="Times New Roman" w:cs="Times New Roman"/>
          <w:b w:val="0"/>
          <w:sz w:val="28"/>
          <w:szCs w:val="28"/>
        </w:rPr>
        <w:t>Отрадовское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сельское</w:t>
      </w:r>
    </w:p>
    <w:p w:rsidR="00881E09" w:rsidRPr="00A553C8" w:rsidRDefault="00757224" w:rsidP="00A553C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поселение» Азовского района Ростовской области</w:t>
      </w:r>
    </w:p>
    <w:p w:rsidR="007471FA" w:rsidRPr="00A553C8" w:rsidRDefault="007471FA" w:rsidP="00A553C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E72D4" w:rsidRPr="00113BBD" w:rsidRDefault="005E72D4" w:rsidP="00A327D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553C8" w:rsidRPr="00A553C8" w:rsidRDefault="0013550E" w:rsidP="00A553C8">
      <w:pPr>
        <w:autoSpaceDE w:val="0"/>
        <w:autoSpaceDN w:val="0"/>
        <w:adjustRightInd w:val="0"/>
        <w:jc w:val="both"/>
        <w:rPr>
          <w:rFonts w:eastAsia="Courier New"/>
          <w:color w:val="000000"/>
          <w:sz w:val="28"/>
          <w:szCs w:val="28"/>
          <w:lang w:eastAsia="ru-RU" w:bidi="ru-RU"/>
        </w:rPr>
      </w:pPr>
      <w:r>
        <w:rPr>
          <w:sz w:val="28"/>
          <w:szCs w:val="28"/>
        </w:rPr>
        <w:t xml:space="preserve">     </w:t>
      </w:r>
      <w:r w:rsidR="00881E09" w:rsidRPr="00113BBD">
        <w:rPr>
          <w:sz w:val="28"/>
          <w:szCs w:val="28"/>
        </w:rPr>
        <w:t>В соответст</w:t>
      </w:r>
      <w:r w:rsidR="00B635EF">
        <w:rPr>
          <w:sz w:val="28"/>
          <w:szCs w:val="28"/>
        </w:rPr>
        <w:t xml:space="preserve">вии </w:t>
      </w:r>
      <w:r w:rsidR="00757224">
        <w:rPr>
          <w:sz w:val="28"/>
          <w:szCs w:val="28"/>
        </w:rPr>
        <w:t>со ст.5, 13.4  Федерального закона от 24.06.1998 «№ 89-ФЗ «Об отходах производства и потреблений», постановлени</w:t>
      </w:r>
      <w:r w:rsidR="009D55D5">
        <w:rPr>
          <w:sz w:val="28"/>
          <w:szCs w:val="28"/>
        </w:rPr>
        <w:t>я</w:t>
      </w:r>
      <w:r w:rsidR="00757224">
        <w:rPr>
          <w:sz w:val="28"/>
          <w:szCs w:val="28"/>
        </w:rPr>
        <w:t xml:space="preserve"> Правительства Ростовской области от 12.04.2017 № 276 «Об утверждении Порядка сбора твердых коммунальных отходов (в том числе их раздельного сбора) на территории Ростовской области»</w:t>
      </w:r>
      <w:r w:rsidR="00257ECB">
        <w:rPr>
          <w:sz w:val="28"/>
          <w:szCs w:val="28"/>
        </w:rPr>
        <w:t>, постановлением  Правительства Российской Федерации от 12.11.2016 № 1156 «Об утверждении Правил обращения с твердыми коммунальными отходами, постановлением Правительства РО от 21.07.202 № 663 «Об утверждении Порядка накопления твердых</w:t>
      </w:r>
      <w:r w:rsidR="00765903">
        <w:rPr>
          <w:sz w:val="28"/>
          <w:szCs w:val="28"/>
        </w:rPr>
        <w:t xml:space="preserve"> </w:t>
      </w:r>
      <w:r w:rsidR="00257ECB">
        <w:rPr>
          <w:sz w:val="28"/>
          <w:szCs w:val="28"/>
        </w:rPr>
        <w:t>коммунальных отходов (в том числе их раздельного накопления на территории Ростовской области, с п.3</w:t>
      </w:r>
      <w:r w:rsidR="00765903">
        <w:rPr>
          <w:sz w:val="28"/>
          <w:szCs w:val="28"/>
        </w:rPr>
        <w:t>, п.9, п.10</w:t>
      </w:r>
      <w:r w:rsidR="00257ECB">
        <w:rPr>
          <w:sz w:val="28"/>
          <w:szCs w:val="28"/>
        </w:rPr>
        <w:t xml:space="preserve"> санитарных правил и норм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мероприятий, утвержденных постановлением Главного государственного санитарного врача</w:t>
      </w:r>
      <w:r w:rsidR="00765903">
        <w:rPr>
          <w:sz w:val="28"/>
          <w:szCs w:val="28"/>
        </w:rPr>
        <w:t xml:space="preserve"> РФ от 28.01.2021 № 3 (далее СанПин 2.1.3684-21), с ч. 1 ст.130 и ч. 1 ст. 132 Конституции Российской Федерации, с ч. 1 и 4 ст. 7 Федерального закона «Об общих принципах организации местного самоуправления в Российской Федерации», ст. 157 ЖК РФ</w:t>
      </w:r>
      <w:r w:rsidR="0051038A">
        <w:rPr>
          <w:sz w:val="28"/>
          <w:szCs w:val="28"/>
        </w:rPr>
        <w:t xml:space="preserve">, Уставом </w:t>
      </w:r>
      <w:r w:rsidR="00A553C8">
        <w:rPr>
          <w:sz w:val="28"/>
          <w:szCs w:val="28"/>
        </w:rPr>
        <w:t>муниципального образования «</w:t>
      </w:r>
      <w:r w:rsidR="00A45E9E">
        <w:rPr>
          <w:sz w:val="28"/>
          <w:szCs w:val="28"/>
        </w:rPr>
        <w:t>Отрадовское</w:t>
      </w:r>
      <w:r w:rsidR="00A553C8">
        <w:rPr>
          <w:sz w:val="28"/>
          <w:szCs w:val="28"/>
        </w:rPr>
        <w:t xml:space="preserve"> сельское поселение»,</w:t>
      </w:r>
      <w:r w:rsidR="0051038A">
        <w:rPr>
          <w:sz w:val="28"/>
          <w:szCs w:val="28"/>
        </w:rPr>
        <w:t xml:space="preserve"> </w:t>
      </w:r>
      <w:r w:rsidR="00A553C8" w:rsidRPr="00A553C8">
        <w:rPr>
          <w:rFonts w:eastAsia="Courier New"/>
          <w:color w:val="000000"/>
          <w:sz w:val="28"/>
          <w:szCs w:val="28"/>
          <w:lang w:eastAsia="ru-RU" w:bidi="ru-RU"/>
        </w:rPr>
        <w:t xml:space="preserve">Собрание депутатов </w:t>
      </w:r>
      <w:r w:rsidR="00A45E9E">
        <w:rPr>
          <w:rFonts w:eastAsia="Courier New"/>
          <w:color w:val="000000"/>
          <w:sz w:val="28"/>
          <w:szCs w:val="28"/>
          <w:lang w:eastAsia="ru-RU" w:bidi="ru-RU"/>
        </w:rPr>
        <w:t>Отрадовского</w:t>
      </w:r>
      <w:r w:rsidR="00A553C8" w:rsidRPr="00A553C8">
        <w:rPr>
          <w:rFonts w:eastAsia="Courier New"/>
          <w:color w:val="000000"/>
          <w:sz w:val="28"/>
          <w:szCs w:val="28"/>
          <w:lang w:eastAsia="ru-RU" w:bidi="ru-RU"/>
        </w:rPr>
        <w:t xml:space="preserve"> сельского поселения  р е ш и л о:</w:t>
      </w:r>
    </w:p>
    <w:p w:rsidR="00881E09" w:rsidRPr="00113BBD" w:rsidRDefault="00881E09" w:rsidP="00A553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1E09" w:rsidRDefault="00174356" w:rsidP="00B91E8C">
      <w:pPr>
        <w:pStyle w:val="ConsPlusNormal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Накопление отходов допускается только в местах (</w:t>
      </w:r>
      <w:r w:rsidR="001B646A">
        <w:rPr>
          <w:rFonts w:ascii="Times New Roman" w:hAnsi="Times New Roman" w:cs="Times New Roman"/>
          <w:sz w:val="28"/>
          <w:szCs w:val="28"/>
        </w:rPr>
        <w:t xml:space="preserve">на площадках) накопления отходов, соответствующих требованиям законодательства в области санитарно-эпидемиологического благополучия населения и иного законодательства Российской Федерации. Места (площадки) накопления </w:t>
      </w:r>
      <w:r w:rsidR="001B646A">
        <w:rPr>
          <w:rFonts w:ascii="Times New Roman" w:hAnsi="Times New Roman" w:cs="Times New Roman"/>
          <w:sz w:val="28"/>
          <w:szCs w:val="28"/>
        </w:rPr>
        <w:lastRenderedPageBreak/>
        <w:t>твердых бытовых отходов должны соответствовать требованиям законодательства Российской Федерации, указанным в п.13.4 Закона № 89-ФЗ, а также правилам благоустройства муниципальных образований.</w:t>
      </w:r>
    </w:p>
    <w:p w:rsidR="001B646A" w:rsidRPr="001D5E40" w:rsidRDefault="003E0283" w:rsidP="003E0283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1B646A">
        <w:rPr>
          <w:rFonts w:ascii="Times New Roman" w:hAnsi="Times New Roman" w:cs="Times New Roman"/>
          <w:sz w:val="28"/>
          <w:szCs w:val="28"/>
        </w:rPr>
        <w:t>Органы местного самоуправления определяют схему размещения мест (площадок) накопления твердых коммунальных отходов</w:t>
      </w:r>
      <w:r w:rsidR="001D5E40">
        <w:rPr>
          <w:rFonts w:ascii="Times New Roman" w:hAnsi="Times New Roman" w:cs="Times New Roman"/>
          <w:sz w:val="28"/>
          <w:szCs w:val="28"/>
        </w:rPr>
        <w:t xml:space="preserve"> и осуществляют ведение реестра мест (площадок) накопления твердых коммунальных отходов в соответствии с правилами, утвержденными Правительством Российской Федерации. Правила обустройства мест (площадок) накопления твердых коммунальных отходов и правила ведения их реестра включают в себя порядок создания мест (площадок) твердых коммунальных отходов, правила формирования и ведения реестра мест (площадок) твердых коммунальных отходов, требования к содержанию реестра мест (площадок) твердых коммунальных отходов.</w:t>
      </w:r>
    </w:p>
    <w:p w:rsidR="001D5E40" w:rsidRDefault="001D5E40" w:rsidP="001D5E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Накопление твердых коммунальных отходов осуществляется в соответствии с правилами обращения с  твердыми коммунальными отходами, утвержденными Правительством Российской Федерации, и порядком накопления (в том числе раздельного накопления) твердых коммунальных отходов, утвержденным органом исполнительной власти субъекта Российской Федерации.</w:t>
      </w:r>
    </w:p>
    <w:p w:rsidR="001D5E40" w:rsidRDefault="001D5E40" w:rsidP="001D5E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 основании п. 14 Правил № 1156 лицо, ответственное за содержание контейнерных площадок, специальных площадок</w:t>
      </w:r>
      <w:r w:rsidR="00B91E8C">
        <w:rPr>
          <w:rFonts w:ascii="Times New Roman" w:hAnsi="Times New Roman" w:cs="Times New Roman"/>
          <w:sz w:val="28"/>
          <w:szCs w:val="28"/>
        </w:rPr>
        <w:t xml:space="preserve"> для складирования крупногабаритных отходов в соответствии с договором на оказание услуг по обращению с твердыми коммунальными отходами, обязано обеспечить на таких площадках размещение информации об обслуживаемых объектах потребителей и о собственнике площадок.</w:t>
      </w:r>
    </w:p>
    <w:p w:rsidR="00894C96" w:rsidRDefault="00894C96" w:rsidP="001D5E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Согласно п. 2.2., 2.8 Порядка № 663 накопление твердых коммунальных отходов осуществляется в местах (на площадках)</w:t>
      </w:r>
      <w:r w:rsidR="003E0283">
        <w:rPr>
          <w:rFonts w:ascii="Times New Roman" w:hAnsi="Times New Roman" w:cs="Times New Roman"/>
          <w:sz w:val="28"/>
          <w:szCs w:val="28"/>
        </w:rPr>
        <w:t xml:space="preserve"> </w:t>
      </w:r>
      <w:r w:rsidR="00091DE5">
        <w:rPr>
          <w:rFonts w:ascii="Times New Roman" w:hAnsi="Times New Roman" w:cs="Times New Roman"/>
          <w:sz w:val="28"/>
          <w:szCs w:val="28"/>
        </w:rPr>
        <w:t>накопления твердых коммунальных отходов, определенных договором об оказании услуг</w:t>
      </w:r>
      <w:r w:rsidR="003E0283">
        <w:rPr>
          <w:rFonts w:ascii="Times New Roman" w:hAnsi="Times New Roman" w:cs="Times New Roman"/>
          <w:sz w:val="28"/>
          <w:szCs w:val="28"/>
        </w:rPr>
        <w:t xml:space="preserve"> </w:t>
      </w:r>
      <w:r w:rsidR="00091DE5">
        <w:rPr>
          <w:rFonts w:ascii="Times New Roman" w:hAnsi="Times New Roman" w:cs="Times New Roman"/>
          <w:sz w:val="28"/>
          <w:szCs w:val="28"/>
        </w:rPr>
        <w:t>по обращению с твердыми коммунальными отходами, в соответствии с территориальной схемой обращения с отходами в Ростовской области.</w:t>
      </w:r>
    </w:p>
    <w:p w:rsidR="00091DE5" w:rsidRDefault="00091DE5" w:rsidP="001D5E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Места (площадки) </w:t>
      </w:r>
      <w:r w:rsidRPr="00091D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накопления твердых коммунальных отходов должны быть обустроены в соответствии с требованиями законодательства Российской Федерации, а также правилами благоустройства муниципального образования «</w:t>
      </w:r>
      <w:r w:rsidR="00A45E9E">
        <w:rPr>
          <w:rFonts w:ascii="Times New Roman" w:hAnsi="Times New Roman" w:cs="Times New Roman"/>
          <w:sz w:val="28"/>
          <w:szCs w:val="28"/>
        </w:rPr>
        <w:t>Отрадовское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</w:p>
    <w:p w:rsidR="00091DE5" w:rsidRDefault="00091DE5" w:rsidP="001D5E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соответствии с п. 3 санитарных Правил и норм СанПин 2.1.2684-21 «Санитарно-эпидемиологические требования к содержанию территорий городских и сельских поселений, к водным объектам, к питьевой воде 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утвержденных постановлением Главного государственного санитарного врача РФ от 28.01.2021 № 3 (далее – СанПин 2.13684-21), контейнерные площадки, организуемые заинтересованными лицами (далее – заинтересованные лица)</w:t>
      </w:r>
      <w:r w:rsidR="00F370A2">
        <w:rPr>
          <w:rFonts w:ascii="Times New Roman" w:hAnsi="Times New Roman" w:cs="Times New Roman"/>
          <w:sz w:val="28"/>
          <w:szCs w:val="28"/>
        </w:rPr>
        <w:t xml:space="preserve">, независимо от видов мусоросборников (контейнеров и бункеров) должны иметь подъездной путь, твердое (асфальтовое, бетонное) покрытие с уклоном для отведения талых и </w:t>
      </w:r>
      <w:r w:rsidR="00F370A2">
        <w:rPr>
          <w:rFonts w:ascii="Times New Roman" w:hAnsi="Times New Roman" w:cs="Times New Roman"/>
          <w:sz w:val="28"/>
          <w:szCs w:val="28"/>
        </w:rPr>
        <w:lastRenderedPageBreak/>
        <w:t>дождевых сточных вод, а также ограждение, обеспечивающее предупреждение распространения отходов за пределы контейнерной площадки.</w:t>
      </w:r>
    </w:p>
    <w:p w:rsidR="00F370A2" w:rsidRDefault="00F370A2" w:rsidP="001D5E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Специальные площадки должны иметь подъездной путь, твердое (асфальтовое, бетонное) покрытие с уклоном для отведения талых и дождевых сточных вод, а также ограждение с трех сторон высотой не менее 1 метра.</w:t>
      </w:r>
    </w:p>
    <w:p w:rsidR="00F370A2" w:rsidRDefault="00F370A2" w:rsidP="001D5E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Из п.9 СанПин 2.1.3684021 следует, что при накоплении ТКО, в том числе при раздельном сборе отходов, владельцем контейнерной и (или) специальной площадки должна быть и</w:t>
      </w:r>
      <w:r w:rsidR="00CA33E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ключена возможность попадания отходов из мусоросборников на контейнерную площадку.</w:t>
      </w:r>
    </w:p>
    <w:p w:rsidR="00F370A2" w:rsidRDefault="00F370A2" w:rsidP="001D5E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и</w:t>
      </w:r>
      <w:r w:rsidR="00CA33E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полнение п.10 СанПин 2.1.3684-21 Контейнерная площадка и (или) специальная площадка после погрузки ТКО (КГО) в мусоровоз в случае их</w:t>
      </w:r>
      <w:r w:rsidR="00CA33E8">
        <w:rPr>
          <w:rFonts w:ascii="Times New Roman" w:hAnsi="Times New Roman" w:cs="Times New Roman"/>
          <w:sz w:val="28"/>
          <w:szCs w:val="28"/>
        </w:rPr>
        <w:t xml:space="preserve"> загрязнения при погрузке должны быть очищены от отходов владельцем контейнерной и (или) специальной площадки.</w:t>
      </w:r>
    </w:p>
    <w:p w:rsidR="00CA33E8" w:rsidRDefault="00CA33E8" w:rsidP="001D5E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Навес над мусоросборниками  (за исключением бункеров</w:t>
      </w:r>
      <w:r w:rsidR="003E028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</w:t>
      </w:r>
      <w:r w:rsidR="00521B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приложением № 1 к СанПин 2.13684-21 только:</w:t>
      </w:r>
    </w:p>
    <w:p w:rsidR="00CA33E8" w:rsidRDefault="00CA33E8" w:rsidP="001D5E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в случае расположения контейнеров для ТКО на расстоянии от 15 до 20 метров от объектов нормирования;</w:t>
      </w:r>
    </w:p>
    <w:p w:rsidR="00CA33E8" w:rsidRDefault="00CA33E8" w:rsidP="001D5E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в случае расположения контейнеров для ТКО на территории зон рекреационного назначения (пляжей) на расстоянии 50 метров и более от уреза воды.</w:t>
      </w:r>
    </w:p>
    <w:p w:rsidR="00CA33E8" w:rsidRDefault="00CA33E8" w:rsidP="001D5E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соответствии с ч. 1 ст. 130 и ч. 1 ст. 132 Конституции Российской Федерации местное самоуправление в Российской Федерации обеспечивает самостоятельное решение населением вопросов местного значения, владение, пользование и распоряжение муниципальной собственностью.</w:t>
      </w:r>
    </w:p>
    <w:p w:rsidR="00521B3A" w:rsidRDefault="00521B3A" w:rsidP="001D5E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Органы местного самоуправления самостоятельно управляют муниципальной собственность</w:t>
      </w:r>
      <w:r w:rsidR="003E0283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, формируют, утверждают и исполняют местный бюджет, устанавливают местные налоги и сборы, осуществляют охрану общественного порядка, а также решают иные вопросы местного значения.</w:t>
      </w:r>
    </w:p>
    <w:p w:rsidR="00521B3A" w:rsidRDefault="00521B3A" w:rsidP="001D5E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E028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ч. 1 и 4 ст. 7 Федерального закона «Об общих принципах организации местного самоуправления в Российской Федерации» по вопросам местного значения населением  муниципального образования «</w:t>
      </w:r>
      <w:r w:rsidR="00A45E9E">
        <w:rPr>
          <w:rFonts w:ascii="Times New Roman" w:hAnsi="Times New Roman" w:cs="Times New Roman"/>
          <w:sz w:val="28"/>
          <w:szCs w:val="28"/>
        </w:rPr>
        <w:t>Отрадовское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поселение» непосредственно и (или) органом местного самоуправления и должностными лицами местного самоуправления  принимаются муниципальные правовые акты.</w:t>
      </w:r>
    </w:p>
    <w:p w:rsidR="00521B3A" w:rsidRDefault="00521B3A" w:rsidP="001D5E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E028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Муниципальные правовые акты не должны противоречить Конституции Российской Федерации, федеральным конституционным законам, настоящему федеральному закону, другим федеральным законам и иным нормативным правовым актам Российской Федерации, а также кон</w:t>
      </w:r>
      <w:r w:rsidR="00A83D0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титуциям (уставам), законам</w:t>
      </w:r>
      <w:r w:rsidR="00A83D09">
        <w:rPr>
          <w:rFonts w:ascii="Times New Roman" w:hAnsi="Times New Roman" w:cs="Times New Roman"/>
          <w:sz w:val="28"/>
          <w:szCs w:val="28"/>
        </w:rPr>
        <w:t>, иным нормативно-правовым актам субъектов Российской Федерации.</w:t>
      </w:r>
    </w:p>
    <w:p w:rsidR="009D55D5" w:rsidRDefault="009D55D5" w:rsidP="001D5E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E028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На основании ст. 157 ЖК РФ размер платы за коммунальные услуги рассчитывается исходя из объема потребляемых коммунальных услуг, определяемого по показаниям приборов учета, а при их отсутствии исходя из нормативов потребления</w:t>
      </w:r>
      <w:r w:rsidR="003E0283">
        <w:rPr>
          <w:rFonts w:ascii="Times New Roman" w:hAnsi="Times New Roman" w:cs="Times New Roman"/>
          <w:sz w:val="28"/>
          <w:szCs w:val="28"/>
        </w:rPr>
        <w:t xml:space="preserve"> коммунальных услуг (в том числе нормативов накопления твердых коммунальных отходов), утверждаемых органами государственной власти субъектов Российской Федерации в порядке, </w:t>
      </w:r>
      <w:r w:rsidR="003E0283">
        <w:rPr>
          <w:rFonts w:ascii="Times New Roman" w:hAnsi="Times New Roman" w:cs="Times New Roman"/>
          <w:sz w:val="28"/>
          <w:szCs w:val="28"/>
        </w:rPr>
        <w:lastRenderedPageBreak/>
        <w:t>установленном Правительством Российской Федерации.</w:t>
      </w:r>
    </w:p>
    <w:p w:rsidR="00A83D09" w:rsidRPr="00BF52C7" w:rsidRDefault="00A83D09" w:rsidP="001D5E40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553C8" w:rsidRPr="00A553C8" w:rsidRDefault="00221AC1" w:rsidP="00A553C8">
      <w:pPr>
        <w:widowControl w:val="0"/>
        <w:shd w:val="clear" w:color="auto" w:fill="FFFFFF"/>
        <w:jc w:val="both"/>
        <w:rPr>
          <w:rFonts w:eastAsia="Courier New"/>
          <w:color w:val="000000"/>
          <w:sz w:val="28"/>
          <w:szCs w:val="28"/>
          <w:lang w:eastAsia="ru-RU" w:bidi="ru-RU"/>
        </w:rPr>
      </w:pPr>
      <w:r>
        <w:rPr>
          <w:sz w:val="28"/>
          <w:szCs w:val="28"/>
        </w:rPr>
        <w:t xml:space="preserve"> 2</w:t>
      </w:r>
      <w:r w:rsidR="004A75D7" w:rsidRPr="00BB4440">
        <w:rPr>
          <w:bCs/>
          <w:sz w:val="28"/>
          <w:szCs w:val="28"/>
        </w:rPr>
        <w:t xml:space="preserve">. </w:t>
      </w:r>
      <w:r w:rsidR="00A553C8" w:rsidRPr="00A553C8">
        <w:rPr>
          <w:rFonts w:eastAsia="Courier New"/>
          <w:color w:val="000000"/>
          <w:sz w:val="28"/>
          <w:szCs w:val="28"/>
          <w:lang w:eastAsia="ru-RU" w:bidi="ru-RU"/>
        </w:rPr>
        <w:t xml:space="preserve">Настоящее Решение вступает в силу с момента его  подписания и размещения на официальном сайте Администрации </w:t>
      </w:r>
      <w:r w:rsidR="00A45E9E">
        <w:rPr>
          <w:rFonts w:eastAsia="Courier New"/>
          <w:color w:val="000000"/>
          <w:sz w:val="28"/>
          <w:szCs w:val="28"/>
          <w:lang w:eastAsia="ru-RU" w:bidi="ru-RU"/>
        </w:rPr>
        <w:t>Отрадовского</w:t>
      </w:r>
      <w:r w:rsidR="00A553C8" w:rsidRPr="00A553C8">
        <w:rPr>
          <w:rFonts w:eastAsia="Courier New"/>
          <w:color w:val="000000"/>
          <w:sz w:val="28"/>
          <w:szCs w:val="28"/>
          <w:lang w:eastAsia="ru-RU" w:bidi="ru-RU"/>
        </w:rPr>
        <w:t xml:space="preserve"> сельского поселения по адресу </w:t>
      </w:r>
      <w:hyperlink r:id="rId8" w:history="1">
        <w:r w:rsidR="00F22B48" w:rsidRPr="00A0706A">
          <w:rPr>
            <w:rStyle w:val="ae"/>
            <w:rFonts w:eastAsia="Courier New"/>
            <w:sz w:val="28"/>
            <w:szCs w:val="28"/>
            <w:lang w:val="en-US" w:eastAsia="ru-RU" w:bidi="ru-RU"/>
          </w:rPr>
          <w:t>www</w:t>
        </w:r>
        <w:r w:rsidR="00F22B48" w:rsidRPr="00A0706A">
          <w:rPr>
            <w:rStyle w:val="ae"/>
            <w:rFonts w:eastAsia="Courier New"/>
            <w:sz w:val="28"/>
            <w:szCs w:val="28"/>
            <w:lang w:eastAsia="ru-RU" w:bidi="ru-RU"/>
          </w:rPr>
          <w:t>.</w:t>
        </w:r>
        <w:r w:rsidR="00F22B48" w:rsidRPr="00A0706A">
          <w:rPr>
            <w:rStyle w:val="ae"/>
            <w:rFonts w:eastAsia="Courier New"/>
            <w:sz w:val="28"/>
            <w:szCs w:val="28"/>
            <w:lang w:val="en-US" w:eastAsia="ru-RU" w:bidi="ru-RU"/>
          </w:rPr>
          <w:t>otradovskoe</w:t>
        </w:r>
        <w:r w:rsidR="00F22B48" w:rsidRPr="00A0706A">
          <w:rPr>
            <w:rStyle w:val="ae"/>
            <w:rFonts w:eastAsia="Courier New"/>
            <w:sz w:val="28"/>
            <w:szCs w:val="28"/>
            <w:lang w:eastAsia="ru-RU" w:bidi="ru-RU"/>
          </w:rPr>
          <w:t>.</w:t>
        </w:r>
        <w:r w:rsidR="00F22B48" w:rsidRPr="00A0706A">
          <w:rPr>
            <w:rStyle w:val="ae"/>
            <w:rFonts w:eastAsia="Courier New"/>
            <w:sz w:val="28"/>
            <w:szCs w:val="28"/>
            <w:lang w:val="en-US" w:eastAsia="ru-RU" w:bidi="ru-RU"/>
          </w:rPr>
          <w:t>ru</w:t>
        </w:r>
      </w:hyperlink>
      <w:r w:rsidR="00A553C8" w:rsidRPr="00A553C8">
        <w:rPr>
          <w:rFonts w:eastAsia="Courier New"/>
          <w:color w:val="000000"/>
          <w:sz w:val="28"/>
          <w:szCs w:val="28"/>
          <w:lang w:eastAsia="ru-RU" w:bidi="ru-RU"/>
        </w:rPr>
        <w:t>.</w:t>
      </w:r>
    </w:p>
    <w:p w:rsidR="00A553C8" w:rsidRPr="00A553C8" w:rsidRDefault="00A553C8" w:rsidP="00A553C8">
      <w:pPr>
        <w:widowControl w:val="0"/>
        <w:shd w:val="clear" w:color="auto" w:fill="FFFFFF"/>
        <w:suppressAutoHyphens w:val="0"/>
        <w:jc w:val="both"/>
        <w:rPr>
          <w:rFonts w:eastAsia="Courier New"/>
          <w:color w:val="000000"/>
          <w:sz w:val="28"/>
          <w:szCs w:val="28"/>
          <w:lang w:eastAsia="ru-RU" w:bidi="ru-RU"/>
        </w:rPr>
      </w:pPr>
      <w:r w:rsidRPr="00A553C8">
        <w:rPr>
          <w:rFonts w:eastAsia="Courier New"/>
          <w:color w:val="000000"/>
          <w:sz w:val="28"/>
          <w:szCs w:val="28"/>
          <w:lang w:eastAsia="ru-RU" w:bidi="ru-RU"/>
        </w:rPr>
        <w:t>3. Контроль за исполнением настоящего Решения возложить на</w:t>
      </w:r>
      <w:r w:rsidR="00F22B48" w:rsidRPr="00F22B48">
        <w:rPr>
          <w:rFonts w:eastAsia="Courier New"/>
          <w:color w:val="000000"/>
          <w:sz w:val="28"/>
          <w:szCs w:val="28"/>
          <w:lang w:eastAsia="ru-RU" w:bidi="ru-RU"/>
        </w:rPr>
        <w:t xml:space="preserve"> </w:t>
      </w:r>
      <w:r w:rsidR="00F22B48">
        <w:rPr>
          <w:rFonts w:eastAsia="Courier New"/>
          <w:color w:val="000000"/>
          <w:sz w:val="28"/>
          <w:szCs w:val="28"/>
          <w:lang w:eastAsia="ru-RU" w:bidi="ru-RU"/>
        </w:rPr>
        <w:t>и. о. главы</w:t>
      </w:r>
      <w:r w:rsidRPr="00A553C8">
        <w:rPr>
          <w:rFonts w:eastAsia="Courier New"/>
          <w:color w:val="000000"/>
          <w:sz w:val="28"/>
          <w:szCs w:val="28"/>
          <w:lang w:eastAsia="ru-RU" w:bidi="ru-RU"/>
        </w:rPr>
        <w:t xml:space="preserve">  Администрации </w:t>
      </w:r>
      <w:r w:rsidR="00A45E9E">
        <w:rPr>
          <w:rFonts w:eastAsia="Courier New"/>
          <w:color w:val="000000"/>
          <w:sz w:val="28"/>
          <w:szCs w:val="28"/>
          <w:lang w:eastAsia="ru-RU" w:bidi="ru-RU"/>
        </w:rPr>
        <w:t>Отрадовского</w:t>
      </w:r>
      <w:r w:rsidRPr="00A553C8">
        <w:rPr>
          <w:rFonts w:eastAsia="Courier New"/>
          <w:color w:val="000000"/>
          <w:sz w:val="28"/>
          <w:szCs w:val="28"/>
          <w:lang w:eastAsia="ru-RU" w:bidi="ru-RU"/>
        </w:rPr>
        <w:t xml:space="preserve"> с</w:t>
      </w:r>
      <w:r w:rsidR="00F22B48">
        <w:rPr>
          <w:rFonts w:eastAsia="Courier New"/>
          <w:color w:val="000000"/>
          <w:sz w:val="28"/>
          <w:szCs w:val="28"/>
          <w:lang w:eastAsia="ru-RU" w:bidi="ru-RU"/>
        </w:rPr>
        <w:t>ельского поселения А.Н.Глазеву</w:t>
      </w:r>
      <w:r w:rsidRPr="00A553C8">
        <w:rPr>
          <w:rFonts w:eastAsia="Courier New"/>
          <w:color w:val="000000"/>
          <w:sz w:val="28"/>
          <w:szCs w:val="28"/>
          <w:lang w:eastAsia="ru-RU" w:bidi="ru-RU"/>
        </w:rPr>
        <w:t>.</w:t>
      </w:r>
    </w:p>
    <w:p w:rsidR="00A553C8" w:rsidRPr="00A553C8" w:rsidRDefault="00A553C8" w:rsidP="00A553C8">
      <w:pPr>
        <w:widowControl w:val="0"/>
        <w:shd w:val="clear" w:color="auto" w:fill="FFFFFF"/>
        <w:suppressAutoHyphens w:val="0"/>
        <w:jc w:val="both"/>
        <w:rPr>
          <w:rFonts w:eastAsia="Courier New"/>
          <w:color w:val="000000"/>
          <w:sz w:val="28"/>
          <w:szCs w:val="28"/>
          <w:lang w:eastAsia="ru-RU" w:bidi="ru-RU"/>
        </w:rPr>
      </w:pPr>
    </w:p>
    <w:p w:rsidR="00A553C8" w:rsidRPr="00A553C8" w:rsidRDefault="00A553C8" w:rsidP="00A553C8">
      <w:pPr>
        <w:widowControl w:val="0"/>
        <w:shd w:val="clear" w:color="auto" w:fill="FFFFFF"/>
        <w:suppressAutoHyphens w:val="0"/>
        <w:jc w:val="both"/>
        <w:rPr>
          <w:rFonts w:eastAsia="Courier New"/>
          <w:color w:val="000000"/>
          <w:sz w:val="28"/>
          <w:szCs w:val="28"/>
          <w:lang w:eastAsia="ru-RU" w:bidi="ru-RU"/>
        </w:rPr>
      </w:pPr>
      <w:r w:rsidRPr="00A553C8">
        <w:rPr>
          <w:rFonts w:eastAsia="Courier New"/>
          <w:color w:val="000000"/>
          <w:sz w:val="28"/>
          <w:szCs w:val="28"/>
          <w:lang w:eastAsia="ru-RU" w:bidi="ru-RU"/>
        </w:rPr>
        <w:t>Председатель Собрания депутатов –</w:t>
      </w:r>
    </w:p>
    <w:p w:rsidR="00A553C8" w:rsidRPr="00A553C8" w:rsidRDefault="00A553C8" w:rsidP="00A553C8">
      <w:pPr>
        <w:widowControl w:val="0"/>
        <w:shd w:val="clear" w:color="auto" w:fill="FFFFFF"/>
        <w:suppressAutoHyphens w:val="0"/>
        <w:jc w:val="both"/>
        <w:rPr>
          <w:rFonts w:eastAsia="Courier New"/>
          <w:color w:val="000000"/>
          <w:sz w:val="28"/>
          <w:szCs w:val="28"/>
          <w:lang w:eastAsia="ru-RU" w:bidi="ru-RU"/>
        </w:rPr>
      </w:pPr>
      <w:r w:rsidRPr="00A553C8">
        <w:rPr>
          <w:rFonts w:eastAsia="Courier New"/>
          <w:color w:val="000000"/>
          <w:sz w:val="28"/>
          <w:szCs w:val="28"/>
          <w:lang w:eastAsia="ru-RU" w:bidi="ru-RU"/>
        </w:rPr>
        <w:t xml:space="preserve">Глава </w:t>
      </w:r>
      <w:r w:rsidR="00A45E9E">
        <w:rPr>
          <w:rFonts w:eastAsia="Courier New"/>
          <w:color w:val="000000"/>
          <w:sz w:val="28"/>
          <w:szCs w:val="28"/>
          <w:lang w:eastAsia="ru-RU" w:bidi="ru-RU"/>
        </w:rPr>
        <w:t>Отрадовского</w:t>
      </w:r>
    </w:p>
    <w:p w:rsidR="00A553C8" w:rsidRPr="00A553C8" w:rsidRDefault="00A553C8" w:rsidP="00A553C8">
      <w:pPr>
        <w:widowControl w:val="0"/>
        <w:shd w:val="clear" w:color="auto" w:fill="FFFFFF"/>
        <w:suppressAutoHyphens w:val="0"/>
        <w:jc w:val="both"/>
        <w:rPr>
          <w:rFonts w:eastAsia="Courier New"/>
          <w:color w:val="000000"/>
          <w:sz w:val="28"/>
          <w:szCs w:val="28"/>
          <w:lang w:eastAsia="ru-RU" w:bidi="ru-RU"/>
        </w:rPr>
      </w:pPr>
      <w:r w:rsidRPr="00A553C8">
        <w:rPr>
          <w:rFonts w:eastAsia="Courier New"/>
          <w:color w:val="000000"/>
          <w:sz w:val="28"/>
          <w:szCs w:val="28"/>
          <w:lang w:eastAsia="ru-RU" w:bidi="ru-RU"/>
        </w:rPr>
        <w:t xml:space="preserve">сельского поселения                                                                   </w:t>
      </w:r>
      <w:r w:rsidR="00F22B48">
        <w:rPr>
          <w:rFonts w:eastAsia="Courier New"/>
          <w:color w:val="000000"/>
          <w:sz w:val="28"/>
          <w:szCs w:val="28"/>
          <w:lang w:eastAsia="ru-RU" w:bidi="ru-RU"/>
        </w:rPr>
        <w:t>Ж.А. Котова</w:t>
      </w:r>
    </w:p>
    <w:p w:rsidR="00A553C8" w:rsidRDefault="00A553C8" w:rsidP="00A553C8">
      <w:pPr>
        <w:pStyle w:val="ad"/>
        <w:spacing w:before="0" w:beforeAutospacing="0" w:after="0" w:afterAutospacing="0"/>
        <w:ind w:right="-2" w:firstLine="708"/>
        <w:jc w:val="both"/>
      </w:pPr>
    </w:p>
    <w:sectPr w:rsidR="00A553C8" w:rsidSect="009D55D5">
      <w:headerReference w:type="default" r:id="rId9"/>
      <w:type w:val="continuous"/>
      <w:pgSz w:w="11906" w:h="16838"/>
      <w:pgMar w:top="851" w:right="567" w:bottom="993" w:left="1701" w:header="720" w:footer="720" w:gutter="0"/>
      <w:cols w:space="708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5C15" w:rsidRDefault="00555C15" w:rsidP="009B2C34">
      <w:r>
        <w:separator/>
      </w:r>
    </w:p>
  </w:endnote>
  <w:endnote w:type="continuationSeparator" w:id="0">
    <w:p w:rsidR="00555C15" w:rsidRDefault="00555C15" w:rsidP="009B2C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5C15" w:rsidRDefault="00555C15" w:rsidP="009B2C34">
      <w:r>
        <w:separator/>
      </w:r>
    </w:p>
  </w:footnote>
  <w:footnote w:type="continuationSeparator" w:id="0">
    <w:p w:rsidR="00555C15" w:rsidRDefault="00555C15" w:rsidP="009B2C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81474"/>
      <w:docPartObj>
        <w:docPartGallery w:val="Page Numbers (Top of Page)"/>
        <w:docPartUnique/>
      </w:docPartObj>
    </w:sdtPr>
    <w:sdtContent>
      <w:p w:rsidR="00A5055B" w:rsidRDefault="00C70480">
        <w:pPr>
          <w:pStyle w:val="a9"/>
          <w:jc w:val="center"/>
        </w:pPr>
        <w:r>
          <w:fldChar w:fldCharType="begin"/>
        </w:r>
        <w:r w:rsidR="001802AC">
          <w:instrText xml:space="preserve"> PAGE   \* MERGEFORMAT </w:instrText>
        </w:r>
        <w:r>
          <w:fldChar w:fldCharType="separate"/>
        </w:r>
        <w:r w:rsidR="00330E3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5055B" w:rsidRDefault="00A5055B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EE2379"/>
    <w:multiLevelType w:val="hybridMultilevel"/>
    <w:tmpl w:val="2164509E"/>
    <w:lvl w:ilvl="0" w:tplc="4FD894DA">
      <w:start w:val="1"/>
      <w:numFmt w:val="decimal"/>
      <w:lvlText w:val="%1."/>
      <w:lvlJc w:val="left"/>
      <w:pPr>
        <w:ind w:left="1714" w:hanging="10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1E09"/>
    <w:rsid w:val="00003455"/>
    <w:rsid w:val="00037CB0"/>
    <w:rsid w:val="00056760"/>
    <w:rsid w:val="000647D4"/>
    <w:rsid w:val="00072C76"/>
    <w:rsid w:val="00091DE5"/>
    <w:rsid w:val="00093012"/>
    <w:rsid w:val="000A0A9C"/>
    <w:rsid w:val="000D12E8"/>
    <w:rsid w:val="000D618F"/>
    <w:rsid w:val="000E5177"/>
    <w:rsid w:val="000E63A7"/>
    <w:rsid w:val="000F1033"/>
    <w:rsid w:val="00110F02"/>
    <w:rsid w:val="00113BBD"/>
    <w:rsid w:val="0011607D"/>
    <w:rsid w:val="0013550E"/>
    <w:rsid w:val="0013592A"/>
    <w:rsid w:val="001567D0"/>
    <w:rsid w:val="00174356"/>
    <w:rsid w:val="001802AC"/>
    <w:rsid w:val="001872A9"/>
    <w:rsid w:val="00187D3E"/>
    <w:rsid w:val="001A531F"/>
    <w:rsid w:val="001B646A"/>
    <w:rsid w:val="001D4275"/>
    <w:rsid w:val="001D5E40"/>
    <w:rsid w:val="00200615"/>
    <w:rsid w:val="00221AC1"/>
    <w:rsid w:val="00257ECB"/>
    <w:rsid w:val="00265759"/>
    <w:rsid w:val="002733D7"/>
    <w:rsid w:val="002937FD"/>
    <w:rsid w:val="002B3A3B"/>
    <w:rsid w:val="002D295C"/>
    <w:rsid w:val="002D3060"/>
    <w:rsid w:val="00301E0E"/>
    <w:rsid w:val="00330E3B"/>
    <w:rsid w:val="0033460B"/>
    <w:rsid w:val="00341B41"/>
    <w:rsid w:val="00355585"/>
    <w:rsid w:val="00355D43"/>
    <w:rsid w:val="003E0283"/>
    <w:rsid w:val="003F4578"/>
    <w:rsid w:val="004A75D7"/>
    <w:rsid w:val="004C4BED"/>
    <w:rsid w:val="004E2A78"/>
    <w:rsid w:val="00507541"/>
    <w:rsid w:val="0051038A"/>
    <w:rsid w:val="0052081F"/>
    <w:rsid w:val="00521B3A"/>
    <w:rsid w:val="00555C15"/>
    <w:rsid w:val="00561D88"/>
    <w:rsid w:val="00562FB6"/>
    <w:rsid w:val="005719F7"/>
    <w:rsid w:val="00577521"/>
    <w:rsid w:val="0058702C"/>
    <w:rsid w:val="005A0AB7"/>
    <w:rsid w:val="005D4EB2"/>
    <w:rsid w:val="005E26F8"/>
    <w:rsid w:val="005E72D4"/>
    <w:rsid w:val="00601B54"/>
    <w:rsid w:val="006220B0"/>
    <w:rsid w:val="00652F35"/>
    <w:rsid w:val="006727AE"/>
    <w:rsid w:val="00693CCD"/>
    <w:rsid w:val="007020B5"/>
    <w:rsid w:val="007245E0"/>
    <w:rsid w:val="007370A3"/>
    <w:rsid w:val="007471FA"/>
    <w:rsid w:val="00757224"/>
    <w:rsid w:val="00765903"/>
    <w:rsid w:val="0079140A"/>
    <w:rsid w:val="007C3B33"/>
    <w:rsid w:val="008001A2"/>
    <w:rsid w:val="00801326"/>
    <w:rsid w:val="00844184"/>
    <w:rsid w:val="00866FE0"/>
    <w:rsid w:val="00881E09"/>
    <w:rsid w:val="00894C96"/>
    <w:rsid w:val="008B318B"/>
    <w:rsid w:val="008C3ECD"/>
    <w:rsid w:val="0093743C"/>
    <w:rsid w:val="00956AF9"/>
    <w:rsid w:val="00967E93"/>
    <w:rsid w:val="00972C70"/>
    <w:rsid w:val="009A1A49"/>
    <w:rsid w:val="009B2C34"/>
    <w:rsid w:val="009C204D"/>
    <w:rsid w:val="009D55D5"/>
    <w:rsid w:val="00A01079"/>
    <w:rsid w:val="00A327D0"/>
    <w:rsid w:val="00A45E9E"/>
    <w:rsid w:val="00A5055B"/>
    <w:rsid w:val="00A553C8"/>
    <w:rsid w:val="00A83D09"/>
    <w:rsid w:val="00AC31F1"/>
    <w:rsid w:val="00AD28BD"/>
    <w:rsid w:val="00AE7F80"/>
    <w:rsid w:val="00B05388"/>
    <w:rsid w:val="00B42AB2"/>
    <w:rsid w:val="00B635EF"/>
    <w:rsid w:val="00B70F5F"/>
    <w:rsid w:val="00B91E8C"/>
    <w:rsid w:val="00BF52C7"/>
    <w:rsid w:val="00C1070F"/>
    <w:rsid w:val="00C20B77"/>
    <w:rsid w:val="00C24FAA"/>
    <w:rsid w:val="00C465D3"/>
    <w:rsid w:val="00C67C9E"/>
    <w:rsid w:val="00C70480"/>
    <w:rsid w:val="00C820EE"/>
    <w:rsid w:val="00CA33E8"/>
    <w:rsid w:val="00CB04AA"/>
    <w:rsid w:val="00CC3DFA"/>
    <w:rsid w:val="00D31879"/>
    <w:rsid w:val="00D443C1"/>
    <w:rsid w:val="00D75303"/>
    <w:rsid w:val="00D767BC"/>
    <w:rsid w:val="00D91702"/>
    <w:rsid w:val="00DB6561"/>
    <w:rsid w:val="00DC4001"/>
    <w:rsid w:val="00DD2D06"/>
    <w:rsid w:val="00DF42D7"/>
    <w:rsid w:val="00E00837"/>
    <w:rsid w:val="00E21D49"/>
    <w:rsid w:val="00E25935"/>
    <w:rsid w:val="00E72A61"/>
    <w:rsid w:val="00EB06AF"/>
    <w:rsid w:val="00EF4496"/>
    <w:rsid w:val="00F22B48"/>
    <w:rsid w:val="00F370A2"/>
    <w:rsid w:val="00F601BB"/>
    <w:rsid w:val="00F81A3F"/>
    <w:rsid w:val="00F85152"/>
    <w:rsid w:val="00FA1D3F"/>
    <w:rsid w:val="00FB50CA"/>
    <w:rsid w:val="00FD6794"/>
    <w:rsid w:val="00FF442E"/>
    <w:rsid w:val="00FF5C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A61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1E09"/>
    <w:pPr>
      <w:widowControl w:val="0"/>
      <w:autoSpaceDE w:val="0"/>
      <w:autoSpaceDN w:val="0"/>
    </w:pPr>
    <w:rPr>
      <w:rFonts w:ascii="Arial" w:hAnsi="Arial" w:cs="Arial"/>
      <w:sz w:val="24"/>
    </w:rPr>
  </w:style>
  <w:style w:type="paragraph" w:customStyle="1" w:styleId="ConsPlusTitle">
    <w:name w:val="ConsPlusTitle"/>
    <w:rsid w:val="00881E09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TitlePage">
    <w:name w:val="ConsPlusTitlePage"/>
    <w:rsid w:val="00881E09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Title">
    <w:name w:val="Title!Название НПА"/>
    <w:basedOn w:val="a"/>
    <w:rsid w:val="00E72A61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paragraph" w:styleId="a3">
    <w:name w:val="endnote text"/>
    <w:basedOn w:val="a"/>
    <w:link w:val="a4"/>
    <w:rsid w:val="009B2C34"/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rsid w:val="009B2C34"/>
    <w:rPr>
      <w:lang w:eastAsia="ar-SA"/>
    </w:rPr>
  </w:style>
  <w:style w:type="character" w:styleId="a5">
    <w:name w:val="endnote reference"/>
    <w:basedOn w:val="a0"/>
    <w:rsid w:val="009B2C34"/>
    <w:rPr>
      <w:vertAlign w:val="superscript"/>
    </w:rPr>
  </w:style>
  <w:style w:type="paragraph" w:styleId="a6">
    <w:name w:val="footnote text"/>
    <w:basedOn w:val="a"/>
    <w:link w:val="a7"/>
    <w:rsid w:val="009B2C34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9B2C34"/>
    <w:rPr>
      <w:lang w:eastAsia="ar-SA"/>
    </w:rPr>
  </w:style>
  <w:style w:type="character" w:styleId="a8">
    <w:name w:val="footnote reference"/>
    <w:basedOn w:val="a0"/>
    <w:rsid w:val="009B2C34"/>
    <w:rPr>
      <w:vertAlign w:val="superscript"/>
    </w:rPr>
  </w:style>
  <w:style w:type="paragraph" w:styleId="a9">
    <w:name w:val="header"/>
    <w:basedOn w:val="a"/>
    <w:link w:val="aa"/>
    <w:uiPriority w:val="99"/>
    <w:rsid w:val="00D767B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767BC"/>
    <w:rPr>
      <w:sz w:val="24"/>
      <w:szCs w:val="24"/>
      <w:lang w:eastAsia="ar-SA"/>
    </w:rPr>
  </w:style>
  <w:style w:type="paragraph" w:styleId="ab">
    <w:name w:val="footer"/>
    <w:basedOn w:val="a"/>
    <w:link w:val="ac"/>
    <w:rsid w:val="00D767B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D767BC"/>
    <w:rPr>
      <w:sz w:val="24"/>
      <w:szCs w:val="24"/>
      <w:lang w:eastAsia="ar-SA"/>
    </w:rPr>
  </w:style>
  <w:style w:type="paragraph" w:styleId="ad">
    <w:name w:val="Normal (Web)"/>
    <w:basedOn w:val="a"/>
    <w:uiPriority w:val="99"/>
    <w:unhideWhenUsed/>
    <w:rsid w:val="007471FA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e">
    <w:name w:val="Hyperlink"/>
    <w:basedOn w:val="a0"/>
    <w:unhideWhenUsed/>
    <w:rsid w:val="00F22B48"/>
    <w:rPr>
      <w:color w:val="0000FF" w:themeColor="hyperlink"/>
      <w:u w:val="single"/>
    </w:rPr>
  </w:style>
  <w:style w:type="paragraph" w:styleId="af">
    <w:name w:val="Balloon Text"/>
    <w:basedOn w:val="a"/>
    <w:link w:val="af0"/>
    <w:semiHidden/>
    <w:unhideWhenUsed/>
    <w:rsid w:val="00110F0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110F02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A61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1E09"/>
    <w:pPr>
      <w:widowControl w:val="0"/>
      <w:autoSpaceDE w:val="0"/>
      <w:autoSpaceDN w:val="0"/>
    </w:pPr>
    <w:rPr>
      <w:rFonts w:ascii="Arial" w:hAnsi="Arial" w:cs="Arial"/>
      <w:sz w:val="24"/>
    </w:rPr>
  </w:style>
  <w:style w:type="paragraph" w:customStyle="1" w:styleId="ConsPlusTitle">
    <w:name w:val="ConsPlusTitle"/>
    <w:rsid w:val="00881E09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TitlePage">
    <w:name w:val="ConsPlusTitlePage"/>
    <w:rsid w:val="00881E09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Title">
    <w:name w:val="Title!Название НПА"/>
    <w:basedOn w:val="a"/>
    <w:rsid w:val="00E72A61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paragraph" w:styleId="a3">
    <w:name w:val="endnote text"/>
    <w:basedOn w:val="a"/>
    <w:link w:val="a4"/>
    <w:rsid w:val="009B2C34"/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rsid w:val="009B2C34"/>
    <w:rPr>
      <w:lang w:eastAsia="ar-SA"/>
    </w:rPr>
  </w:style>
  <w:style w:type="character" w:styleId="a5">
    <w:name w:val="endnote reference"/>
    <w:basedOn w:val="a0"/>
    <w:rsid w:val="009B2C34"/>
    <w:rPr>
      <w:vertAlign w:val="superscript"/>
    </w:rPr>
  </w:style>
  <w:style w:type="paragraph" w:styleId="a6">
    <w:name w:val="footnote text"/>
    <w:basedOn w:val="a"/>
    <w:link w:val="a7"/>
    <w:rsid w:val="009B2C34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9B2C34"/>
    <w:rPr>
      <w:lang w:eastAsia="ar-SA"/>
    </w:rPr>
  </w:style>
  <w:style w:type="character" w:styleId="a8">
    <w:name w:val="footnote reference"/>
    <w:basedOn w:val="a0"/>
    <w:rsid w:val="009B2C34"/>
    <w:rPr>
      <w:vertAlign w:val="superscript"/>
    </w:rPr>
  </w:style>
  <w:style w:type="paragraph" w:styleId="a9">
    <w:name w:val="header"/>
    <w:basedOn w:val="a"/>
    <w:link w:val="aa"/>
    <w:uiPriority w:val="99"/>
    <w:rsid w:val="00D767B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767BC"/>
    <w:rPr>
      <w:sz w:val="24"/>
      <w:szCs w:val="24"/>
      <w:lang w:eastAsia="ar-SA"/>
    </w:rPr>
  </w:style>
  <w:style w:type="paragraph" w:styleId="ab">
    <w:name w:val="footer"/>
    <w:basedOn w:val="a"/>
    <w:link w:val="ac"/>
    <w:rsid w:val="00D767B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D767BC"/>
    <w:rPr>
      <w:sz w:val="24"/>
      <w:szCs w:val="24"/>
      <w:lang w:eastAsia="ar-SA"/>
    </w:rPr>
  </w:style>
  <w:style w:type="paragraph" w:styleId="ad">
    <w:name w:val="Normal (Web)"/>
    <w:basedOn w:val="a"/>
    <w:uiPriority w:val="99"/>
    <w:unhideWhenUsed/>
    <w:rsid w:val="007471FA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e">
    <w:name w:val="Hyperlink"/>
    <w:basedOn w:val="a0"/>
    <w:unhideWhenUsed/>
    <w:rsid w:val="00F22B48"/>
    <w:rPr>
      <w:color w:val="0000FF" w:themeColor="hyperlink"/>
      <w:u w:val="single"/>
    </w:rPr>
  </w:style>
  <w:style w:type="paragraph" w:styleId="af">
    <w:name w:val="Balloon Text"/>
    <w:basedOn w:val="a"/>
    <w:link w:val="af0"/>
    <w:semiHidden/>
    <w:unhideWhenUsed/>
    <w:rsid w:val="00110F0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110F02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tradovsko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BC7492-28F8-4F61-A32A-858025419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1289</Words>
  <Characters>7352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ChirkovaAD</dc:creator>
  <cp:lastModifiedBy>USER</cp:lastModifiedBy>
  <cp:revision>16</cp:revision>
  <cp:lastPrinted>2023-02-07T12:44:00Z</cp:lastPrinted>
  <dcterms:created xsi:type="dcterms:W3CDTF">2022-12-26T06:11:00Z</dcterms:created>
  <dcterms:modified xsi:type="dcterms:W3CDTF">2023-02-07T12:58:00Z</dcterms:modified>
</cp:coreProperties>
</file>