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B8" w:rsidRPr="00805CB8" w:rsidRDefault="00805CB8" w:rsidP="00805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B8">
        <w:rPr>
          <w:rFonts w:ascii="Times New Roman" w:hAnsi="Times New Roman" w:cs="Times New Roman"/>
          <w:b/>
          <w:sz w:val="28"/>
          <w:szCs w:val="28"/>
        </w:rPr>
        <w:t xml:space="preserve">Количество отказов и приостановок кадастрового учета </w:t>
      </w:r>
      <w:r>
        <w:rPr>
          <w:rFonts w:ascii="Times New Roman" w:hAnsi="Times New Roman" w:cs="Times New Roman"/>
          <w:b/>
          <w:sz w:val="28"/>
          <w:szCs w:val="28"/>
        </w:rPr>
        <w:t>снижается</w:t>
      </w:r>
    </w:p>
    <w:p w:rsidR="0091187A" w:rsidRDefault="0091187A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87A">
        <w:rPr>
          <w:rFonts w:ascii="Times New Roman" w:hAnsi="Times New Roman" w:cs="Times New Roman"/>
          <w:sz w:val="28"/>
          <w:szCs w:val="28"/>
        </w:rPr>
        <w:t>Снижение количества отказов и приостановок при проведении кадастрового учета и (или) государственной регистрации прав –</w:t>
      </w:r>
      <w:r w:rsidR="00ED3A40">
        <w:rPr>
          <w:rFonts w:ascii="Times New Roman" w:hAnsi="Times New Roman" w:cs="Times New Roman"/>
          <w:sz w:val="28"/>
          <w:szCs w:val="28"/>
        </w:rPr>
        <w:t xml:space="preserve"> </w:t>
      </w:r>
      <w:r w:rsidR="002B7210">
        <w:rPr>
          <w:rFonts w:ascii="Times New Roman" w:hAnsi="Times New Roman" w:cs="Times New Roman"/>
          <w:sz w:val="28"/>
          <w:szCs w:val="28"/>
        </w:rPr>
        <w:t>важны</w:t>
      </w:r>
      <w:r w:rsidR="00B87630">
        <w:rPr>
          <w:rFonts w:ascii="Times New Roman" w:hAnsi="Times New Roman" w:cs="Times New Roman"/>
          <w:sz w:val="28"/>
          <w:szCs w:val="28"/>
        </w:rPr>
        <w:t xml:space="preserve">й </w:t>
      </w:r>
      <w:r w:rsidRPr="0091187A">
        <w:rPr>
          <w:rFonts w:ascii="Times New Roman" w:hAnsi="Times New Roman" w:cs="Times New Roman"/>
          <w:sz w:val="28"/>
          <w:szCs w:val="28"/>
        </w:rPr>
        <w:t>показател</w:t>
      </w:r>
      <w:r w:rsidR="00B87630">
        <w:rPr>
          <w:rFonts w:ascii="Times New Roman" w:hAnsi="Times New Roman" w:cs="Times New Roman"/>
          <w:sz w:val="28"/>
          <w:szCs w:val="28"/>
        </w:rPr>
        <w:t>ь</w:t>
      </w:r>
      <w:r w:rsidRPr="0091187A">
        <w:rPr>
          <w:rFonts w:ascii="Times New Roman" w:hAnsi="Times New Roman" w:cs="Times New Roman"/>
          <w:sz w:val="28"/>
          <w:szCs w:val="28"/>
        </w:rPr>
        <w:t xml:space="preserve"> </w:t>
      </w:r>
      <w:r w:rsidR="008F5465">
        <w:rPr>
          <w:rFonts w:ascii="Times New Roman" w:hAnsi="Times New Roman" w:cs="Times New Roman"/>
          <w:sz w:val="28"/>
          <w:szCs w:val="28"/>
        </w:rPr>
        <w:t xml:space="preserve">в утвержденных </w:t>
      </w:r>
      <w:r w:rsidR="007117C0">
        <w:rPr>
          <w:rFonts w:ascii="Times New Roman" w:hAnsi="Times New Roman" w:cs="Times New Roman"/>
          <w:sz w:val="28"/>
          <w:szCs w:val="28"/>
        </w:rPr>
        <w:t xml:space="preserve">губернатором Ростовской области В. </w:t>
      </w:r>
      <w:proofErr w:type="spellStart"/>
      <w:r w:rsidR="007117C0">
        <w:rPr>
          <w:rFonts w:ascii="Times New Roman" w:hAnsi="Times New Roman" w:cs="Times New Roman"/>
          <w:sz w:val="28"/>
          <w:szCs w:val="28"/>
        </w:rPr>
        <w:t>Голубевым</w:t>
      </w:r>
      <w:proofErr w:type="spellEnd"/>
      <w:r w:rsidR="007117C0">
        <w:rPr>
          <w:rFonts w:ascii="Times New Roman" w:hAnsi="Times New Roman" w:cs="Times New Roman"/>
          <w:sz w:val="28"/>
          <w:szCs w:val="28"/>
        </w:rPr>
        <w:t xml:space="preserve"> </w:t>
      </w:r>
      <w:r w:rsidR="008F5465">
        <w:rPr>
          <w:rFonts w:ascii="Times New Roman" w:hAnsi="Times New Roman" w:cs="Times New Roman"/>
          <w:sz w:val="28"/>
          <w:szCs w:val="28"/>
        </w:rPr>
        <w:t xml:space="preserve">«Дорожных картах» </w:t>
      </w:r>
      <w:r w:rsidR="008F5465">
        <w:rPr>
          <w:rFonts w:ascii="Times New Roman" w:hAnsi="Times New Roman" w:cs="Times New Roman"/>
          <w:sz w:val="28"/>
          <w:szCs w:val="28"/>
          <w:lang w:eastAsia="en-US"/>
        </w:rPr>
        <w:t xml:space="preserve">на 2018–2020 годы </w:t>
      </w:r>
      <w:r w:rsidRPr="0091187A">
        <w:rPr>
          <w:rFonts w:ascii="Times New Roman" w:hAnsi="Times New Roman" w:cs="Times New Roman"/>
          <w:sz w:val="28"/>
          <w:szCs w:val="28"/>
        </w:rPr>
        <w:t>в сфере оформления недвижимо</w:t>
      </w:r>
      <w:r w:rsidR="004C24DD">
        <w:rPr>
          <w:rFonts w:ascii="Times New Roman" w:hAnsi="Times New Roman" w:cs="Times New Roman"/>
          <w:sz w:val="28"/>
          <w:szCs w:val="28"/>
        </w:rPr>
        <w:t>го имущества</w:t>
      </w:r>
      <w:r w:rsidRPr="0091187A">
        <w:rPr>
          <w:rFonts w:ascii="Times New Roman" w:hAnsi="Times New Roman" w:cs="Times New Roman"/>
          <w:sz w:val="28"/>
          <w:szCs w:val="28"/>
        </w:rPr>
        <w:t>. </w:t>
      </w:r>
    </w:p>
    <w:p w:rsidR="007117C0" w:rsidRPr="00797830" w:rsidRDefault="00797830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830">
        <w:rPr>
          <w:rFonts w:ascii="Times New Roman" w:hAnsi="Times New Roman" w:cs="Times New Roman"/>
          <w:sz w:val="28"/>
          <w:szCs w:val="28"/>
        </w:rPr>
        <w:t>По итогам пройденных кварталов в области отмечена тенденция к снижению количества решений о приостановлениях и отказах в государственном кадастровом учете. Так, в третьем квартале текущего года было принято около 3,5 тыс. решени</w:t>
      </w:r>
      <w:r w:rsidR="00324EEA">
        <w:rPr>
          <w:rFonts w:ascii="Times New Roman" w:hAnsi="Times New Roman" w:cs="Times New Roman"/>
          <w:sz w:val="28"/>
          <w:szCs w:val="28"/>
        </w:rPr>
        <w:t>й</w:t>
      </w:r>
      <w:r w:rsidRPr="00797830">
        <w:rPr>
          <w:rFonts w:ascii="Times New Roman" w:hAnsi="Times New Roman" w:cs="Times New Roman"/>
          <w:sz w:val="28"/>
          <w:szCs w:val="28"/>
        </w:rPr>
        <w:t xml:space="preserve"> о приостановлении и около 2 тыс. решений о</w:t>
      </w:r>
      <w:r w:rsidR="00AD052F">
        <w:rPr>
          <w:rFonts w:ascii="Times New Roman" w:hAnsi="Times New Roman" w:cs="Times New Roman"/>
          <w:sz w:val="28"/>
          <w:szCs w:val="28"/>
        </w:rPr>
        <w:t>б отказе, что составляет 11 и 7</w:t>
      </w:r>
      <w:r w:rsidRPr="00797830">
        <w:rPr>
          <w:rFonts w:ascii="Times New Roman" w:hAnsi="Times New Roman" w:cs="Times New Roman"/>
          <w:sz w:val="28"/>
          <w:szCs w:val="28"/>
        </w:rPr>
        <w:t>% соответственно от общего количества принятых решений (в первом кварт</w:t>
      </w:r>
      <w:r w:rsidR="00AD052F">
        <w:rPr>
          <w:rFonts w:ascii="Times New Roman" w:hAnsi="Times New Roman" w:cs="Times New Roman"/>
          <w:sz w:val="28"/>
          <w:szCs w:val="28"/>
        </w:rPr>
        <w:t>але это число составляло 12 и 9</w:t>
      </w:r>
      <w:r w:rsidRPr="00797830">
        <w:rPr>
          <w:rFonts w:ascii="Times New Roman" w:hAnsi="Times New Roman" w:cs="Times New Roman"/>
          <w:sz w:val="28"/>
          <w:szCs w:val="28"/>
        </w:rPr>
        <w:t>%).</w:t>
      </w:r>
    </w:p>
    <w:p w:rsidR="00B133C0" w:rsidRPr="00E41B66" w:rsidRDefault="00B133C0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B66">
        <w:rPr>
          <w:rFonts w:ascii="Times New Roman" w:hAnsi="Times New Roman" w:cs="Times New Roman"/>
          <w:sz w:val="28"/>
          <w:szCs w:val="28"/>
          <w:lang w:eastAsia="en-US"/>
        </w:rPr>
        <w:t>При постановке на кадастровый учет земельного участка необходимо провести межевание, то есть определить границы земельного участка. Этой работой занимается кадастровый инженер. Далее на основании подготовленных кадастровым инженером документов заявитель обращается в муниципалитет для утверждения схемы расположения выбранного участка на кадастровом плане территории.</w:t>
      </w:r>
    </w:p>
    <w:p w:rsidR="00B133C0" w:rsidRPr="00E41B66" w:rsidRDefault="00B133C0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B66">
        <w:rPr>
          <w:rFonts w:ascii="Times New Roman" w:hAnsi="Times New Roman" w:cs="Times New Roman"/>
          <w:sz w:val="28"/>
          <w:szCs w:val="28"/>
        </w:rPr>
        <w:t xml:space="preserve">Кадастровый инженер – важное связующее звено между правообладателем и органом кадастрового учета. </w:t>
      </w:r>
      <w:r w:rsidR="00B27E45">
        <w:rPr>
          <w:rFonts w:ascii="Times New Roman" w:hAnsi="Times New Roman" w:cs="Times New Roman"/>
          <w:sz w:val="28"/>
          <w:szCs w:val="28"/>
        </w:rPr>
        <w:t>П</w:t>
      </w:r>
      <w:r w:rsidR="00B27E45" w:rsidRPr="00E41B66">
        <w:rPr>
          <w:rFonts w:ascii="Times New Roman" w:hAnsi="Times New Roman" w:cs="Times New Roman"/>
          <w:sz w:val="28"/>
          <w:szCs w:val="28"/>
        </w:rPr>
        <w:t>режде всего</w:t>
      </w:r>
      <w:r w:rsidR="00B27E45">
        <w:rPr>
          <w:rFonts w:ascii="Times New Roman" w:hAnsi="Times New Roman" w:cs="Times New Roman"/>
          <w:sz w:val="28"/>
          <w:szCs w:val="28"/>
        </w:rPr>
        <w:t>,</w:t>
      </w:r>
      <w:r w:rsidR="00B27E45" w:rsidRPr="00E41B66">
        <w:rPr>
          <w:rFonts w:ascii="Times New Roman" w:hAnsi="Times New Roman" w:cs="Times New Roman"/>
          <w:sz w:val="28"/>
          <w:szCs w:val="28"/>
        </w:rPr>
        <w:t xml:space="preserve"> </w:t>
      </w:r>
      <w:r w:rsidR="00B27E45">
        <w:rPr>
          <w:rFonts w:ascii="Times New Roman" w:hAnsi="Times New Roman" w:cs="Times New Roman"/>
          <w:sz w:val="28"/>
          <w:szCs w:val="28"/>
        </w:rPr>
        <w:t>е</w:t>
      </w:r>
      <w:r w:rsidRPr="00E41B66">
        <w:rPr>
          <w:rFonts w:ascii="Times New Roman" w:hAnsi="Times New Roman" w:cs="Times New Roman"/>
          <w:sz w:val="28"/>
          <w:szCs w:val="28"/>
        </w:rPr>
        <w:t>го работа связана с определением местоположения границ объектов недвижимости и подготовкой все</w:t>
      </w:r>
      <w:r w:rsidR="00AB1748">
        <w:rPr>
          <w:rFonts w:ascii="Times New Roman" w:hAnsi="Times New Roman" w:cs="Times New Roman"/>
          <w:sz w:val="28"/>
          <w:szCs w:val="28"/>
        </w:rPr>
        <w:t>й</w:t>
      </w:r>
      <w:r w:rsidRPr="00E41B66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AB1748">
        <w:rPr>
          <w:rFonts w:ascii="Times New Roman" w:hAnsi="Times New Roman" w:cs="Times New Roman"/>
          <w:sz w:val="28"/>
          <w:szCs w:val="28"/>
        </w:rPr>
        <w:t>ой</w:t>
      </w:r>
      <w:r w:rsidRPr="00E41B6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748">
        <w:rPr>
          <w:rFonts w:ascii="Times New Roman" w:hAnsi="Times New Roman" w:cs="Times New Roman"/>
          <w:sz w:val="28"/>
          <w:szCs w:val="28"/>
        </w:rPr>
        <w:t>ации</w:t>
      </w:r>
      <w:r w:rsidRPr="00E41B66">
        <w:rPr>
          <w:rFonts w:ascii="Times New Roman" w:hAnsi="Times New Roman" w:cs="Times New Roman"/>
          <w:sz w:val="28"/>
          <w:szCs w:val="28"/>
        </w:rPr>
        <w:t xml:space="preserve"> для постановки объектов на кадастровый учет</w:t>
      </w:r>
      <w:r w:rsidR="00ED3A40" w:rsidRPr="00ED3A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D3A40" w:rsidRPr="00E41B66">
        <w:rPr>
          <w:rFonts w:ascii="Times New Roman" w:hAnsi="Times New Roman" w:cs="Times New Roman"/>
          <w:sz w:val="28"/>
          <w:szCs w:val="28"/>
          <w:lang w:eastAsia="en-US"/>
        </w:rPr>
        <w:t>и регистрации прав</w:t>
      </w:r>
      <w:r w:rsidRPr="00E41B66">
        <w:rPr>
          <w:rFonts w:ascii="Times New Roman" w:hAnsi="Times New Roman" w:cs="Times New Roman"/>
          <w:sz w:val="28"/>
          <w:szCs w:val="28"/>
        </w:rPr>
        <w:t>.</w:t>
      </w:r>
    </w:p>
    <w:p w:rsidR="003A1A71" w:rsidRPr="00E41B66" w:rsidRDefault="003A1A71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B66">
        <w:rPr>
          <w:rFonts w:ascii="Times New Roman" w:hAnsi="Times New Roman" w:cs="Times New Roman"/>
          <w:sz w:val="28"/>
          <w:szCs w:val="28"/>
        </w:rPr>
        <w:t xml:space="preserve">Основная причина отказов и приостановлений </w:t>
      </w:r>
      <w:r w:rsidR="00AB1748">
        <w:rPr>
          <w:rFonts w:ascii="Times New Roman" w:hAnsi="Times New Roman" w:cs="Times New Roman"/>
          <w:sz w:val="28"/>
          <w:szCs w:val="28"/>
        </w:rPr>
        <w:t xml:space="preserve">кадастрового учета </w:t>
      </w:r>
      <w:r w:rsidRPr="00E41B66">
        <w:rPr>
          <w:rFonts w:ascii="Times New Roman" w:hAnsi="Times New Roman" w:cs="Times New Roman"/>
          <w:sz w:val="28"/>
          <w:szCs w:val="28"/>
        </w:rPr>
        <w:t xml:space="preserve">заключается в нарушениях, допускаемых  кадастровыми инженерами. </w:t>
      </w:r>
      <w:r w:rsidRPr="00E41B66">
        <w:rPr>
          <w:rFonts w:ascii="Times New Roman" w:hAnsi="Times New Roman" w:cs="Times New Roman"/>
          <w:sz w:val="28"/>
          <w:szCs w:val="28"/>
          <w:lang w:eastAsia="en-US"/>
        </w:rPr>
        <w:t>От знаний и навыков кадастрового инженера зависит достоверность подготовленных им документо</w:t>
      </w:r>
      <w:r w:rsidR="00ED3A40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41B6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F595B" w:rsidRDefault="00FF595B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B66">
        <w:rPr>
          <w:rFonts w:ascii="Times New Roman" w:hAnsi="Times New Roman" w:cs="Times New Roman"/>
          <w:sz w:val="28"/>
          <w:szCs w:val="28"/>
        </w:rPr>
        <w:t xml:space="preserve">Для повышения качества предоставляемых документов Кадастровая палата </w:t>
      </w:r>
      <w:r w:rsidR="006C7A7E" w:rsidRPr="00E41B66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Pr="00E41B66">
        <w:rPr>
          <w:rFonts w:ascii="Times New Roman" w:hAnsi="Times New Roman" w:cs="Times New Roman"/>
          <w:sz w:val="28"/>
          <w:szCs w:val="28"/>
        </w:rPr>
        <w:t>ежемесячно проводит обучающие мероприятия</w:t>
      </w:r>
      <w:r w:rsidR="00A42EDC">
        <w:rPr>
          <w:rFonts w:ascii="Times New Roman" w:hAnsi="Times New Roman" w:cs="Times New Roman"/>
          <w:sz w:val="28"/>
          <w:szCs w:val="28"/>
        </w:rPr>
        <w:t xml:space="preserve"> </w:t>
      </w:r>
      <w:r w:rsidRPr="00E41B66">
        <w:rPr>
          <w:rFonts w:ascii="Times New Roman" w:hAnsi="Times New Roman" w:cs="Times New Roman"/>
          <w:sz w:val="28"/>
          <w:szCs w:val="28"/>
        </w:rPr>
        <w:t>для кадастровых инженеров, в ходе которых рассматриваются вопросы изменения действующего законодательства и подробно разбираются типовые ошибки, допускаемые при подготовке документов.</w:t>
      </w:r>
      <w:r w:rsidR="00B27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95B" w:rsidRDefault="00E81F5A" w:rsidP="004C24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F5A">
        <w:rPr>
          <w:rFonts w:ascii="Times New Roman" w:hAnsi="Times New Roman" w:cs="Times New Roman"/>
          <w:sz w:val="28"/>
          <w:szCs w:val="28"/>
        </w:rPr>
        <w:t>Ч</w:t>
      </w:r>
      <w:r w:rsidR="00FF595B" w:rsidRPr="00E81F5A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E81F5A">
        <w:rPr>
          <w:rFonts w:ascii="Times New Roman" w:hAnsi="Times New Roman" w:cs="Times New Roman"/>
          <w:sz w:val="28"/>
          <w:szCs w:val="28"/>
        </w:rPr>
        <w:t>не ошибиться в выборе специалиста</w:t>
      </w:r>
      <w:r w:rsidR="00FF595B" w:rsidRPr="00E81F5A">
        <w:rPr>
          <w:rFonts w:ascii="Times New Roman" w:hAnsi="Times New Roman" w:cs="Times New Roman"/>
          <w:sz w:val="28"/>
          <w:szCs w:val="28"/>
        </w:rPr>
        <w:t xml:space="preserve">, Кадастровая палата рекомендует воспользоваться сервисом «Реестр кадастровых инженеров» на официальном портале Росреестра. Сервис позволяет убедиться в наличии у кадастрового инженера действующего квалификационного аттестата и принадлежности к </w:t>
      </w:r>
      <w:proofErr w:type="spellStart"/>
      <w:r w:rsidR="00FF595B" w:rsidRPr="00E81F5A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FF595B" w:rsidRPr="00E81F5A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 </w:t>
      </w:r>
      <w:r w:rsidR="00FF595B" w:rsidRPr="00E81F5A">
        <w:rPr>
          <w:rFonts w:ascii="Times New Roman" w:hAnsi="Times New Roman" w:cs="Times New Roman"/>
          <w:sz w:val="28"/>
          <w:szCs w:val="28"/>
        </w:rPr>
        <w:lastRenderedPageBreak/>
        <w:t xml:space="preserve">(СРО). </w:t>
      </w:r>
      <w:r>
        <w:rPr>
          <w:rFonts w:ascii="Times New Roman" w:hAnsi="Times New Roman" w:cs="Times New Roman"/>
          <w:sz w:val="28"/>
          <w:szCs w:val="28"/>
        </w:rPr>
        <w:t>Без этих</w:t>
      </w:r>
      <w:r w:rsidR="00FF595B" w:rsidRPr="00E81F5A">
        <w:rPr>
          <w:rFonts w:ascii="Times New Roman" w:hAnsi="Times New Roman" w:cs="Times New Roman"/>
          <w:sz w:val="28"/>
          <w:szCs w:val="28"/>
        </w:rPr>
        <w:t xml:space="preserve"> условий кадастровый инженер не имеет права вести профессиональную деятельность.</w:t>
      </w:r>
    </w:p>
    <w:sectPr w:rsidR="00FF595B" w:rsidSect="00F0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24E"/>
    <w:rsid w:val="00083F75"/>
    <w:rsid w:val="00131D97"/>
    <w:rsid w:val="00135198"/>
    <w:rsid w:val="00264599"/>
    <w:rsid w:val="002A070D"/>
    <w:rsid w:val="002A4732"/>
    <w:rsid w:val="002B7210"/>
    <w:rsid w:val="002C5907"/>
    <w:rsid w:val="002E510D"/>
    <w:rsid w:val="00324EEA"/>
    <w:rsid w:val="003612F3"/>
    <w:rsid w:val="003628A2"/>
    <w:rsid w:val="0038520B"/>
    <w:rsid w:val="003A1A71"/>
    <w:rsid w:val="00457859"/>
    <w:rsid w:val="004C24DD"/>
    <w:rsid w:val="00643B21"/>
    <w:rsid w:val="00661975"/>
    <w:rsid w:val="006C7A7E"/>
    <w:rsid w:val="006D0CF0"/>
    <w:rsid w:val="007014C2"/>
    <w:rsid w:val="007117C0"/>
    <w:rsid w:val="00711D98"/>
    <w:rsid w:val="0072348C"/>
    <w:rsid w:val="00765818"/>
    <w:rsid w:val="00797830"/>
    <w:rsid w:val="007B776A"/>
    <w:rsid w:val="00805CB8"/>
    <w:rsid w:val="0087244E"/>
    <w:rsid w:val="008F5465"/>
    <w:rsid w:val="0091187A"/>
    <w:rsid w:val="00A039B6"/>
    <w:rsid w:val="00A42EDC"/>
    <w:rsid w:val="00AB1748"/>
    <w:rsid w:val="00AD052F"/>
    <w:rsid w:val="00B01D1E"/>
    <w:rsid w:val="00B133C0"/>
    <w:rsid w:val="00B216E5"/>
    <w:rsid w:val="00B27E45"/>
    <w:rsid w:val="00B33022"/>
    <w:rsid w:val="00B87630"/>
    <w:rsid w:val="00BD5FC2"/>
    <w:rsid w:val="00C147FD"/>
    <w:rsid w:val="00E23E51"/>
    <w:rsid w:val="00E41B66"/>
    <w:rsid w:val="00E81F5A"/>
    <w:rsid w:val="00ED3A40"/>
    <w:rsid w:val="00F07976"/>
    <w:rsid w:val="00F2024E"/>
    <w:rsid w:val="00F470DE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3A1A71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4E19-8F89-4B93-BA07-204834BF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OSPolovinkina</cp:lastModifiedBy>
  <cp:revision>8</cp:revision>
  <cp:lastPrinted>2018-11-08T08:48:00Z</cp:lastPrinted>
  <dcterms:created xsi:type="dcterms:W3CDTF">2018-11-13T09:16:00Z</dcterms:created>
  <dcterms:modified xsi:type="dcterms:W3CDTF">2018-11-26T12:49:00Z</dcterms:modified>
</cp:coreProperties>
</file>