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 xml:space="preserve">УТВЕРЖДЕН </w:t>
      </w:r>
    </w:p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>Общественным советом по независимой оценке качества оказания ус</w:t>
      </w:r>
      <w:r w:rsidR="00B86656">
        <w:t xml:space="preserve">луг организациями культуры </w:t>
      </w:r>
      <w:r w:rsidR="00B716F2">
        <w:t>Отрад</w:t>
      </w:r>
      <w:r w:rsidR="00B86656">
        <w:t>ов</w:t>
      </w:r>
      <w:r>
        <w:t xml:space="preserve">ского сельского поселения, </w:t>
      </w:r>
    </w:p>
    <w:p w:rsidR="005A5C5F" w:rsidRP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  <w:rPr>
          <w:sz w:val="24"/>
          <w:szCs w:val="24"/>
        </w:rPr>
      </w:pPr>
      <w:r>
        <w:t>протокол от 3</w:t>
      </w:r>
      <w:r w:rsidR="00243275">
        <w:t>0</w:t>
      </w:r>
      <w:r>
        <w:t>.03.201</w:t>
      </w:r>
      <w:r w:rsidR="00243275">
        <w:t>8</w:t>
      </w:r>
      <w:r>
        <w:t xml:space="preserve"> г. №2</w:t>
      </w:r>
    </w:p>
    <w:p w:rsidR="004253E1" w:rsidRDefault="004253E1" w:rsidP="004253E1">
      <w:pPr>
        <w:shd w:val="clear" w:color="auto" w:fill="FFFFFF"/>
        <w:spacing w:after="225"/>
        <w:jc w:val="center"/>
        <w:rPr>
          <w:b/>
          <w:bCs/>
          <w:sz w:val="24"/>
          <w:szCs w:val="24"/>
        </w:rPr>
      </w:pPr>
    </w:p>
    <w:p w:rsidR="005A5C5F" w:rsidRPr="004253E1" w:rsidRDefault="005A5C5F" w:rsidP="004253E1">
      <w:pPr>
        <w:shd w:val="clear" w:color="auto" w:fill="FFFFFF"/>
        <w:spacing w:after="225"/>
        <w:jc w:val="center"/>
        <w:rPr>
          <w:b/>
          <w:sz w:val="24"/>
          <w:szCs w:val="24"/>
        </w:rPr>
      </w:pPr>
      <w:r w:rsidRPr="004253E1">
        <w:rPr>
          <w:b/>
          <w:bCs/>
          <w:sz w:val="24"/>
          <w:szCs w:val="24"/>
        </w:rPr>
        <w:t>Отчет Общественно</w:t>
      </w:r>
      <w:r w:rsidR="00AC69B0">
        <w:rPr>
          <w:b/>
          <w:bCs/>
          <w:sz w:val="24"/>
          <w:szCs w:val="24"/>
        </w:rPr>
        <w:t>го</w:t>
      </w:r>
      <w:r w:rsidRPr="004253E1">
        <w:rPr>
          <w:b/>
          <w:bCs/>
          <w:sz w:val="24"/>
          <w:szCs w:val="24"/>
        </w:rPr>
        <w:t xml:space="preserve"> совета о значениях показателей и их оценке</w:t>
      </w:r>
      <w:r w:rsidR="00322A37">
        <w:rPr>
          <w:b/>
          <w:bCs/>
          <w:sz w:val="24"/>
          <w:szCs w:val="24"/>
        </w:rPr>
        <w:t xml:space="preserve"> М</w:t>
      </w:r>
      <w:r w:rsidR="004253E1" w:rsidRPr="004253E1">
        <w:rPr>
          <w:b/>
          <w:sz w:val="24"/>
          <w:szCs w:val="24"/>
        </w:rPr>
        <w:t xml:space="preserve">униципального бюджетного </w:t>
      </w:r>
      <w:r w:rsidR="009417F7">
        <w:rPr>
          <w:b/>
          <w:sz w:val="24"/>
          <w:szCs w:val="24"/>
        </w:rPr>
        <w:t xml:space="preserve">учреждения культуры </w:t>
      </w:r>
      <w:r w:rsidR="00322A37">
        <w:rPr>
          <w:b/>
          <w:sz w:val="24"/>
          <w:szCs w:val="24"/>
        </w:rPr>
        <w:t>«С</w:t>
      </w:r>
      <w:r w:rsidR="009417F7">
        <w:rPr>
          <w:b/>
          <w:sz w:val="24"/>
          <w:szCs w:val="24"/>
        </w:rPr>
        <w:t xml:space="preserve">ельский </w:t>
      </w:r>
      <w:r w:rsidR="00322A37">
        <w:rPr>
          <w:b/>
          <w:sz w:val="24"/>
          <w:szCs w:val="24"/>
        </w:rPr>
        <w:t>д</w:t>
      </w:r>
      <w:r w:rsidR="009417F7">
        <w:rPr>
          <w:b/>
          <w:sz w:val="24"/>
          <w:szCs w:val="24"/>
        </w:rPr>
        <w:t xml:space="preserve">ом </w:t>
      </w:r>
      <w:r w:rsidR="00322A37">
        <w:rPr>
          <w:b/>
          <w:sz w:val="24"/>
          <w:szCs w:val="24"/>
        </w:rPr>
        <w:t>к</w:t>
      </w:r>
      <w:r w:rsidR="00C25D34">
        <w:rPr>
          <w:b/>
          <w:sz w:val="24"/>
          <w:szCs w:val="24"/>
        </w:rPr>
        <w:t>ультуры</w:t>
      </w:r>
      <w:r w:rsidR="009417F7">
        <w:rPr>
          <w:b/>
          <w:sz w:val="24"/>
          <w:szCs w:val="24"/>
        </w:rPr>
        <w:t xml:space="preserve"> с</w:t>
      </w:r>
      <w:proofErr w:type="gramStart"/>
      <w:r w:rsidR="009417F7">
        <w:rPr>
          <w:b/>
          <w:sz w:val="24"/>
          <w:szCs w:val="24"/>
        </w:rPr>
        <w:t>.</w:t>
      </w:r>
      <w:r w:rsidR="00AC69B0">
        <w:rPr>
          <w:b/>
          <w:sz w:val="24"/>
          <w:szCs w:val="24"/>
        </w:rPr>
        <w:t>О</w:t>
      </w:r>
      <w:proofErr w:type="gramEnd"/>
      <w:r w:rsidR="00AC69B0">
        <w:rPr>
          <w:b/>
          <w:sz w:val="24"/>
          <w:szCs w:val="24"/>
        </w:rPr>
        <w:t>рловка</w:t>
      </w:r>
      <w:r w:rsidR="00322A37">
        <w:rPr>
          <w:b/>
          <w:sz w:val="24"/>
          <w:szCs w:val="24"/>
        </w:rPr>
        <w:t>» Администрации Отрадовского сельского поселения</w:t>
      </w:r>
    </w:p>
    <w:tbl>
      <w:tblPr>
        <w:tblpPr w:leftFromText="180" w:rightFromText="180" w:vertAnchor="text" w:horzAnchor="margin" w:tblpXSpec="center" w:tblpY="200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0"/>
        <w:gridCol w:w="1985"/>
        <w:gridCol w:w="2750"/>
        <w:gridCol w:w="2920"/>
      </w:tblGrid>
      <w:tr w:rsidR="005A5C5F" w:rsidRPr="004253E1" w:rsidTr="00C25D34">
        <w:trPr>
          <w:trHeight w:val="1113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114817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Набранное количество баллов МБУК </w:t>
            </w:r>
            <w:r w:rsidR="00C25D34">
              <w:rPr>
                <w:sz w:val="24"/>
                <w:szCs w:val="24"/>
              </w:rPr>
              <w:t>СДК</w:t>
            </w:r>
            <w:r w:rsidR="00BB5A14">
              <w:rPr>
                <w:sz w:val="24"/>
                <w:szCs w:val="24"/>
              </w:rPr>
              <w:t xml:space="preserve"> с.</w:t>
            </w:r>
            <w:r w:rsidR="00114817">
              <w:rPr>
                <w:sz w:val="24"/>
                <w:szCs w:val="24"/>
              </w:rPr>
              <w:t>Орловка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Комментарии о значении показателя</w:t>
            </w:r>
          </w:p>
        </w:tc>
      </w:tr>
      <w:tr w:rsidR="003F355D" w:rsidRPr="004253E1" w:rsidTr="00C25D34">
        <w:trPr>
          <w:trHeight w:hRule="exact" w:val="668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  <w:lang w:val="en-US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Полная информация о </w:t>
            </w:r>
            <w:r w:rsidR="00C25D34">
              <w:rPr>
                <w:sz w:val="24"/>
                <w:szCs w:val="24"/>
              </w:rPr>
              <w:t>доме культуры</w:t>
            </w:r>
          </w:p>
        </w:tc>
      </w:tr>
      <w:tr w:rsidR="00C25D34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243275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C25D3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новых мероприятиях</w:t>
            </w:r>
          </w:p>
        </w:tc>
      </w:tr>
      <w:tr w:rsidR="005A5C5F" w:rsidRPr="004253E1" w:rsidTr="0074459A">
        <w:trPr>
          <w:trHeight w:val="1217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Полная информация о выполнении муниципального задания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балов по показателям </w:t>
            </w:r>
            <w:r w:rsidRPr="004253E1">
              <w:rPr>
                <w:sz w:val="24"/>
                <w:szCs w:val="24"/>
                <w:lang w:val="en-US"/>
              </w:rPr>
              <w:t>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5A5C5F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5D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243275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32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243275" w:rsidP="00243275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94</w:t>
            </w:r>
            <w:r w:rsidR="009417F7">
              <w:rPr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bCs/>
                <w:sz w:val="24"/>
                <w:szCs w:val="24"/>
                <w:shd w:val="clear" w:color="auto" w:fill="FFFFFF"/>
              </w:rPr>
              <w:t>73</w:t>
            </w:r>
            <w:r w:rsidR="00C25D34" w:rsidRPr="00C25D34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1D7685" w:rsidRPr="00C25D34">
              <w:rPr>
                <w:sz w:val="24"/>
                <w:szCs w:val="24"/>
              </w:rPr>
              <w:t xml:space="preserve">от </w:t>
            </w:r>
            <w:r w:rsidR="001D7685" w:rsidRPr="004253E1">
              <w:rPr>
                <w:sz w:val="24"/>
                <w:szCs w:val="24"/>
              </w:rPr>
              <w:t xml:space="preserve">общего количества баллов по показателям 1 группы </w:t>
            </w:r>
            <w:r w:rsidR="00343660" w:rsidRPr="004253E1">
              <w:rPr>
                <w:sz w:val="24"/>
                <w:szCs w:val="24"/>
              </w:rPr>
              <w:t>«Открытости и доступность</w:t>
            </w:r>
            <w:r w:rsidR="001D7685" w:rsidRPr="004253E1">
              <w:rPr>
                <w:sz w:val="24"/>
                <w:szCs w:val="24"/>
              </w:rPr>
              <w:t xml:space="preserve"> информации об организации</w:t>
            </w:r>
            <w:r w:rsidR="00343660" w:rsidRPr="004253E1">
              <w:rPr>
                <w:sz w:val="24"/>
                <w:szCs w:val="24"/>
              </w:rPr>
              <w:t>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74459A">
              <w:rPr>
                <w:sz w:val="24"/>
                <w:szCs w:val="24"/>
              </w:rPr>
              <w:t>2</w:t>
            </w:r>
            <w:r w:rsidR="003F355D" w:rsidRPr="004253E1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AC69B0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5C5F" w:rsidRPr="004253E1" w:rsidRDefault="006D6CFC" w:rsidP="00AC69B0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Комфорт пребывания в </w:t>
            </w:r>
            <w:r w:rsidR="00C25D34">
              <w:rPr>
                <w:sz w:val="24"/>
                <w:szCs w:val="24"/>
              </w:rPr>
              <w:t>доме культуры</w:t>
            </w:r>
            <w:r w:rsidRPr="004253E1">
              <w:rPr>
                <w:sz w:val="24"/>
                <w:szCs w:val="24"/>
              </w:rPr>
              <w:t xml:space="preserve"> (места для сидения, чистота помещений)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243275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Информация о перечне предоставляемых услуг не снабжена системой обратной связи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Официальный сайт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Д</w:t>
            </w:r>
            <w:r w:rsidR="006D6CFC" w:rsidRPr="004253E1">
              <w:rPr>
                <w:sz w:val="24"/>
                <w:szCs w:val="24"/>
              </w:rPr>
              <w:t xml:space="preserve">оступность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полная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Электронная система обслуживания пользователей (электронный каталог)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Отсутствует </w:t>
            </w:r>
            <w:r w:rsidR="003F355D" w:rsidRPr="004253E1">
              <w:rPr>
                <w:sz w:val="24"/>
                <w:szCs w:val="24"/>
              </w:rPr>
              <w:t>возможность пользования электронными сервисами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243275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32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243275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243275">
              <w:rPr>
                <w:bCs/>
                <w:sz w:val="24"/>
                <w:szCs w:val="24"/>
                <w:shd w:val="clear" w:color="auto" w:fill="FFFFFF"/>
              </w:rPr>
              <w:t>8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="00243275">
              <w:rPr>
                <w:bCs/>
                <w:sz w:val="24"/>
                <w:szCs w:val="24"/>
                <w:shd w:val="clear" w:color="auto" w:fill="FFFFFF"/>
              </w:rPr>
              <w:t>94</w:t>
            </w:r>
            <w:r w:rsidR="001D7685" w:rsidRPr="004253E1">
              <w:rPr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1D7685" w:rsidRPr="004253E1">
              <w:rPr>
                <w:sz w:val="24"/>
                <w:szCs w:val="24"/>
              </w:rPr>
              <w:t>от общего количества баллов по показателям 1</w:t>
            </w:r>
            <w:r w:rsidR="001D7685" w:rsidRPr="004253E1">
              <w:rPr>
                <w:sz w:val="24"/>
                <w:szCs w:val="24"/>
                <w:lang w:val="en-US"/>
              </w:rPr>
              <w:t>I</w:t>
            </w:r>
            <w:r w:rsidR="001D7685" w:rsidRPr="004253E1">
              <w:rPr>
                <w:sz w:val="24"/>
                <w:szCs w:val="24"/>
              </w:rPr>
              <w:t xml:space="preserve"> группы «</w:t>
            </w:r>
            <w:r w:rsidR="00343660" w:rsidRPr="004253E1">
              <w:rPr>
                <w:sz w:val="24"/>
                <w:szCs w:val="24"/>
              </w:rPr>
              <w:t>Комфортность</w:t>
            </w:r>
            <w:r w:rsidR="001D7685" w:rsidRPr="004253E1">
              <w:rPr>
                <w:sz w:val="24"/>
                <w:szCs w:val="24"/>
              </w:rPr>
              <w:t xml:space="preserve"> условий пр</w:t>
            </w:r>
            <w:r w:rsidR="00343660" w:rsidRPr="004253E1">
              <w:rPr>
                <w:sz w:val="24"/>
                <w:szCs w:val="24"/>
              </w:rPr>
              <w:t>едоставлений услуг и доступность</w:t>
            </w:r>
            <w:r w:rsidR="001D7685" w:rsidRPr="004253E1">
              <w:rPr>
                <w:sz w:val="24"/>
                <w:szCs w:val="24"/>
              </w:rPr>
              <w:t xml:space="preserve"> их получения»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3.1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243275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74459A" w:rsidP="0074459A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не</w:t>
            </w:r>
            <w:r w:rsidR="001D7685" w:rsidRPr="004253E1">
              <w:rPr>
                <w:sz w:val="24"/>
                <w:szCs w:val="24"/>
              </w:rPr>
              <w:t xml:space="preserve"> довольны графиком работы </w:t>
            </w:r>
            <w:r>
              <w:rPr>
                <w:sz w:val="24"/>
                <w:szCs w:val="24"/>
              </w:rPr>
              <w:t>дома культуры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  <w:r w:rsidRPr="004253E1">
              <w:rPr>
                <w:sz w:val="24"/>
                <w:szCs w:val="24"/>
              </w:rPr>
              <w:t xml:space="preserve"> </w:t>
            </w:r>
            <w:r w:rsidRPr="004253E1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9417F7" w:rsidRDefault="00243275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243275" w:rsidP="00243275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9417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  <w:r w:rsidR="0074459A">
              <w:rPr>
                <w:sz w:val="24"/>
                <w:szCs w:val="24"/>
              </w:rPr>
              <w:t xml:space="preserve"> %</w:t>
            </w:r>
            <w:r w:rsidR="00343660" w:rsidRPr="004253E1">
              <w:rPr>
                <w:sz w:val="24"/>
                <w:szCs w:val="24"/>
              </w:rPr>
              <w:t xml:space="preserve"> от общего количества баллов по показателям 1</w:t>
            </w:r>
            <w:r w:rsidR="00343660" w:rsidRPr="004253E1">
              <w:rPr>
                <w:sz w:val="24"/>
                <w:szCs w:val="24"/>
                <w:lang w:val="en-US"/>
              </w:rPr>
              <w:t>II</w:t>
            </w:r>
            <w:r w:rsidR="00343660" w:rsidRPr="004253E1">
              <w:rPr>
                <w:sz w:val="24"/>
                <w:szCs w:val="24"/>
              </w:rPr>
              <w:t xml:space="preserve"> группы </w:t>
            </w:r>
            <w:r w:rsidR="00343660" w:rsidRPr="004253E1">
              <w:rPr>
                <w:sz w:val="24"/>
                <w:szCs w:val="24"/>
              </w:rPr>
              <w:lastRenderedPageBreak/>
              <w:t>«Время ожидания предоставления услуги»</w:t>
            </w:r>
          </w:p>
        </w:tc>
      </w:tr>
      <w:tr w:rsidR="00343660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343660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считают компетентность и доброжелательность персонала образцовым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8572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доступным контакты для направления предложений по улучшению качества услуг </w:t>
            </w:r>
            <w:r w:rsidR="00685724">
              <w:rPr>
                <w:sz w:val="24"/>
                <w:szCs w:val="24"/>
              </w:rPr>
              <w:t xml:space="preserve">дома культуры </w:t>
            </w:r>
            <w:r w:rsidRPr="004253E1">
              <w:rPr>
                <w:sz w:val="24"/>
                <w:szCs w:val="24"/>
              </w:rPr>
              <w:t>доступным</w:t>
            </w:r>
          </w:p>
        </w:tc>
      </w:tr>
      <w:tr w:rsidR="00F437C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3E7E38" w:rsidRDefault="003E7E38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3E7E38" w:rsidP="0068572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4459A">
              <w:rPr>
                <w:sz w:val="24"/>
                <w:szCs w:val="24"/>
              </w:rPr>
              <w:t>,33</w:t>
            </w:r>
            <w:r w:rsidR="00F437CA" w:rsidRPr="004253E1">
              <w:rPr>
                <w:sz w:val="24"/>
                <w:szCs w:val="24"/>
              </w:rPr>
              <w:t>% от общего количества баллов по показателям 1</w:t>
            </w:r>
            <w:r w:rsidR="00F437CA" w:rsidRPr="004253E1">
              <w:rPr>
                <w:sz w:val="24"/>
                <w:szCs w:val="24"/>
                <w:lang w:val="en-US"/>
              </w:rPr>
              <w:t>V</w:t>
            </w:r>
            <w:r w:rsidR="00F437CA" w:rsidRPr="004253E1">
              <w:rPr>
                <w:sz w:val="24"/>
                <w:szCs w:val="24"/>
              </w:rPr>
              <w:t xml:space="preserve"> группы «Доброжелательность, вежливость, компетенция работников </w:t>
            </w:r>
            <w:r w:rsidR="00685724">
              <w:rPr>
                <w:sz w:val="24"/>
                <w:szCs w:val="24"/>
              </w:rPr>
              <w:t>дома культуры</w:t>
            </w:r>
            <w:r w:rsidR="00F437CA" w:rsidRPr="004253E1">
              <w:rPr>
                <w:sz w:val="24"/>
                <w:szCs w:val="24"/>
              </w:rPr>
              <w:t>»</w:t>
            </w:r>
          </w:p>
        </w:tc>
      </w:tr>
      <w:tr w:rsidR="00F437CA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F437CA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74459A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качество услуг </w:t>
            </w:r>
            <w:r w:rsidR="0074459A">
              <w:rPr>
                <w:sz w:val="24"/>
                <w:szCs w:val="24"/>
              </w:rPr>
              <w:t>удовлетворительным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74459A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</w:t>
            </w:r>
            <w:bookmarkStart w:id="0" w:name="_GoBack"/>
            <w:bookmarkEnd w:id="0"/>
            <w:r w:rsidRPr="004253E1">
              <w:rPr>
                <w:sz w:val="24"/>
                <w:szCs w:val="24"/>
              </w:rPr>
              <w:t xml:space="preserve">читают конструктивным порядок </w:t>
            </w:r>
            <w:proofErr w:type="gramStart"/>
            <w:r w:rsidRPr="004253E1">
              <w:rPr>
                <w:sz w:val="24"/>
                <w:szCs w:val="24"/>
              </w:rPr>
              <w:t xml:space="preserve">оценки качества работы </w:t>
            </w:r>
            <w:r w:rsidR="0074459A">
              <w:rPr>
                <w:sz w:val="24"/>
                <w:szCs w:val="24"/>
              </w:rPr>
              <w:t>дома культуры</w:t>
            </w:r>
            <w:proofErr w:type="gramEnd"/>
            <w:r w:rsidRPr="004253E1">
              <w:rPr>
                <w:sz w:val="24"/>
                <w:szCs w:val="24"/>
              </w:rPr>
              <w:t xml:space="preserve"> на основании определенных </w:t>
            </w:r>
            <w:r w:rsidRPr="004253E1">
              <w:rPr>
                <w:sz w:val="24"/>
                <w:szCs w:val="24"/>
              </w:rPr>
              <w:lastRenderedPageBreak/>
              <w:t>критериев эффективности работы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>Показатель 5.3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проведения культурно-массовых мероприятий</w:t>
            </w:r>
          </w:p>
        </w:tc>
      </w:tr>
      <w:tr w:rsidR="0074459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3E7E38" w:rsidP="003E7E38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считают не достаточным разнообразие творческих групп, кружков по интересам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7E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417F7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</w:t>
            </w:r>
            <w:r w:rsidR="003E7E38">
              <w:rPr>
                <w:bCs/>
                <w:sz w:val="24"/>
                <w:szCs w:val="24"/>
                <w:shd w:val="clear" w:color="auto" w:fill="FFFFFF"/>
              </w:rPr>
              <w:t>3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="003E7E38">
              <w:rPr>
                <w:bCs/>
                <w:sz w:val="24"/>
                <w:szCs w:val="24"/>
                <w:shd w:val="clear" w:color="auto" w:fill="FFFFFF"/>
              </w:rPr>
              <w:t>33</w:t>
            </w:r>
            <w:r w:rsidR="009307D5" w:rsidRPr="004253E1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9307D5" w:rsidRPr="004253E1">
              <w:rPr>
                <w:sz w:val="24"/>
                <w:szCs w:val="24"/>
              </w:rPr>
              <w:t xml:space="preserve"> от общего количества баллов по показателям </w:t>
            </w:r>
            <w:r w:rsidR="009307D5" w:rsidRPr="004253E1">
              <w:rPr>
                <w:sz w:val="24"/>
                <w:szCs w:val="24"/>
                <w:lang w:val="en-US"/>
              </w:rPr>
              <w:t>V</w:t>
            </w:r>
            <w:r w:rsidR="009307D5" w:rsidRPr="004253E1">
              <w:rPr>
                <w:sz w:val="24"/>
                <w:szCs w:val="24"/>
              </w:rPr>
              <w:t xml:space="preserve"> группы «</w:t>
            </w:r>
            <w:r w:rsidR="004253E1" w:rsidRPr="004253E1">
              <w:rPr>
                <w:sz w:val="24"/>
                <w:szCs w:val="24"/>
              </w:rPr>
              <w:t>Удовлетворенность качеством оказания услуг</w:t>
            </w:r>
            <w:r w:rsidR="009307D5" w:rsidRPr="004253E1">
              <w:rPr>
                <w:sz w:val="24"/>
                <w:szCs w:val="24"/>
              </w:rPr>
              <w:t>»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4253E1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b/>
                <w:sz w:val="24"/>
                <w:szCs w:val="24"/>
              </w:rPr>
              <w:t>Общая сумма баллов по показателям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243275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432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243275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="00243275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="00243275">
              <w:rPr>
                <w:b/>
                <w:bCs/>
                <w:sz w:val="24"/>
                <w:szCs w:val="24"/>
                <w:shd w:val="clear" w:color="auto" w:fill="FFFFFF"/>
              </w:rPr>
              <w:t>83</w:t>
            </w:r>
            <w:r w:rsidR="004253E1" w:rsidRPr="004253E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4253E1" w:rsidRPr="004253E1">
              <w:rPr>
                <w:b/>
                <w:sz w:val="24"/>
                <w:szCs w:val="24"/>
              </w:rPr>
              <w:t>от обще</w:t>
            </w:r>
            <w:r>
              <w:rPr>
                <w:b/>
                <w:sz w:val="24"/>
                <w:szCs w:val="24"/>
              </w:rPr>
              <w:t>го</w:t>
            </w:r>
            <w:r w:rsidR="004253E1" w:rsidRPr="004253E1">
              <w:rPr>
                <w:b/>
                <w:sz w:val="24"/>
                <w:szCs w:val="24"/>
              </w:rPr>
              <w:t xml:space="preserve"> количества баллов по показателям оценки качества оказания услуг</w:t>
            </w:r>
          </w:p>
        </w:tc>
      </w:tr>
    </w:tbl>
    <w:p w:rsidR="00FE494A" w:rsidRDefault="00FE494A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Pr="004253E1" w:rsidRDefault="004253E1" w:rsidP="00373D5A">
      <w:pPr>
        <w:jc w:val="both"/>
        <w:rPr>
          <w:sz w:val="24"/>
          <w:szCs w:val="24"/>
        </w:rPr>
      </w:pPr>
      <w:r w:rsidRPr="004253E1">
        <w:rPr>
          <w:sz w:val="24"/>
          <w:szCs w:val="24"/>
        </w:rPr>
        <w:t xml:space="preserve">Проведено анкетирование </w:t>
      </w:r>
      <w:r w:rsidR="003E7E38">
        <w:rPr>
          <w:sz w:val="24"/>
          <w:szCs w:val="24"/>
        </w:rPr>
        <w:t>28</w:t>
      </w:r>
      <w:r w:rsidRPr="004253E1">
        <w:rPr>
          <w:sz w:val="24"/>
          <w:szCs w:val="24"/>
        </w:rPr>
        <w:t xml:space="preserve"> человек, в том числе: </w:t>
      </w:r>
      <w:r w:rsidR="003E7E38">
        <w:rPr>
          <w:sz w:val="24"/>
          <w:szCs w:val="24"/>
        </w:rPr>
        <w:t>1</w:t>
      </w:r>
      <w:r w:rsidR="00243275">
        <w:rPr>
          <w:sz w:val="24"/>
          <w:szCs w:val="24"/>
        </w:rPr>
        <w:t>1</w:t>
      </w:r>
      <w:r w:rsidRPr="004253E1">
        <w:rPr>
          <w:sz w:val="24"/>
          <w:szCs w:val="24"/>
        </w:rPr>
        <w:t xml:space="preserve"> чел. - учащиеся ш</w:t>
      </w:r>
      <w:r>
        <w:rPr>
          <w:sz w:val="24"/>
          <w:szCs w:val="24"/>
        </w:rPr>
        <w:t xml:space="preserve">колы, </w:t>
      </w:r>
      <w:r w:rsidR="0024327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чел</w:t>
      </w:r>
      <w:proofErr w:type="gramStart"/>
      <w:r>
        <w:rPr>
          <w:sz w:val="24"/>
          <w:szCs w:val="24"/>
        </w:rPr>
        <w:t>.-</w:t>
      </w:r>
      <w:proofErr w:type="gramEnd"/>
      <w:r w:rsidRPr="004253E1">
        <w:rPr>
          <w:sz w:val="24"/>
          <w:szCs w:val="24"/>
        </w:rPr>
        <w:t>студенты</w:t>
      </w:r>
      <w:proofErr w:type="spellEnd"/>
      <w:r w:rsidRPr="004253E1">
        <w:rPr>
          <w:sz w:val="24"/>
          <w:szCs w:val="24"/>
        </w:rPr>
        <w:t xml:space="preserve"> ВУЗов, 6чел. - пенсионеры, </w:t>
      </w:r>
      <w:r w:rsidR="00D14514">
        <w:rPr>
          <w:sz w:val="24"/>
          <w:szCs w:val="24"/>
        </w:rPr>
        <w:t>8</w:t>
      </w:r>
      <w:r w:rsidRPr="004253E1">
        <w:rPr>
          <w:sz w:val="24"/>
          <w:szCs w:val="24"/>
        </w:rPr>
        <w:t xml:space="preserve"> чел. - рабочие и служащие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253E1" w:rsidP="004253E1">
      <w:pPr>
        <w:rPr>
          <w:sz w:val="24"/>
          <w:szCs w:val="24"/>
        </w:rPr>
      </w:pPr>
      <w:r w:rsidRPr="004253E1">
        <w:rPr>
          <w:sz w:val="24"/>
          <w:szCs w:val="24"/>
        </w:rPr>
        <w:t>3</w:t>
      </w:r>
      <w:r w:rsidR="00243275">
        <w:rPr>
          <w:sz w:val="24"/>
          <w:szCs w:val="24"/>
        </w:rPr>
        <w:t>0</w:t>
      </w:r>
      <w:r w:rsidRPr="004253E1">
        <w:rPr>
          <w:sz w:val="24"/>
          <w:szCs w:val="24"/>
        </w:rPr>
        <w:t>.03.201</w:t>
      </w:r>
      <w:r w:rsidR="00243275">
        <w:rPr>
          <w:sz w:val="24"/>
          <w:szCs w:val="24"/>
        </w:rPr>
        <w:t>8</w:t>
      </w:r>
      <w:r w:rsidRPr="004253E1">
        <w:rPr>
          <w:sz w:val="24"/>
          <w:szCs w:val="24"/>
        </w:rPr>
        <w:t xml:space="preserve"> г.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253E1" w:rsidP="004253E1">
      <w:pPr>
        <w:rPr>
          <w:sz w:val="24"/>
          <w:szCs w:val="24"/>
        </w:rPr>
      </w:pPr>
    </w:p>
    <w:p w:rsidR="00322A37" w:rsidRPr="004253E1" w:rsidRDefault="00322A37" w:rsidP="00322A37">
      <w:pPr>
        <w:rPr>
          <w:sz w:val="24"/>
          <w:szCs w:val="24"/>
        </w:rPr>
      </w:pPr>
      <w:r w:rsidRPr="0062072D">
        <w:rPr>
          <w:sz w:val="24"/>
          <w:szCs w:val="24"/>
        </w:rPr>
        <w:t>Председатель Общественного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Рассадникова</w:t>
      </w:r>
      <w:proofErr w:type="spellEnd"/>
      <w:r>
        <w:rPr>
          <w:sz w:val="24"/>
          <w:szCs w:val="24"/>
        </w:rPr>
        <w:t xml:space="preserve"> А.Г.</w:t>
      </w:r>
    </w:p>
    <w:p w:rsidR="004253E1" w:rsidRPr="004253E1" w:rsidRDefault="004253E1" w:rsidP="00322A37">
      <w:pPr>
        <w:rPr>
          <w:sz w:val="24"/>
          <w:szCs w:val="24"/>
        </w:rPr>
      </w:pPr>
    </w:p>
    <w:sectPr w:rsidR="004253E1" w:rsidRPr="004253E1" w:rsidSect="004253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4A"/>
    <w:rsid w:val="00114817"/>
    <w:rsid w:val="001D7685"/>
    <w:rsid w:val="001F7670"/>
    <w:rsid w:val="00243275"/>
    <w:rsid w:val="0027544A"/>
    <w:rsid w:val="00291A3A"/>
    <w:rsid w:val="002F1B1F"/>
    <w:rsid w:val="002F786D"/>
    <w:rsid w:val="003022EE"/>
    <w:rsid w:val="00322A37"/>
    <w:rsid w:val="00343660"/>
    <w:rsid w:val="00373D5A"/>
    <w:rsid w:val="003E7E38"/>
    <w:rsid w:val="003F355D"/>
    <w:rsid w:val="004253E1"/>
    <w:rsid w:val="0049757C"/>
    <w:rsid w:val="005A5C5F"/>
    <w:rsid w:val="005A7430"/>
    <w:rsid w:val="005B6C53"/>
    <w:rsid w:val="00685724"/>
    <w:rsid w:val="006D6CFC"/>
    <w:rsid w:val="0074459A"/>
    <w:rsid w:val="007D16A6"/>
    <w:rsid w:val="009307D5"/>
    <w:rsid w:val="009417F7"/>
    <w:rsid w:val="009D553B"/>
    <w:rsid w:val="00AC69B0"/>
    <w:rsid w:val="00B716F2"/>
    <w:rsid w:val="00B76B4D"/>
    <w:rsid w:val="00B86656"/>
    <w:rsid w:val="00BB5A14"/>
    <w:rsid w:val="00C25D34"/>
    <w:rsid w:val="00D132B4"/>
    <w:rsid w:val="00D14514"/>
    <w:rsid w:val="00E5247D"/>
    <w:rsid w:val="00E7050D"/>
    <w:rsid w:val="00E804B9"/>
    <w:rsid w:val="00F437CA"/>
    <w:rsid w:val="00FE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5F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*</cp:lastModifiedBy>
  <cp:revision>15</cp:revision>
  <cp:lastPrinted>2016-04-25T10:49:00Z</cp:lastPrinted>
  <dcterms:created xsi:type="dcterms:W3CDTF">2016-04-04T07:41:00Z</dcterms:created>
  <dcterms:modified xsi:type="dcterms:W3CDTF">2018-08-17T06:56:00Z</dcterms:modified>
</cp:coreProperties>
</file>